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08" w:rsidRPr="00293C08" w:rsidRDefault="00293C08" w:rsidP="00293C08">
      <w:pPr>
        <w:pStyle w:val="BodyA"/>
        <w:ind w:left="0"/>
        <w:rPr>
          <w:rFonts w:ascii="Times New Roman" w:eastAsia="Times New Roman" w:hAnsi="Times New Roman" w:cs="Times New Roman"/>
          <w:color w:val="auto"/>
          <w:sz w:val="24"/>
          <w:szCs w:val="24"/>
        </w:rPr>
      </w:pPr>
      <w:r w:rsidRPr="00293C08">
        <w:rPr>
          <w:rFonts w:ascii="Times New Roman" w:hAnsi="Times New Roman" w:cs="Times New Roman"/>
          <w:color w:val="auto"/>
          <w:sz w:val="24"/>
          <w:szCs w:val="24"/>
        </w:rPr>
        <w:t>Student</w:t>
      </w:r>
      <w:r w:rsidRPr="00293C08">
        <w:rPr>
          <w:rFonts w:ascii="Times New Roman" w:hAnsi="Times New Roman" w:cs="Times New Roman"/>
          <w:color w:val="auto"/>
          <w:sz w:val="24"/>
          <w:szCs w:val="24"/>
          <w:lang w:val="en-US"/>
        </w:rPr>
        <w:t>’</w:t>
      </w:r>
      <w:r w:rsidRPr="00293C08">
        <w:rPr>
          <w:rFonts w:ascii="Times New Roman" w:hAnsi="Times New Roman" w:cs="Times New Roman"/>
          <w:color w:val="auto"/>
          <w:sz w:val="24"/>
          <w:szCs w:val="24"/>
        </w:rPr>
        <w:t>s Name</w:t>
      </w:r>
    </w:p>
    <w:p w:rsidR="00293C08" w:rsidRPr="00293C08" w:rsidRDefault="00293C08" w:rsidP="00293C08">
      <w:pPr>
        <w:pStyle w:val="BodyA"/>
        <w:ind w:left="0"/>
        <w:rPr>
          <w:rFonts w:ascii="Times New Roman" w:eastAsia="Times New Roman" w:hAnsi="Times New Roman" w:cs="Times New Roman"/>
          <w:color w:val="auto"/>
          <w:sz w:val="24"/>
          <w:szCs w:val="24"/>
        </w:rPr>
      </w:pPr>
      <w:r w:rsidRPr="00293C08">
        <w:rPr>
          <w:rFonts w:ascii="Times New Roman" w:hAnsi="Times New Roman" w:cs="Times New Roman"/>
          <w:color w:val="auto"/>
          <w:sz w:val="24"/>
          <w:szCs w:val="24"/>
          <w:lang w:val="it-IT"/>
        </w:rPr>
        <w:t>Professor</w:t>
      </w:r>
      <w:r w:rsidRPr="00293C08">
        <w:rPr>
          <w:rFonts w:ascii="Times New Roman" w:hAnsi="Times New Roman" w:cs="Times New Roman"/>
          <w:color w:val="auto"/>
          <w:sz w:val="24"/>
          <w:szCs w:val="24"/>
          <w:lang w:val="en-US"/>
        </w:rPr>
        <w:t>’</w:t>
      </w:r>
      <w:r w:rsidRPr="00293C08">
        <w:rPr>
          <w:rFonts w:ascii="Times New Roman" w:hAnsi="Times New Roman" w:cs="Times New Roman"/>
          <w:color w:val="auto"/>
          <w:sz w:val="24"/>
          <w:szCs w:val="24"/>
        </w:rPr>
        <w:t>s Name</w:t>
      </w:r>
    </w:p>
    <w:p w:rsidR="00293C08" w:rsidRPr="00293C08" w:rsidRDefault="00293C08" w:rsidP="00293C08">
      <w:pPr>
        <w:pStyle w:val="BodyA"/>
        <w:ind w:left="0"/>
        <w:rPr>
          <w:rFonts w:ascii="Times New Roman" w:eastAsia="Times New Roman" w:hAnsi="Times New Roman" w:cs="Times New Roman"/>
          <w:color w:val="auto"/>
          <w:sz w:val="24"/>
          <w:szCs w:val="24"/>
          <w:lang w:val="en-US"/>
        </w:rPr>
      </w:pPr>
      <w:r w:rsidRPr="00293C08">
        <w:rPr>
          <w:rFonts w:ascii="Times New Roman" w:hAnsi="Times New Roman" w:cs="Times New Roman"/>
          <w:color w:val="auto"/>
          <w:sz w:val="24"/>
          <w:szCs w:val="24"/>
          <w:lang w:val="en-US"/>
        </w:rPr>
        <w:t xml:space="preserve">Course </w:t>
      </w:r>
    </w:p>
    <w:p w:rsidR="00293C08" w:rsidRPr="00293C08" w:rsidRDefault="00293C08" w:rsidP="00293C08">
      <w:pPr>
        <w:pStyle w:val="BodyA"/>
        <w:ind w:left="0"/>
        <w:rPr>
          <w:rFonts w:ascii="Times New Roman" w:eastAsia="Times New Roman" w:hAnsi="Times New Roman" w:cs="Times New Roman"/>
          <w:color w:val="auto"/>
          <w:sz w:val="24"/>
          <w:szCs w:val="24"/>
        </w:rPr>
      </w:pPr>
      <w:r w:rsidRPr="00293C08">
        <w:rPr>
          <w:rFonts w:ascii="Times New Roman" w:hAnsi="Times New Roman" w:cs="Times New Roman"/>
          <w:color w:val="auto"/>
          <w:sz w:val="24"/>
          <w:szCs w:val="24"/>
        </w:rPr>
        <w:t>Date</w:t>
      </w:r>
    </w:p>
    <w:p w:rsidR="008A5577" w:rsidRPr="00293C08" w:rsidRDefault="009D1B26" w:rsidP="00293C08">
      <w:pPr>
        <w:spacing w:line="480" w:lineRule="auto"/>
        <w:contextualSpacing/>
        <w:jc w:val="center"/>
        <w:rPr>
          <w:rFonts w:ascii="Times New Roman" w:hAnsi="Times New Roman" w:cs="Times New Roman"/>
          <w:sz w:val="24"/>
          <w:szCs w:val="24"/>
        </w:rPr>
      </w:pPr>
      <w:r w:rsidRPr="00293C08">
        <w:rPr>
          <w:rFonts w:ascii="Times New Roman" w:hAnsi="Times New Roman" w:cs="Times New Roman"/>
          <w:sz w:val="24"/>
          <w:szCs w:val="24"/>
        </w:rPr>
        <w:t>Effects of Technology</w:t>
      </w:r>
    </w:p>
    <w:p w:rsidR="00416851" w:rsidRPr="00293C08" w:rsidRDefault="009D1B26" w:rsidP="00293C08">
      <w:pPr>
        <w:spacing w:line="480" w:lineRule="auto"/>
        <w:contextualSpacing/>
        <w:rPr>
          <w:rFonts w:ascii="Times New Roman" w:hAnsi="Times New Roman" w:cs="Times New Roman"/>
          <w:sz w:val="24"/>
          <w:szCs w:val="24"/>
        </w:rPr>
      </w:pPr>
      <w:r w:rsidRPr="00293C08">
        <w:rPr>
          <w:rFonts w:ascii="Times New Roman" w:hAnsi="Times New Roman" w:cs="Times New Roman"/>
          <w:sz w:val="24"/>
          <w:szCs w:val="24"/>
        </w:rPr>
        <w:tab/>
      </w:r>
      <w:r w:rsidR="003C4B6E" w:rsidRPr="00293C08">
        <w:rPr>
          <w:rFonts w:ascii="Times New Roman" w:hAnsi="Times New Roman" w:cs="Times New Roman"/>
          <w:sz w:val="24"/>
          <w:szCs w:val="24"/>
        </w:rPr>
        <w:t xml:space="preserve">Technology advancement has impacted the youths, children's health, and development, and infringed on personal information privacy. </w:t>
      </w:r>
      <w:r w:rsidR="00D96CDD" w:rsidRPr="00293C08">
        <w:rPr>
          <w:rFonts w:ascii="Times New Roman" w:hAnsi="Times New Roman" w:cs="Times New Roman"/>
          <w:sz w:val="24"/>
          <w:szCs w:val="24"/>
        </w:rPr>
        <w:t xml:space="preserve">Excessive exposure to watching television by children interferes with the language development of children and their behavioral patterns. The children of less than two years are more prone to the visual and auditory entertaining and captivating nature of televisions and videos, thus influencing the young generation, as illustrated by </w:t>
      </w:r>
      <w:r w:rsidR="00A17CF7" w:rsidRPr="00293C08">
        <w:rPr>
          <w:rFonts w:ascii="Times New Roman" w:hAnsi="Times New Roman" w:cs="Times New Roman"/>
          <w:color w:val="222222"/>
          <w:sz w:val="24"/>
          <w:szCs w:val="24"/>
          <w:shd w:val="clear" w:color="auto" w:fill="FFFFFF"/>
        </w:rPr>
        <w:t xml:space="preserve">Mustafaoğlu, Rüstem, </w:t>
      </w:r>
      <w:proofErr w:type="gramStart"/>
      <w:r w:rsidR="00A17CF7" w:rsidRPr="00293C08">
        <w:rPr>
          <w:rFonts w:ascii="Times New Roman" w:hAnsi="Times New Roman" w:cs="Times New Roman"/>
          <w:color w:val="222222"/>
          <w:sz w:val="24"/>
          <w:szCs w:val="24"/>
          <w:shd w:val="clear" w:color="auto" w:fill="FFFFFF"/>
        </w:rPr>
        <w:t>et</w:t>
      </w:r>
      <w:proofErr w:type="gramEnd"/>
      <w:r w:rsidR="00A17CF7" w:rsidRPr="00293C08">
        <w:rPr>
          <w:rFonts w:ascii="Times New Roman" w:hAnsi="Times New Roman" w:cs="Times New Roman"/>
          <w:color w:val="222222"/>
          <w:sz w:val="24"/>
          <w:szCs w:val="24"/>
          <w:shd w:val="clear" w:color="auto" w:fill="FFFFFF"/>
        </w:rPr>
        <w:t xml:space="preserve"> al. (pp. 13-21). </w:t>
      </w:r>
      <w:r w:rsidR="00D83A5C" w:rsidRPr="00293C08">
        <w:rPr>
          <w:rFonts w:ascii="Times New Roman" w:hAnsi="Times New Roman" w:cs="Times New Roman"/>
          <w:color w:val="222222"/>
          <w:sz w:val="24"/>
          <w:szCs w:val="24"/>
          <w:shd w:val="clear" w:color="auto" w:fill="FFFFFF"/>
        </w:rPr>
        <w:t xml:space="preserve">Excessive computer use interferes with children's academic success by cultivating low concentration, undeveloped language skills, lack of attention and disorganization, imagination, and creativity. Access to the internet gives children exposure to harmful content that is ruining and early literacy activities. </w:t>
      </w:r>
      <w:r w:rsidR="00922D6B" w:rsidRPr="00293C08">
        <w:rPr>
          <w:rFonts w:ascii="Times New Roman" w:hAnsi="Times New Roman" w:cs="Times New Roman"/>
          <w:color w:val="222222"/>
          <w:sz w:val="24"/>
          <w:szCs w:val="24"/>
          <w:shd w:val="clear" w:color="auto" w:fill="FFFFFF"/>
        </w:rPr>
        <w:t xml:space="preserve">Violent video games make children aggressive, while addiction to smartphones makes them passive-aggressive and disconnect from their peers with whom they need to interact. </w:t>
      </w:r>
      <w:r w:rsidR="007148AF" w:rsidRPr="00293C08">
        <w:rPr>
          <w:rFonts w:ascii="Times New Roman" w:hAnsi="Times New Roman" w:cs="Times New Roman"/>
          <w:color w:val="222222"/>
          <w:sz w:val="24"/>
          <w:szCs w:val="24"/>
          <w:shd w:val="clear" w:color="auto" w:fill="FFFFFF"/>
        </w:rPr>
        <w:t>It also results in obesity due to inactivity</w:t>
      </w:r>
      <w:r w:rsidR="002814BE" w:rsidRPr="00293C08">
        <w:rPr>
          <w:rFonts w:ascii="Times New Roman" w:hAnsi="Times New Roman" w:cs="Times New Roman"/>
          <w:color w:val="222222"/>
          <w:sz w:val="24"/>
          <w:szCs w:val="24"/>
          <w:shd w:val="clear" w:color="auto" w:fill="FFFFFF"/>
        </w:rPr>
        <w:t xml:space="preserve"> as well as musculoskeletal problems. </w:t>
      </w:r>
    </w:p>
    <w:p w:rsidR="00922D6B" w:rsidRPr="00293C08" w:rsidRDefault="009D1B26" w:rsidP="00293C08">
      <w:pPr>
        <w:spacing w:line="480" w:lineRule="auto"/>
        <w:contextualSpacing/>
        <w:rPr>
          <w:rFonts w:ascii="Times New Roman" w:hAnsi="Times New Roman" w:cs="Times New Roman"/>
          <w:sz w:val="24"/>
          <w:szCs w:val="24"/>
        </w:rPr>
      </w:pPr>
      <w:r w:rsidRPr="00293C08">
        <w:rPr>
          <w:rFonts w:ascii="Times New Roman" w:hAnsi="Times New Roman" w:cs="Times New Roman"/>
          <w:color w:val="222222"/>
          <w:sz w:val="24"/>
          <w:szCs w:val="24"/>
          <w:shd w:val="clear" w:color="auto" w:fill="FFFFFF"/>
        </w:rPr>
        <w:tab/>
      </w:r>
      <w:r w:rsidR="001F4D71" w:rsidRPr="00293C08">
        <w:rPr>
          <w:rFonts w:ascii="Times New Roman" w:hAnsi="Times New Roman" w:cs="Times New Roman"/>
          <w:color w:val="222222"/>
          <w:sz w:val="24"/>
          <w:szCs w:val="24"/>
          <w:shd w:val="clear" w:color="auto" w:fill="FFFFFF"/>
        </w:rPr>
        <w:t xml:space="preserve">Technology today influences the privacy of the information being published. There is a need for a high confidential level for health-related data publications since it requires high privacy. Many </w:t>
      </w:r>
      <w:r w:rsidR="009E7E31" w:rsidRPr="00293C08">
        <w:rPr>
          <w:rFonts w:ascii="Times New Roman" w:hAnsi="Times New Roman" w:cs="Times New Roman"/>
          <w:color w:val="222222"/>
          <w:sz w:val="24"/>
          <w:szCs w:val="24"/>
          <w:shd w:val="clear" w:color="auto" w:fill="FFFFFF"/>
        </w:rPr>
        <w:t>DE identifying</w:t>
      </w:r>
      <w:r w:rsidR="001F4D71" w:rsidRPr="00293C08">
        <w:rPr>
          <w:rFonts w:ascii="Times New Roman" w:hAnsi="Times New Roman" w:cs="Times New Roman"/>
          <w:color w:val="222222"/>
          <w:sz w:val="24"/>
          <w:szCs w:val="24"/>
          <w:shd w:val="clear" w:color="auto" w:fill="FFFFFF"/>
        </w:rPr>
        <w:t xml:space="preserve"> techniques are employed to ensure privacy. Data sharing agreements are also established in the change of technology to mitigate the loss of utility of data that is anonymized</w:t>
      </w:r>
      <w:r w:rsidR="00B6378A" w:rsidRPr="00293C08">
        <w:rPr>
          <w:rFonts w:ascii="Times New Roman" w:hAnsi="Times New Roman" w:cs="Times New Roman"/>
          <w:color w:val="222222"/>
          <w:sz w:val="24"/>
          <w:szCs w:val="24"/>
          <w:shd w:val="clear" w:color="auto" w:fill="FFFFFF"/>
        </w:rPr>
        <w:t xml:space="preserve"> (Jiang et al., S58)</w:t>
      </w:r>
      <w:r w:rsidR="001F4D71" w:rsidRPr="00293C08">
        <w:rPr>
          <w:rFonts w:ascii="Times New Roman" w:hAnsi="Times New Roman" w:cs="Times New Roman"/>
          <w:color w:val="222222"/>
          <w:sz w:val="24"/>
          <w:szCs w:val="24"/>
          <w:shd w:val="clear" w:color="auto" w:fill="FFFFFF"/>
        </w:rPr>
        <w:t xml:space="preserve">. </w:t>
      </w:r>
      <w:r w:rsidR="009706C6" w:rsidRPr="00293C08">
        <w:rPr>
          <w:rFonts w:ascii="Times New Roman" w:hAnsi="Times New Roman" w:cs="Times New Roman"/>
          <w:color w:val="222222"/>
          <w:sz w:val="24"/>
          <w:szCs w:val="24"/>
          <w:shd w:val="clear" w:color="auto" w:fill="FFFFFF"/>
        </w:rPr>
        <w:t xml:space="preserve">The technology provides for contracts that can be signed </w:t>
      </w:r>
      <w:r w:rsidR="009706C6" w:rsidRPr="00293C08">
        <w:rPr>
          <w:rFonts w:ascii="Times New Roman" w:hAnsi="Times New Roman" w:cs="Times New Roman"/>
          <w:color w:val="222222"/>
          <w:sz w:val="24"/>
          <w:szCs w:val="24"/>
          <w:shd w:val="clear" w:color="auto" w:fill="FFFFFF"/>
        </w:rPr>
        <w:lastRenderedPageBreak/>
        <w:t>to govern data sharing between institutions. Government agencies employ the hosted-access models to access organizational data with restrictions on how to disclose the data.</w:t>
      </w:r>
    </w:p>
    <w:p w:rsidR="00020C7C" w:rsidRPr="00293C08" w:rsidRDefault="009D1B26" w:rsidP="00293C08">
      <w:pPr>
        <w:spacing w:line="480" w:lineRule="auto"/>
        <w:contextualSpacing/>
        <w:rPr>
          <w:rFonts w:ascii="Times New Roman" w:hAnsi="Times New Roman" w:cs="Times New Roman"/>
          <w:sz w:val="24"/>
          <w:szCs w:val="24"/>
        </w:rPr>
      </w:pPr>
      <w:r w:rsidRPr="00293C08">
        <w:rPr>
          <w:rFonts w:ascii="Times New Roman" w:hAnsi="Times New Roman" w:cs="Times New Roman"/>
          <w:sz w:val="24"/>
          <w:szCs w:val="24"/>
        </w:rPr>
        <w:tab/>
      </w:r>
      <w:r w:rsidR="007B0C55" w:rsidRPr="00293C08">
        <w:rPr>
          <w:rFonts w:ascii="Times New Roman" w:hAnsi="Times New Roman" w:cs="Times New Roman"/>
          <w:sz w:val="24"/>
          <w:szCs w:val="24"/>
        </w:rPr>
        <w:t xml:space="preserve">Technology today has impacted adversely on the youth population in the Western states. Cell phones and the internet have socially </w:t>
      </w:r>
      <w:r w:rsidR="00950DDB" w:rsidRPr="00293C08">
        <w:rPr>
          <w:rFonts w:ascii="Times New Roman" w:hAnsi="Times New Roman" w:cs="Times New Roman"/>
          <w:sz w:val="24"/>
          <w:szCs w:val="24"/>
        </w:rPr>
        <w:t>changed</w:t>
      </w:r>
      <w:r w:rsidR="007B0C55" w:rsidRPr="00293C08">
        <w:rPr>
          <w:rFonts w:ascii="Times New Roman" w:hAnsi="Times New Roman" w:cs="Times New Roman"/>
          <w:sz w:val="24"/>
          <w:szCs w:val="24"/>
        </w:rPr>
        <w:t xml:space="preserve"> the youth's behavioral patterns through the creation of many social networks. </w:t>
      </w:r>
      <w:r w:rsidR="00AC0314" w:rsidRPr="00293C08">
        <w:rPr>
          <w:rFonts w:ascii="Times New Roman" w:hAnsi="Times New Roman" w:cs="Times New Roman"/>
          <w:sz w:val="24"/>
          <w:szCs w:val="24"/>
        </w:rPr>
        <w:t xml:space="preserve">The peers' online engagement has changed their social homophily since they now interact </w:t>
      </w:r>
      <w:r w:rsidR="00950DDB" w:rsidRPr="00293C08">
        <w:rPr>
          <w:rFonts w:ascii="Times New Roman" w:hAnsi="Times New Roman" w:cs="Times New Roman"/>
          <w:sz w:val="24"/>
          <w:szCs w:val="24"/>
        </w:rPr>
        <w:t>with people</w:t>
      </w:r>
      <w:r w:rsidR="00AC0314" w:rsidRPr="00293C08">
        <w:rPr>
          <w:rFonts w:ascii="Times New Roman" w:hAnsi="Times New Roman" w:cs="Times New Roman"/>
          <w:sz w:val="24"/>
          <w:szCs w:val="24"/>
        </w:rPr>
        <w:t xml:space="preserve"> outside their age gap. </w:t>
      </w:r>
      <w:r w:rsidR="00622B1A" w:rsidRPr="00293C08">
        <w:rPr>
          <w:rFonts w:ascii="Times New Roman" w:hAnsi="Times New Roman" w:cs="Times New Roman"/>
          <w:sz w:val="24"/>
          <w:szCs w:val="24"/>
        </w:rPr>
        <w:t xml:space="preserve">Online communication connects the youth online and reduces social interactions in face-to-face meetings. However, online communication </w:t>
      </w:r>
      <w:r w:rsidR="00950DDB" w:rsidRPr="00293C08">
        <w:rPr>
          <w:rFonts w:ascii="Times New Roman" w:hAnsi="Times New Roman" w:cs="Times New Roman"/>
          <w:sz w:val="24"/>
          <w:szCs w:val="24"/>
        </w:rPr>
        <w:t>prov</w:t>
      </w:r>
      <w:r w:rsidR="00622B1A" w:rsidRPr="00293C08">
        <w:rPr>
          <w:rFonts w:ascii="Times New Roman" w:hAnsi="Times New Roman" w:cs="Times New Roman"/>
          <w:sz w:val="24"/>
          <w:szCs w:val="24"/>
        </w:rPr>
        <w:t xml:space="preserve">ides a platform where the youth communicate </w:t>
      </w:r>
      <w:r w:rsidR="00110AE8" w:rsidRPr="00293C08">
        <w:rPr>
          <w:rFonts w:ascii="Times New Roman" w:hAnsi="Times New Roman" w:cs="Times New Roman"/>
          <w:sz w:val="24"/>
          <w:szCs w:val="24"/>
        </w:rPr>
        <w:t>their concerns without being shy or uncomfortable</w:t>
      </w:r>
      <w:r w:rsidRPr="00293C08">
        <w:rPr>
          <w:rFonts w:ascii="Times New Roman" w:hAnsi="Times New Roman" w:cs="Times New Roman"/>
          <w:sz w:val="24"/>
          <w:szCs w:val="24"/>
        </w:rPr>
        <w:t xml:space="preserve"> (</w:t>
      </w:r>
      <w:r w:rsidRPr="00293C08">
        <w:rPr>
          <w:rFonts w:ascii="Times New Roman" w:hAnsi="Times New Roman" w:cs="Times New Roman"/>
          <w:color w:val="222222"/>
          <w:sz w:val="24"/>
          <w:szCs w:val="24"/>
          <w:shd w:val="clear" w:color="auto" w:fill="FFFFFF"/>
        </w:rPr>
        <w:t>Mesch</w:t>
      </w:r>
      <w:r w:rsidRPr="00293C08">
        <w:rPr>
          <w:rFonts w:ascii="Times New Roman" w:hAnsi="Times New Roman" w:cs="Times New Roman"/>
          <w:color w:val="222222"/>
          <w:sz w:val="24"/>
          <w:szCs w:val="24"/>
          <w:shd w:val="clear" w:color="auto" w:fill="FFFFFF"/>
        </w:rPr>
        <w:t xml:space="preserve"> pp. </w:t>
      </w:r>
      <w:r w:rsidRPr="00293C08">
        <w:rPr>
          <w:rFonts w:ascii="Times New Roman" w:hAnsi="Times New Roman" w:cs="Times New Roman"/>
          <w:color w:val="222222"/>
          <w:sz w:val="24"/>
          <w:szCs w:val="24"/>
          <w:shd w:val="clear" w:color="auto" w:fill="FFFFFF"/>
        </w:rPr>
        <w:t>97-105</w:t>
      </w:r>
      <w:r w:rsidRPr="00293C08">
        <w:rPr>
          <w:rFonts w:ascii="Times New Roman" w:hAnsi="Times New Roman" w:cs="Times New Roman"/>
          <w:sz w:val="24"/>
          <w:szCs w:val="24"/>
        </w:rPr>
        <w:t>)</w:t>
      </w:r>
      <w:r w:rsidR="00110AE8" w:rsidRPr="00293C08">
        <w:rPr>
          <w:rFonts w:ascii="Times New Roman" w:hAnsi="Times New Roman" w:cs="Times New Roman"/>
          <w:sz w:val="24"/>
          <w:szCs w:val="24"/>
        </w:rPr>
        <w:t xml:space="preserve">. </w:t>
      </w:r>
      <w:r w:rsidR="009A58BD" w:rsidRPr="00293C08">
        <w:rPr>
          <w:rFonts w:ascii="Times New Roman" w:hAnsi="Times New Roman" w:cs="Times New Roman"/>
          <w:sz w:val="24"/>
          <w:szCs w:val="24"/>
        </w:rPr>
        <w:t xml:space="preserve">The communication cultivates the feeling of togetherness, where the youth can communicate anytime and anywhere. </w:t>
      </w:r>
      <w:r w:rsidR="006A3841" w:rsidRPr="00293C08">
        <w:rPr>
          <w:rFonts w:ascii="Times New Roman" w:hAnsi="Times New Roman" w:cs="Times New Roman"/>
          <w:sz w:val="24"/>
          <w:szCs w:val="24"/>
        </w:rPr>
        <w:t>The social connection builds diversification where youths form bigger peer groups boost</w:t>
      </w:r>
      <w:r w:rsidRPr="00293C08">
        <w:rPr>
          <w:rFonts w:ascii="Times New Roman" w:hAnsi="Times New Roman" w:cs="Times New Roman"/>
          <w:sz w:val="24"/>
          <w:szCs w:val="24"/>
        </w:rPr>
        <w:t xml:space="preserve">ing those with low self-esteem. However, with the increased </w:t>
      </w:r>
      <w:r w:rsidRPr="00293C08">
        <w:rPr>
          <w:rFonts w:ascii="Times New Roman" w:hAnsi="Times New Roman" w:cs="Times New Roman"/>
          <w:sz w:val="24"/>
          <w:szCs w:val="24"/>
        </w:rPr>
        <w:t xml:space="preserve">use of the internet among youth, there has been increased cyberbullying and cyber harassment cases.  </w:t>
      </w:r>
    </w:p>
    <w:p w:rsidR="00416851" w:rsidRPr="00293C08" w:rsidRDefault="00416851" w:rsidP="00293C08">
      <w:pPr>
        <w:spacing w:line="480" w:lineRule="auto"/>
        <w:contextualSpacing/>
        <w:rPr>
          <w:rFonts w:ascii="Times New Roman" w:hAnsi="Times New Roman" w:cs="Times New Roman"/>
          <w:sz w:val="24"/>
          <w:szCs w:val="24"/>
        </w:rPr>
      </w:pPr>
    </w:p>
    <w:p w:rsidR="00416851" w:rsidRPr="00293C08" w:rsidRDefault="00416851" w:rsidP="00293C08">
      <w:pPr>
        <w:spacing w:line="480" w:lineRule="auto"/>
        <w:contextualSpacing/>
        <w:rPr>
          <w:rFonts w:ascii="Times New Roman" w:hAnsi="Times New Roman" w:cs="Times New Roman"/>
          <w:sz w:val="24"/>
          <w:szCs w:val="24"/>
        </w:rPr>
      </w:pPr>
    </w:p>
    <w:p w:rsidR="00416851" w:rsidRPr="00293C08" w:rsidRDefault="00416851" w:rsidP="00293C08">
      <w:pPr>
        <w:spacing w:line="480" w:lineRule="auto"/>
        <w:contextualSpacing/>
        <w:rPr>
          <w:rFonts w:ascii="Times New Roman" w:hAnsi="Times New Roman" w:cs="Times New Roman"/>
          <w:sz w:val="24"/>
          <w:szCs w:val="24"/>
        </w:rPr>
      </w:pPr>
    </w:p>
    <w:p w:rsidR="00416851" w:rsidRPr="00293C08" w:rsidRDefault="00416851" w:rsidP="00293C08">
      <w:pPr>
        <w:spacing w:line="480" w:lineRule="auto"/>
        <w:contextualSpacing/>
        <w:rPr>
          <w:rFonts w:ascii="Times New Roman" w:hAnsi="Times New Roman" w:cs="Times New Roman"/>
          <w:sz w:val="24"/>
          <w:szCs w:val="24"/>
        </w:rPr>
      </w:pPr>
    </w:p>
    <w:p w:rsidR="00416851" w:rsidRPr="00293C08" w:rsidRDefault="00416851" w:rsidP="00293C08">
      <w:pPr>
        <w:spacing w:line="480" w:lineRule="auto"/>
        <w:contextualSpacing/>
        <w:rPr>
          <w:rFonts w:ascii="Times New Roman" w:hAnsi="Times New Roman" w:cs="Times New Roman"/>
          <w:sz w:val="24"/>
          <w:szCs w:val="24"/>
        </w:rPr>
      </w:pPr>
    </w:p>
    <w:p w:rsidR="008A5577" w:rsidRPr="00293C08" w:rsidRDefault="009D1B26" w:rsidP="00293C08">
      <w:pPr>
        <w:spacing w:line="480" w:lineRule="auto"/>
        <w:rPr>
          <w:rFonts w:ascii="Times New Roman" w:hAnsi="Times New Roman" w:cs="Times New Roman"/>
          <w:sz w:val="24"/>
          <w:szCs w:val="24"/>
        </w:rPr>
      </w:pPr>
      <w:r w:rsidRPr="00293C08">
        <w:rPr>
          <w:rFonts w:ascii="Times New Roman" w:hAnsi="Times New Roman" w:cs="Times New Roman"/>
          <w:sz w:val="24"/>
          <w:szCs w:val="24"/>
        </w:rPr>
        <w:br w:type="page"/>
      </w:r>
    </w:p>
    <w:p w:rsidR="00416851" w:rsidRPr="00293C08" w:rsidRDefault="009D1B26" w:rsidP="00F93EB8">
      <w:pPr>
        <w:spacing w:line="480" w:lineRule="auto"/>
        <w:contextualSpacing/>
        <w:jc w:val="center"/>
        <w:rPr>
          <w:rFonts w:ascii="Times New Roman" w:hAnsi="Times New Roman" w:cs="Times New Roman"/>
          <w:sz w:val="24"/>
          <w:szCs w:val="24"/>
        </w:rPr>
      </w:pPr>
      <w:r w:rsidRPr="00293C08">
        <w:rPr>
          <w:rFonts w:ascii="Times New Roman" w:hAnsi="Times New Roman" w:cs="Times New Roman"/>
          <w:sz w:val="24"/>
          <w:szCs w:val="24"/>
        </w:rPr>
        <w:lastRenderedPageBreak/>
        <w:t>Works Cited</w:t>
      </w:r>
      <w:bookmarkStart w:id="0" w:name="_GoBack"/>
      <w:bookmarkEnd w:id="0"/>
    </w:p>
    <w:p w:rsidR="00416851" w:rsidRPr="00293C08" w:rsidRDefault="009D1B26" w:rsidP="00293C08">
      <w:pPr>
        <w:spacing w:line="480" w:lineRule="auto"/>
        <w:ind w:left="720" w:hanging="720"/>
        <w:contextualSpacing/>
        <w:rPr>
          <w:rFonts w:ascii="Times New Roman" w:hAnsi="Times New Roman" w:cs="Times New Roman"/>
          <w:color w:val="222222"/>
          <w:sz w:val="24"/>
          <w:szCs w:val="24"/>
          <w:shd w:val="clear" w:color="auto" w:fill="FFFFFF"/>
        </w:rPr>
      </w:pPr>
      <w:proofErr w:type="gramStart"/>
      <w:r w:rsidRPr="00293C08">
        <w:rPr>
          <w:rFonts w:ascii="Times New Roman" w:hAnsi="Times New Roman" w:cs="Times New Roman"/>
          <w:color w:val="222222"/>
          <w:sz w:val="24"/>
          <w:szCs w:val="24"/>
          <w:shd w:val="clear" w:color="auto" w:fill="FFFFFF"/>
        </w:rPr>
        <w:t>Jiang, Xiaoqian, Anand D. Sarwate, and Lucila Ohno-Machado.</w:t>
      </w:r>
      <w:proofErr w:type="gramEnd"/>
      <w:r w:rsidRPr="00293C08">
        <w:rPr>
          <w:rFonts w:ascii="Times New Roman" w:hAnsi="Times New Roman" w:cs="Times New Roman"/>
          <w:color w:val="222222"/>
          <w:sz w:val="24"/>
          <w:szCs w:val="24"/>
          <w:shd w:val="clear" w:color="auto" w:fill="FFFFFF"/>
        </w:rPr>
        <w:t xml:space="preserve"> "Privacy technology to support data sharing for comparative effectiveness research: a systematic review." </w:t>
      </w:r>
      <w:r w:rsidRPr="00293C08">
        <w:rPr>
          <w:rFonts w:ascii="Times New Roman" w:hAnsi="Times New Roman" w:cs="Times New Roman"/>
          <w:i/>
          <w:iCs/>
          <w:color w:val="222222"/>
          <w:sz w:val="24"/>
          <w:szCs w:val="24"/>
          <w:shd w:val="clear" w:color="auto" w:fill="FFFFFF"/>
        </w:rPr>
        <w:t>Medical care</w:t>
      </w:r>
      <w:r w:rsidRPr="00293C08">
        <w:rPr>
          <w:rFonts w:ascii="Times New Roman" w:hAnsi="Times New Roman" w:cs="Times New Roman"/>
          <w:color w:val="222222"/>
          <w:sz w:val="24"/>
          <w:szCs w:val="24"/>
          <w:shd w:val="clear" w:color="auto" w:fill="FFFFFF"/>
        </w:rPr>
        <w:t> 51.8 0 3 (2013): S58.</w:t>
      </w:r>
    </w:p>
    <w:p w:rsidR="009A52D8" w:rsidRPr="00293C08" w:rsidRDefault="009D1B26" w:rsidP="00293C08">
      <w:pPr>
        <w:spacing w:line="480" w:lineRule="auto"/>
        <w:ind w:left="720" w:hanging="720"/>
        <w:contextualSpacing/>
        <w:rPr>
          <w:rFonts w:ascii="Times New Roman" w:hAnsi="Times New Roman" w:cs="Times New Roman"/>
          <w:color w:val="222222"/>
          <w:sz w:val="24"/>
          <w:szCs w:val="24"/>
          <w:shd w:val="clear" w:color="auto" w:fill="FFFFFF"/>
        </w:rPr>
      </w:pPr>
      <w:proofErr w:type="gramStart"/>
      <w:r w:rsidRPr="00293C08">
        <w:rPr>
          <w:rFonts w:ascii="Times New Roman" w:hAnsi="Times New Roman" w:cs="Times New Roman"/>
          <w:color w:val="222222"/>
          <w:sz w:val="24"/>
          <w:szCs w:val="24"/>
          <w:shd w:val="clear" w:color="auto" w:fill="FFFFFF"/>
        </w:rPr>
        <w:t>Mesch, Gustavo S. "Technology and youth."</w:t>
      </w:r>
      <w:proofErr w:type="gramEnd"/>
      <w:r w:rsidRPr="00293C08">
        <w:rPr>
          <w:rFonts w:ascii="Times New Roman" w:hAnsi="Times New Roman" w:cs="Times New Roman"/>
          <w:color w:val="222222"/>
          <w:sz w:val="24"/>
          <w:szCs w:val="24"/>
          <w:shd w:val="clear" w:color="auto" w:fill="FFFFFF"/>
        </w:rPr>
        <w:t> </w:t>
      </w:r>
      <w:r w:rsidRPr="00293C08">
        <w:rPr>
          <w:rFonts w:ascii="Times New Roman" w:hAnsi="Times New Roman" w:cs="Times New Roman"/>
          <w:i/>
          <w:iCs/>
          <w:color w:val="222222"/>
          <w:sz w:val="24"/>
          <w:szCs w:val="24"/>
          <w:shd w:val="clear" w:color="auto" w:fill="FFFFFF"/>
        </w:rPr>
        <w:t>New directions for youth development</w:t>
      </w:r>
      <w:r w:rsidRPr="00293C08">
        <w:rPr>
          <w:rFonts w:ascii="Times New Roman" w:hAnsi="Times New Roman" w:cs="Times New Roman"/>
          <w:color w:val="222222"/>
          <w:sz w:val="24"/>
          <w:szCs w:val="24"/>
          <w:shd w:val="clear" w:color="auto" w:fill="FFFFFF"/>
        </w:rPr>
        <w:t> 2012.135 (2012): 97-105.</w:t>
      </w:r>
    </w:p>
    <w:p w:rsidR="009A52D8" w:rsidRPr="00293C08" w:rsidRDefault="009D1B26" w:rsidP="00293C08">
      <w:pPr>
        <w:spacing w:line="480" w:lineRule="auto"/>
        <w:ind w:left="720" w:hanging="720"/>
        <w:contextualSpacing/>
        <w:rPr>
          <w:rFonts w:ascii="Times New Roman" w:hAnsi="Times New Roman" w:cs="Times New Roman"/>
          <w:sz w:val="24"/>
          <w:szCs w:val="24"/>
        </w:rPr>
      </w:pPr>
      <w:r w:rsidRPr="00293C08">
        <w:rPr>
          <w:rFonts w:ascii="Times New Roman" w:hAnsi="Times New Roman" w:cs="Times New Roman"/>
          <w:color w:val="222222"/>
          <w:sz w:val="24"/>
          <w:szCs w:val="24"/>
          <w:shd w:val="clear" w:color="auto" w:fill="FFFFFF"/>
        </w:rPr>
        <w:t>Mustafaoğl</w:t>
      </w:r>
      <w:r w:rsidRPr="00293C08">
        <w:rPr>
          <w:rFonts w:ascii="Times New Roman" w:hAnsi="Times New Roman" w:cs="Times New Roman"/>
          <w:color w:val="222222"/>
          <w:sz w:val="24"/>
          <w:szCs w:val="24"/>
          <w:shd w:val="clear" w:color="auto" w:fill="FFFFFF"/>
        </w:rPr>
        <w:t xml:space="preserve">u, Rüstem, </w:t>
      </w:r>
      <w:proofErr w:type="gramStart"/>
      <w:r w:rsidRPr="00293C08">
        <w:rPr>
          <w:rFonts w:ascii="Times New Roman" w:hAnsi="Times New Roman" w:cs="Times New Roman"/>
          <w:color w:val="222222"/>
          <w:sz w:val="24"/>
          <w:szCs w:val="24"/>
          <w:shd w:val="clear" w:color="auto" w:fill="FFFFFF"/>
        </w:rPr>
        <w:t>et</w:t>
      </w:r>
      <w:proofErr w:type="gramEnd"/>
      <w:r w:rsidRPr="00293C08">
        <w:rPr>
          <w:rFonts w:ascii="Times New Roman" w:hAnsi="Times New Roman" w:cs="Times New Roman"/>
          <w:color w:val="222222"/>
          <w:sz w:val="24"/>
          <w:szCs w:val="24"/>
          <w:shd w:val="clear" w:color="auto" w:fill="FFFFFF"/>
        </w:rPr>
        <w:t xml:space="preserve"> al. "The negative effects of digital technology usage on children’s development and health." </w:t>
      </w:r>
      <w:r w:rsidRPr="00293C08">
        <w:rPr>
          <w:rFonts w:ascii="Times New Roman" w:hAnsi="Times New Roman" w:cs="Times New Roman"/>
          <w:i/>
          <w:iCs/>
          <w:color w:val="222222"/>
          <w:sz w:val="24"/>
          <w:szCs w:val="24"/>
          <w:shd w:val="clear" w:color="auto" w:fill="FFFFFF"/>
        </w:rPr>
        <w:t>Addict: The Turkish Journal on Addictions</w:t>
      </w:r>
      <w:r w:rsidRPr="00293C08">
        <w:rPr>
          <w:rFonts w:ascii="Times New Roman" w:hAnsi="Times New Roman" w:cs="Times New Roman"/>
          <w:color w:val="222222"/>
          <w:sz w:val="24"/>
          <w:szCs w:val="24"/>
          <w:shd w:val="clear" w:color="auto" w:fill="FFFFFF"/>
        </w:rPr>
        <w:t> 5.2 (2018): 13-21.</w:t>
      </w:r>
    </w:p>
    <w:sectPr w:rsidR="009A52D8" w:rsidRPr="00293C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26" w:rsidRDefault="009D1B26" w:rsidP="00293C08">
      <w:pPr>
        <w:spacing w:after="0" w:line="240" w:lineRule="auto"/>
      </w:pPr>
      <w:r>
        <w:separator/>
      </w:r>
    </w:p>
  </w:endnote>
  <w:endnote w:type="continuationSeparator" w:id="0">
    <w:p w:rsidR="009D1B26" w:rsidRDefault="009D1B26" w:rsidP="0029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26" w:rsidRDefault="009D1B26" w:rsidP="00293C08">
      <w:pPr>
        <w:spacing w:after="0" w:line="240" w:lineRule="auto"/>
      </w:pPr>
      <w:r>
        <w:separator/>
      </w:r>
    </w:p>
  </w:footnote>
  <w:footnote w:type="continuationSeparator" w:id="0">
    <w:p w:rsidR="009D1B26" w:rsidRDefault="009D1B26" w:rsidP="0029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08" w:rsidRPr="00293C08" w:rsidRDefault="00293C08">
    <w:pPr>
      <w:pStyle w:val="Header"/>
      <w:jc w:val="right"/>
      <w:rPr>
        <w:rFonts w:ascii="Times New Roman" w:hAnsi="Times New Roman" w:cs="Times New Roman"/>
        <w:sz w:val="24"/>
        <w:szCs w:val="24"/>
      </w:rPr>
    </w:pPr>
    <w:r w:rsidRPr="00293C08">
      <w:rPr>
        <w:rFonts w:ascii="Times New Roman" w:hAnsi="Times New Roman" w:cs="Times New Roman"/>
        <w:sz w:val="24"/>
        <w:szCs w:val="24"/>
      </w:rPr>
      <w:t xml:space="preserve">Surname </w:t>
    </w:r>
    <w:sdt>
      <w:sdtPr>
        <w:rPr>
          <w:rFonts w:ascii="Times New Roman" w:hAnsi="Times New Roman" w:cs="Times New Roman"/>
          <w:sz w:val="24"/>
          <w:szCs w:val="24"/>
        </w:rPr>
        <w:id w:val="-406540624"/>
        <w:docPartObj>
          <w:docPartGallery w:val="Page Numbers (Top of Page)"/>
          <w:docPartUnique/>
        </w:docPartObj>
      </w:sdtPr>
      <w:sdtEndPr>
        <w:rPr>
          <w:noProof/>
        </w:rPr>
      </w:sdtEndPr>
      <w:sdtContent>
        <w:r w:rsidRPr="00293C08">
          <w:rPr>
            <w:rFonts w:ascii="Times New Roman" w:hAnsi="Times New Roman" w:cs="Times New Roman"/>
            <w:sz w:val="24"/>
            <w:szCs w:val="24"/>
          </w:rPr>
          <w:fldChar w:fldCharType="begin"/>
        </w:r>
        <w:r w:rsidRPr="00293C08">
          <w:rPr>
            <w:rFonts w:ascii="Times New Roman" w:hAnsi="Times New Roman" w:cs="Times New Roman"/>
            <w:sz w:val="24"/>
            <w:szCs w:val="24"/>
          </w:rPr>
          <w:instrText xml:space="preserve"> PAGE   \* MERGEFORMAT </w:instrText>
        </w:r>
        <w:r w:rsidRPr="00293C08">
          <w:rPr>
            <w:rFonts w:ascii="Times New Roman" w:hAnsi="Times New Roman" w:cs="Times New Roman"/>
            <w:sz w:val="24"/>
            <w:szCs w:val="24"/>
          </w:rPr>
          <w:fldChar w:fldCharType="separate"/>
        </w:r>
        <w:r w:rsidR="00F93EB8">
          <w:rPr>
            <w:rFonts w:ascii="Times New Roman" w:hAnsi="Times New Roman" w:cs="Times New Roman"/>
            <w:noProof/>
            <w:sz w:val="24"/>
            <w:szCs w:val="24"/>
          </w:rPr>
          <w:t>3</w:t>
        </w:r>
        <w:r w:rsidRPr="00293C08">
          <w:rPr>
            <w:rFonts w:ascii="Times New Roman" w:hAnsi="Times New Roman" w:cs="Times New Roman"/>
            <w:noProof/>
            <w:sz w:val="24"/>
            <w:szCs w:val="24"/>
          </w:rPr>
          <w:fldChar w:fldCharType="end"/>
        </w:r>
      </w:sdtContent>
    </w:sdt>
  </w:p>
  <w:p w:rsidR="00293C08" w:rsidRPr="00293C08" w:rsidRDefault="00293C0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CB"/>
    <w:rsid w:val="00016DFE"/>
    <w:rsid w:val="00020C7C"/>
    <w:rsid w:val="000B7FCB"/>
    <w:rsid w:val="00110AE8"/>
    <w:rsid w:val="001F4D71"/>
    <w:rsid w:val="002814BE"/>
    <w:rsid w:val="00293C08"/>
    <w:rsid w:val="003C4B6E"/>
    <w:rsid w:val="00416851"/>
    <w:rsid w:val="005031DC"/>
    <w:rsid w:val="00622B1A"/>
    <w:rsid w:val="0064026F"/>
    <w:rsid w:val="006A3841"/>
    <w:rsid w:val="007148AF"/>
    <w:rsid w:val="007B0C55"/>
    <w:rsid w:val="00814DCC"/>
    <w:rsid w:val="008A4BA3"/>
    <w:rsid w:val="008A5577"/>
    <w:rsid w:val="00922D6B"/>
    <w:rsid w:val="00950DDB"/>
    <w:rsid w:val="009706C6"/>
    <w:rsid w:val="009A52D8"/>
    <w:rsid w:val="009A58BD"/>
    <w:rsid w:val="009D1B26"/>
    <w:rsid w:val="009E7E31"/>
    <w:rsid w:val="00A17CF7"/>
    <w:rsid w:val="00AC0314"/>
    <w:rsid w:val="00AC135E"/>
    <w:rsid w:val="00B6378A"/>
    <w:rsid w:val="00BF369D"/>
    <w:rsid w:val="00C61AA8"/>
    <w:rsid w:val="00D252BE"/>
    <w:rsid w:val="00D83A5C"/>
    <w:rsid w:val="00D96CDD"/>
    <w:rsid w:val="00DD3592"/>
    <w:rsid w:val="00F93EB8"/>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93C08"/>
    <w:pPr>
      <w:spacing w:after="0" w:line="480" w:lineRule="auto"/>
      <w:ind w:left="720"/>
      <w:jc w:val="both"/>
    </w:pPr>
    <w:rPr>
      <w:rFonts w:ascii="Calibri" w:eastAsia="Calibri" w:hAnsi="Calibri" w:cs="Calibri"/>
      <w:color w:val="000000"/>
      <w:u w:color="000000"/>
      <w:lang w:val="de-DE"/>
    </w:rPr>
  </w:style>
  <w:style w:type="paragraph" w:styleId="Header">
    <w:name w:val="header"/>
    <w:basedOn w:val="Normal"/>
    <w:link w:val="HeaderChar"/>
    <w:uiPriority w:val="99"/>
    <w:unhideWhenUsed/>
    <w:rsid w:val="0029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08"/>
  </w:style>
  <w:style w:type="paragraph" w:styleId="Footer">
    <w:name w:val="footer"/>
    <w:basedOn w:val="Normal"/>
    <w:link w:val="FooterChar"/>
    <w:uiPriority w:val="99"/>
    <w:unhideWhenUsed/>
    <w:rsid w:val="0029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93C08"/>
    <w:pPr>
      <w:spacing w:after="0" w:line="480" w:lineRule="auto"/>
      <w:ind w:left="720"/>
      <w:jc w:val="both"/>
    </w:pPr>
    <w:rPr>
      <w:rFonts w:ascii="Calibri" w:eastAsia="Calibri" w:hAnsi="Calibri" w:cs="Calibri"/>
      <w:color w:val="000000"/>
      <w:u w:color="000000"/>
      <w:lang w:val="de-DE"/>
    </w:rPr>
  </w:style>
  <w:style w:type="paragraph" w:styleId="Header">
    <w:name w:val="header"/>
    <w:basedOn w:val="Normal"/>
    <w:link w:val="HeaderChar"/>
    <w:uiPriority w:val="99"/>
    <w:unhideWhenUsed/>
    <w:rsid w:val="0029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08"/>
  </w:style>
  <w:style w:type="paragraph" w:styleId="Footer">
    <w:name w:val="footer"/>
    <w:basedOn w:val="Normal"/>
    <w:link w:val="FooterChar"/>
    <w:uiPriority w:val="99"/>
    <w:unhideWhenUsed/>
    <w:rsid w:val="0029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27</cp:revision>
  <dcterms:created xsi:type="dcterms:W3CDTF">2020-11-17T00:35:00Z</dcterms:created>
  <dcterms:modified xsi:type="dcterms:W3CDTF">2020-11-17T01:36:00Z</dcterms:modified>
</cp:coreProperties>
</file>