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CDC" w:rsidRDefault="00134CDC">
      <w:pPr>
        <w:pStyle w:val="normal0"/>
        <w:spacing w:line="480" w:lineRule="auto"/>
        <w:rPr>
          <w:rFonts w:ascii="Times New Roman" w:eastAsia="Times New Roman" w:hAnsi="Times New Roman" w:cs="Times New Roman"/>
          <w:sz w:val="24"/>
          <w:szCs w:val="24"/>
        </w:rPr>
      </w:pPr>
    </w:p>
    <w:p w:rsidR="00134CDC" w:rsidRDefault="007E129F">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Features of Good Films</w:t>
      </w:r>
    </w:p>
    <w:p w:rsidR="00134CDC" w:rsidRDefault="007E129F">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success of a movie based on a best-selling novel is not guaranteed but the film, </w:t>
      </w:r>
      <w:r>
        <w:rPr>
          <w:rFonts w:ascii="Times New Roman" w:eastAsia="Times New Roman" w:hAnsi="Times New Roman" w:cs="Times New Roman"/>
          <w:i/>
          <w:sz w:val="24"/>
          <w:szCs w:val="24"/>
          <w:u w:val="single"/>
        </w:rPr>
        <w:t>Wonder</w:t>
      </w:r>
      <w:r>
        <w:rPr>
          <w:rFonts w:ascii="Times New Roman" w:eastAsia="Times New Roman" w:hAnsi="Times New Roman" w:cs="Times New Roman"/>
          <w:sz w:val="24"/>
          <w:szCs w:val="24"/>
        </w:rPr>
        <w:t xml:space="preserve">, has attracted the attention of a huge audience over the year. The story is a heart tugging piece that talks about the real issues of society today. It presents the story of a </w:t>
      </w:r>
      <w:proofErr w:type="spellStart"/>
      <w:r>
        <w:rPr>
          <w:rFonts w:ascii="Times New Roman" w:eastAsia="Times New Roman" w:hAnsi="Times New Roman" w:cs="Times New Roman"/>
          <w:sz w:val="24"/>
          <w:szCs w:val="24"/>
        </w:rPr>
        <w:t>child</w:t>
      </w:r>
      <w:proofErr w:type="gramStart"/>
      <w:r>
        <w:rPr>
          <w:rFonts w:ascii="Times New Roman" w:eastAsia="Times New Roman" w:hAnsi="Times New Roman" w:cs="Times New Roman"/>
          <w:sz w:val="24"/>
          <w:szCs w:val="24"/>
        </w:rPr>
        <w:t>,August</w:t>
      </w:r>
      <w:proofErr w:type="spellEnd"/>
      <w:proofErr w:type="gramEnd"/>
      <w:r>
        <w:rPr>
          <w:rFonts w:ascii="Times New Roman" w:eastAsia="Times New Roman" w:hAnsi="Times New Roman" w:cs="Times New Roman"/>
          <w:sz w:val="24"/>
          <w:szCs w:val="24"/>
        </w:rPr>
        <w:t>, born with a facial deformity who is able to overcome societal ste</w:t>
      </w:r>
      <w:r>
        <w:rPr>
          <w:rFonts w:ascii="Times New Roman" w:eastAsia="Times New Roman" w:hAnsi="Times New Roman" w:cs="Times New Roman"/>
          <w:sz w:val="24"/>
          <w:szCs w:val="24"/>
        </w:rPr>
        <w:t>reotyping and live a normal, young, and happy life. The book has a realistic view of the world and it helps us understand the sad, harsh truths that are often avoided in our daily lives. The confidence of August gives us the strength to speak out the sad t</w:t>
      </w:r>
      <w:r>
        <w:rPr>
          <w:rFonts w:ascii="Times New Roman" w:eastAsia="Times New Roman" w:hAnsi="Times New Roman" w:cs="Times New Roman"/>
          <w:sz w:val="24"/>
          <w:szCs w:val="24"/>
        </w:rPr>
        <w:t xml:space="preserve">ruths and live on despite our weaknesses. Wonder is an exceptional film because it has features </w:t>
      </w:r>
      <w:proofErr w:type="gramStart"/>
      <w:r>
        <w:rPr>
          <w:rFonts w:ascii="Times New Roman" w:eastAsia="Times New Roman" w:hAnsi="Times New Roman" w:cs="Times New Roman"/>
          <w:sz w:val="24"/>
          <w:szCs w:val="24"/>
        </w:rPr>
        <w:t>that appeals</w:t>
      </w:r>
      <w:proofErr w:type="gramEnd"/>
      <w:r>
        <w:rPr>
          <w:rFonts w:ascii="Times New Roman" w:eastAsia="Times New Roman" w:hAnsi="Times New Roman" w:cs="Times New Roman"/>
          <w:sz w:val="24"/>
          <w:szCs w:val="24"/>
        </w:rPr>
        <w:t xml:space="preserve"> to the emotions of its audience through a cohesive flow of the events and appropriate characterization.</w:t>
      </w:r>
    </w:p>
    <w:p w:rsidR="00134CDC" w:rsidRDefault="007E129F">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aspects that make the film a gre</w:t>
      </w:r>
      <w:r>
        <w:rPr>
          <w:rFonts w:ascii="Times New Roman" w:eastAsia="Times New Roman" w:hAnsi="Times New Roman" w:cs="Times New Roman"/>
          <w:sz w:val="24"/>
          <w:szCs w:val="24"/>
        </w:rPr>
        <w:t>at record is the stories relevance to our own experiences. The movie can be characterized as a “feel-good,” family-friendly movie because of its ability to show the difficult life situations and emphasis on the value of empathy (Henley, 1).  The film is ca</w:t>
      </w:r>
      <w:r>
        <w:rPr>
          <w:rFonts w:ascii="Times New Roman" w:eastAsia="Times New Roman" w:hAnsi="Times New Roman" w:cs="Times New Roman"/>
          <w:sz w:val="24"/>
          <w:szCs w:val="24"/>
        </w:rPr>
        <w:t xml:space="preserve">ptivating and has attracted critics and qualifications as </w:t>
      </w:r>
      <w:proofErr w:type="gramStart"/>
      <w:r>
        <w:rPr>
          <w:rFonts w:ascii="Times New Roman" w:eastAsia="Times New Roman" w:hAnsi="Times New Roman" w:cs="Times New Roman"/>
          <w:sz w:val="24"/>
          <w:szCs w:val="24"/>
        </w:rPr>
        <w:t>“ it’s</w:t>
      </w:r>
      <w:proofErr w:type="gramEnd"/>
      <w:r>
        <w:rPr>
          <w:rFonts w:ascii="Times New Roman" w:eastAsia="Times New Roman" w:hAnsi="Times New Roman" w:cs="Times New Roman"/>
          <w:sz w:val="24"/>
          <w:szCs w:val="24"/>
        </w:rPr>
        <w:t xml:space="preserve"> a very tasteful heart-</w:t>
      </w:r>
      <w:proofErr w:type="spellStart"/>
      <w:r>
        <w:rPr>
          <w:rFonts w:ascii="Times New Roman" w:eastAsia="Times New Roman" w:hAnsi="Times New Roman" w:cs="Times New Roman"/>
          <w:sz w:val="24"/>
          <w:szCs w:val="24"/>
        </w:rPr>
        <w:t>tugger</w:t>
      </w:r>
      <w:proofErr w:type="spellEnd"/>
      <w:r>
        <w:rPr>
          <w:rFonts w:ascii="Times New Roman" w:eastAsia="Times New Roman" w:hAnsi="Times New Roman" w:cs="Times New Roman"/>
          <w:sz w:val="24"/>
          <w:szCs w:val="24"/>
        </w:rPr>
        <w:t>, a drama of disarmingly level-headed empathy that glides along with wit, assurance, and grace, and has something touching and resonant to say about the current cl</w:t>
      </w:r>
      <w:r>
        <w:rPr>
          <w:rFonts w:ascii="Times New Roman" w:eastAsia="Times New Roman" w:hAnsi="Times New Roman" w:cs="Times New Roman"/>
          <w:sz w:val="24"/>
          <w:szCs w:val="24"/>
        </w:rPr>
        <w:t xml:space="preserve">imate of American bullying (Owen, 1).” The movie is effective story of benevolence as shown when </w:t>
      </w:r>
      <w:proofErr w:type="spellStart"/>
      <w:r>
        <w:rPr>
          <w:rFonts w:ascii="Times New Roman" w:eastAsia="Times New Roman" w:hAnsi="Times New Roman" w:cs="Times New Roman"/>
          <w:sz w:val="24"/>
          <w:szCs w:val="24"/>
        </w:rPr>
        <w:t>Auggie’s</w:t>
      </w:r>
      <w:proofErr w:type="spellEnd"/>
      <w:r>
        <w:rPr>
          <w:rFonts w:ascii="Times New Roman" w:eastAsia="Times New Roman" w:hAnsi="Times New Roman" w:cs="Times New Roman"/>
          <w:sz w:val="24"/>
          <w:szCs w:val="24"/>
        </w:rPr>
        <w:t xml:space="preserve"> friend, Miranda, joins the schools critics along with the kindness of Justin who not only helps him in winning his friend but supports him. At the end</w:t>
      </w:r>
      <w:r>
        <w:rPr>
          <w:rFonts w:ascii="Times New Roman" w:eastAsia="Times New Roman" w:hAnsi="Times New Roman" w:cs="Times New Roman"/>
          <w:sz w:val="24"/>
          <w:szCs w:val="24"/>
        </w:rPr>
        <w:t xml:space="preserve"> of the movie, </w:t>
      </w:r>
      <w:proofErr w:type="spellStart"/>
      <w:r>
        <w:rPr>
          <w:rFonts w:ascii="Times New Roman" w:eastAsia="Times New Roman" w:hAnsi="Times New Roman" w:cs="Times New Roman"/>
          <w:sz w:val="24"/>
          <w:szCs w:val="24"/>
        </w:rPr>
        <w:t>Auggie</w:t>
      </w:r>
      <w:proofErr w:type="spellEnd"/>
      <w:r>
        <w:rPr>
          <w:rFonts w:ascii="Times New Roman" w:eastAsia="Times New Roman" w:hAnsi="Times New Roman" w:cs="Times New Roman"/>
          <w:sz w:val="24"/>
          <w:szCs w:val="24"/>
        </w:rPr>
        <w:t xml:space="preserve"> got the Henry Ward Beecher medal which was for good works, and his life transforms from a school freak to a hero. </w:t>
      </w:r>
    </w:p>
    <w:p w:rsidR="00134CDC" w:rsidRDefault="007E129F">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style adopted used in structuring the movie is unique and very effective in delivering its message. The major impac</w:t>
      </w:r>
      <w:r>
        <w:rPr>
          <w:rFonts w:ascii="Times New Roman" w:eastAsia="Times New Roman" w:hAnsi="Times New Roman" w:cs="Times New Roman"/>
          <w:sz w:val="24"/>
          <w:szCs w:val="24"/>
        </w:rPr>
        <w:t xml:space="preserve">t of the movie is its ability to capture the book’s moral of kindness </w:t>
      </w:r>
      <w:r>
        <w:rPr>
          <w:rFonts w:ascii="Times New Roman" w:eastAsia="Times New Roman" w:hAnsi="Times New Roman" w:cs="Times New Roman"/>
          <w:sz w:val="24"/>
          <w:szCs w:val="24"/>
        </w:rPr>
        <w:lastRenderedPageBreak/>
        <w:t>and inclusivity towards people who are isolated. The movie not only captures the emotions of its audience and causes them to care for the characters, but also creates a compelling visual</w:t>
      </w:r>
      <w:r>
        <w:rPr>
          <w:rFonts w:ascii="Times New Roman" w:eastAsia="Times New Roman" w:hAnsi="Times New Roman" w:cs="Times New Roman"/>
          <w:sz w:val="24"/>
          <w:szCs w:val="24"/>
        </w:rPr>
        <w:t xml:space="preserve"> structure that appeals to our imagination. One critic named KJ </w:t>
      </w:r>
      <w:proofErr w:type="spellStart"/>
      <w:r>
        <w:rPr>
          <w:rFonts w:ascii="Times New Roman" w:eastAsia="Times New Roman" w:hAnsi="Times New Roman" w:cs="Times New Roman"/>
          <w:sz w:val="24"/>
          <w:szCs w:val="24"/>
        </w:rPr>
        <w:t>Proulx</w:t>
      </w:r>
      <w:proofErr w:type="spellEnd"/>
      <w:r>
        <w:rPr>
          <w:rFonts w:ascii="Times New Roman" w:eastAsia="Times New Roman" w:hAnsi="Times New Roman" w:cs="Times New Roman"/>
          <w:sz w:val="24"/>
          <w:szCs w:val="24"/>
        </w:rPr>
        <w:t xml:space="preserve"> wrote “We've seen thousands of stories revolving around bullying and looking different, but we see it from multiple perspectives here(KJ)” on Rotten </w:t>
      </w:r>
      <w:proofErr w:type="spellStart"/>
      <w:r>
        <w:rPr>
          <w:rFonts w:ascii="Times New Roman" w:eastAsia="Times New Roman" w:hAnsi="Times New Roman" w:cs="Times New Roman"/>
          <w:sz w:val="24"/>
          <w:szCs w:val="24"/>
        </w:rPr>
        <w:t>Tomatoes.The</w:t>
      </w:r>
      <w:proofErr w:type="spellEnd"/>
      <w:r>
        <w:rPr>
          <w:rFonts w:ascii="Times New Roman" w:eastAsia="Times New Roman" w:hAnsi="Times New Roman" w:cs="Times New Roman"/>
          <w:sz w:val="24"/>
          <w:szCs w:val="24"/>
        </w:rPr>
        <w:t xml:space="preserve"> opening of the movie wa</w:t>
      </w:r>
      <w:r>
        <w:rPr>
          <w:rFonts w:ascii="Times New Roman" w:eastAsia="Times New Roman" w:hAnsi="Times New Roman" w:cs="Times New Roman"/>
          <w:sz w:val="24"/>
          <w:szCs w:val="24"/>
        </w:rPr>
        <w:t xml:space="preserve">s </w:t>
      </w:r>
      <w:proofErr w:type="spellStart"/>
      <w:r>
        <w:rPr>
          <w:rFonts w:ascii="Times New Roman" w:eastAsia="Times New Roman" w:hAnsi="Times New Roman" w:cs="Times New Roman"/>
          <w:sz w:val="24"/>
          <w:szCs w:val="24"/>
        </w:rPr>
        <w:t>Auggie’s</w:t>
      </w:r>
      <w:proofErr w:type="spellEnd"/>
      <w:r>
        <w:rPr>
          <w:rFonts w:ascii="Times New Roman" w:eastAsia="Times New Roman" w:hAnsi="Times New Roman" w:cs="Times New Roman"/>
          <w:sz w:val="24"/>
          <w:szCs w:val="24"/>
        </w:rPr>
        <w:t xml:space="preserve"> monologue about his “difference”, but when the movie went through half way, it started to talk about the story from </w:t>
      </w:r>
      <w:proofErr w:type="spellStart"/>
      <w:r>
        <w:rPr>
          <w:rFonts w:ascii="Times New Roman" w:eastAsia="Times New Roman" w:hAnsi="Times New Roman" w:cs="Times New Roman"/>
          <w:sz w:val="24"/>
          <w:szCs w:val="24"/>
        </w:rPr>
        <w:t>Auggie’s</w:t>
      </w:r>
      <w:proofErr w:type="spellEnd"/>
      <w:r>
        <w:rPr>
          <w:rFonts w:ascii="Times New Roman" w:eastAsia="Times New Roman" w:hAnsi="Times New Roman" w:cs="Times New Roman"/>
          <w:sz w:val="24"/>
          <w:szCs w:val="24"/>
        </w:rPr>
        <w:t xml:space="preserve"> elder sister’s eyes. These different perspectives brought different film reflections to audience and caught audience’s a</w:t>
      </w:r>
      <w:r>
        <w:rPr>
          <w:rFonts w:ascii="Times New Roman" w:eastAsia="Times New Roman" w:hAnsi="Times New Roman" w:cs="Times New Roman"/>
          <w:sz w:val="24"/>
          <w:szCs w:val="24"/>
        </w:rPr>
        <w:t xml:space="preserve">ttention. </w:t>
      </w:r>
    </w:p>
    <w:p w:rsidR="00134CDC" w:rsidRDefault="007E129F">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movie’s director also plays a great role in making the script an exceptional piece of art. </w:t>
      </w:r>
      <w:r>
        <w:rPr>
          <w:rFonts w:ascii="Times New Roman" w:eastAsia="Times New Roman" w:hAnsi="Times New Roman" w:cs="Times New Roman"/>
          <w:i/>
          <w:sz w:val="24"/>
          <w:szCs w:val="24"/>
          <w:u w:val="single"/>
        </w:rPr>
        <w:t>Wonder</w:t>
      </w:r>
      <w:r>
        <w:rPr>
          <w:rFonts w:ascii="Times New Roman" w:eastAsia="Times New Roman" w:hAnsi="Times New Roman" w:cs="Times New Roman"/>
          <w:sz w:val="24"/>
          <w:szCs w:val="24"/>
        </w:rPr>
        <w:t xml:space="preserve"> is a movie by an exceptional filmmaker, Stephen </w:t>
      </w:r>
      <w:proofErr w:type="spellStart"/>
      <w:r>
        <w:rPr>
          <w:rFonts w:ascii="Times New Roman" w:eastAsia="Times New Roman" w:hAnsi="Times New Roman" w:cs="Times New Roman"/>
          <w:sz w:val="24"/>
          <w:szCs w:val="24"/>
        </w:rPr>
        <w:t>Chbosky</w:t>
      </w:r>
      <w:proofErr w:type="spellEnd"/>
      <w:r>
        <w:rPr>
          <w:rFonts w:ascii="Times New Roman" w:eastAsia="Times New Roman" w:hAnsi="Times New Roman" w:cs="Times New Roman"/>
          <w:sz w:val="24"/>
          <w:szCs w:val="24"/>
        </w:rPr>
        <w:t xml:space="preserve"> (Henley, 4). He was able to represent the layered personality of </w:t>
      </w:r>
      <w:proofErr w:type="spellStart"/>
      <w:r>
        <w:rPr>
          <w:rFonts w:ascii="Times New Roman" w:eastAsia="Times New Roman" w:hAnsi="Times New Roman" w:cs="Times New Roman"/>
          <w:sz w:val="24"/>
          <w:szCs w:val="24"/>
        </w:rPr>
        <w:t>Auggie</w:t>
      </w:r>
      <w:proofErr w:type="spellEnd"/>
      <w:r>
        <w:rPr>
          <w:rFonts w:ascii="Times New Roman" w:eastAsia="Times New Roman" w:hAnsi="Times New Roman" w:cs="Times New Roman"/>
          <w:sz w:val="24"/>
          <w:szCs w:val="24"/>
        </w:rPr>
        <w:t xml:space="preserve"> and later the l</w:t>
      </w:r>
      <w:r>
        <w:rPr>
          <w:rFonts w:ascii="Times New Roman" w:eastAsia="Times New Roman" w:hAnsi="Times New Roman" w:cs="Times New Roman"/>
          <w:sz w:val="24"/>
          <w:szCs w:val="24"/>
        </w:rPr>
        <w:t>ife of his science-class partner and give the time for the characters to rest. He also creates a flow of events from Halloween to betrayal, friendship and later heroism. Through the story we are able to experience the triumphs, downs and tough journey of h</w:t>
      </w:r>
      <w:r>
        <w:rPr>
          <w:rFonts w:ascii="Times New Roman" w:eastAsia="Times New Roman" w:hAnsi="Times New Roman" w:cs="Times New Roman"/>
          <w:sz w:val="24"/>
          <w:szCs w:val="24"/>
        </w:rPr>
        <w:t xml:space="preserve">is middle school experience. He uses short chapters and paragraphs to speed up events. The dialogue between </w:t>
      </w:r>
      <w:proofErr w:type="spellStart"/>
      <w:r>
        <w:rPr>
          <w:rFonts w:ascii="Times New Roman" w:eastAsia="Times New Roman" w:hAnsi="Times New Roman" w:cs="Times New Roman"/>
          <w:sz w:val="24"/>
          <w:szCs w:val="24"/>
        </w:rPr>
        <w:t>Auggie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Jullian</w:t>
      </w:r>
      <w:proofErr w:type="spellEnd"/>
      <w:r>
        <w:rPr>
          <w:rFonts w:ascii="Times New Roman" w:eastAsia="Times New Roman" w:hAnsi="Times New Roman" w:cs="Times New Roman"/>
          <w:sz w:val="24"/>
          <w:szCs w:val="24"/>
        </w:rPr>
        <w:t xml:space="preserve"> shows brutality and that his elder sister explains his school struggles (Maria). The different accounts are intertwined into a su</w:t>
      </w:r>
      <w:r>
        <w:rPr>
          <w:rFonts w:ascii="Times New Roman" w:eastAsia="Times New Roman" w:hAnsi="Times New Roman" w:cs="Times New Roman"/>
          <w:sz w:val="24"/>
          <w:szCs w:val="24"/>
        </w:rPr>
        <w:t>ccess detailed comic story.</w:t>
      </w:r>
    </w:p>
    <w:p w:rsidR="00134CDC" w:rsidRDefault="007E129F">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the many aspects that have made the text a successful piece it still has a few </w:t>
      </w:r>
      <w:proofErr w:type="spellStart"/>
      <w:r>
        <w:rPr>
          <w:rFonts w:ascii="Times New Roman" w:eastAsia="Times New Roman" w:hAnsi="Times New Roman" w:cs="Times New Roman"/>
          <w:sz w:val="24"/>
          <w:szCs w:val="24"/>
        </w:rPr>
        <w:t>flaws.It</w:t>
      </w:r>
      <w:proofErr w:type="spellEnd"/>
      <w:r>
        <w:rPr>
          <w:rFonts w:ascii="Times New Roman" w:eastAsia="Times New Roman" w:hAnsi="Times New Roman" w:cs="Times New Roman"/>
          <w:sz w:val="24"/>
          <w:szCs w:val="24"/>
        </w:rPr>
        <w:t xml:space="preserve"> should be noted that even though the movie seems a well structured successful piece of art, it fails to account some important emoti</w:t>
      </w:r>
      <w:r>
        <w:rPr>
          <w:rFonts w:ascii="Times New Roman" w:eastAsia="Times New Roman" w:hAnsi="Times New Roman" w:cs="Times New Roman"/>
          <w:sz w:val="24"/>
          <w:szCs w:val="24"/>
        </w:rPr>
        <w:t xml:space="preserve">ons and bigger conflicts. A Rotten Tomatoes top critic, James </w:t>
      </w:r>
      <w:proofErr w:type="spellStart"/>
      <w:r>
        <w:rPr>
          <w:rFonts w:ascii="Times New Roman" w:eastAsia="Times New Roman" w:hAnsi="Times New Roman" w:cs="Times New Roman"/>
          <w:sz w:val="24"/>
          <w:szCs w:val="24"/>
        </w:rPr>
        <w:t>Berardinelli</w:t>
      </w:r>
      <w:proofErr w:type="spellEnd"/>
      <w:r>
        <w:rPr>
          <w:rFonts w:ascii="Times New Roman" w:eastAsia="Times New Roman" w:hAnsi="Times New Roman" w:cs="Times New Roman"/>
          <w:sz w:val="24"/>
          <w:szCs w:val="24"/>
        </w:rPr>
        <w:t>, wrote</w:t>
      </w:r>
      <w:proofErr w:type="gramStart"/>
      <w:r>
        <w:rPr>
          <w:rFonts w:ascii="Times New Roman" w:eastAsia="Times New Roman" w:hAnsi="Times New Roman" w:cs="Times New Roman"/>
          <w:sz w:val="24"/>
          <w:szCs w:val="24"/>
        </w:rPr>
        <w:t>“ the</w:t>
      </w:r>
      <w:proofErr w:type="gramEnd"/>
      <w:r>
        <w:rPr>
          <w:rFonts w:ascii="Times New Roman" w:eastAsia="Times New Roman" w:hAnsi="Times New Roman" w:cs="Times New Roman"/>
          <w:sz w:val="24"/>
          <w:szCs w:val="24"/>
        </w:rPr>
        <w:t xml:space="preserve"> movie ignores the full cruelty of upper elementary school life and sugarcoats the degree to which bullying can erode the day-to-day experience of a victim”(James). The m</w:t>
      </w:r>
      <w:r>
        <w:rPr>
          <w:rFonts w:ascii="Times New Roman" w:eastAsia="Times New Roman" w:hAnsi="Times New Roman" w:cs="Times New Roman"/>
          <w:sz w:val="24"/>
          <w:szCs w:val="24"/>
        </w:rPr>
        <w:t xml:space="preserve">ovie gave audience a small conflict, but prejudices that face the </w:t>
      </w:r>
      <w:r>
        <w:rPr>
          <w:rFonts w:ascii="Times New Roman" w:eastAsia="Times New Roman" w:hAnsi="Times New Roman" w:cs="Times New Roman"/>
          <w:sz w:val="24"/>
          <w:szCs w:val="24"/>
        </w:rPr>
        <w:lastRenderedPageBreak/>
        <w:t>disadvantaged in the society are far more fetched than the representation in the movie. In the same article, James also provided his point of view against this criticism, “Bullied children m</w:t>
      </w:r>
      <w:r>
        <w:rPr>
          <w:rFonts w:ascii="Times New Roman" w:eastAsia="Times New Roman" w:hAnsi="Times New Roman" w:cs="Times New Roman"/>
          <w:sz w:val="24"/>
          <w:szCs w:val="24"/>
        </w:rPr>
        <w:t xml:space="preserve">ay find some solace in observing the difficulties encountered by fifth grader </w:t>
      </w:r>
      <w:proofErr w:type="spellStart"/>
      <w:r>
        <w:rPr>
          <w:rFonts w:ascii="Times New Roman" w:eastAsia="Times New Roman" w:hAnsi="Times New Roman" w:cs="Times New Roman"/>
          <w:sz w:val="24"/>
          <w:szCs w:val="24"/>
        </w:rPr>
        <w:t>Auggie</w:t>
      </w:r>
      <w:proofErr w:type="spellEnd"/>
      <w:r>
        <w:rPr>
          <w:rFonts w:ascii="Times New Roman" w:eastAsia="Times New Roman" w:hAnsi="Times New Roman" w:cs="Times New Roman"/>
          <w:sz w:val="24"/>
          <w:szCs w:val="24"/>
        </w:rPr>
        <w:t xml:space="preserve"> (Jacob Tremblay) and how he pushes through them</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James). Those bullied children in real life usually feel very lonely and lack of confidence, they need a model </w:t>
      </w:r>
      <w:proofErr w:type="gramStart"/>
      <w:r>
        <w:rPr>
          <w:rFonts w:ascii="Times New Roman" w:eastAsia="Times New Roman" w:hAnsi="Times New Roman" w:cs="Times New Roman"/>
          <w:sz w:val="24"/>
          <w:szCs w:val="24"/>
        </w:rPr>
        <w:t>who</w:t>
      </w:r>
      <w:proofErr w:type="gramEnd"/>
      <w:r>
        <w:rPr>
          <w:rFonts w:ascii="Times New Roman" w:eastAsia="Times New Roman" w:hAnsi="Times New Roman" w:cs="Times New Roman"/>
          <w:sz w:val="24"/>
          <w:szCs w:val="24"/>
        </w:rPr>
        <w:t xml:space="preserve"> has suf</w:t>
      </w:r>
      <w:r>
        <w:rPr>
          <w:rFonts w:ascii="Times New Roman" w:eastAsia="Times New Roman" w:hAnsi="Times New Roman" w:cs="Times New Roman"/>
          <w:sz w:val="24"/>
          <w:szCs w:val="24"/>
        </w:rPr>
        <w:t xml:space="preserve">fered similar situation but made through these difficulties himself to comfort and guide them. Nevertheless, this flaw made Wonder warmer and inspired those children who got bullied as </w:t>
      </w:r>
      <w:proofErr w:type="spellStart"/>
      <w:r>
        <w:rPr>
          <w:rFonts w:ascii="Times New Roman" w:eastAsia="Times New Roman" w:hAnsi="Times New Roman" w:cs="Times New Roman"/>
          <w:sz w:val="24"/>
          <w:szCs w:val="24"/>
        </w:rPr>
        <w:t>Auggie</w:t>
      </w:r>
      <w:proofErr w:type="spellEnd"/>
      <w:r>
        <w:rPr>
          <w:rFonts w:ascii="Times New Roman" w:eastAsia="Times New Roman" w:hAnsi="Times New Roman" w:cs="Times New Roman"/>
          <w:sz w:val="24"/>
          <w:szCs w:val="24"/>
        </w:rPr>
        <w:t xml:space="preserve">. </w:t>
      </w:r>
    </w:p>
    <w:p w:rsidR="00134CDC" w:rsidRDefault="007E129F">
      <w:pPr>
        <w:pStyle w:val="norm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Wonder’s major usefulness is not the wordiness but its abilit</w:t>
      </w:r>
      <w:r>
        <w:rPr>
          <w:rFonts w:ascii="Times New Roman" w:eastAsia="Times New Roman" w:hAnsi="Times New Roman" w:cs="Times New Roman"/>
          <w:sz w:val="24"/>
          <w:szCs w:val="24"/>
        </w:rPr>
        <w:t>y to create an experience of emotional truth with one's audience. The movie can be considered as a good representation of liberation and the factor model to the emotional trauma in our world. The film also acts as an awareness forum for people with disabil</w:t>
      </w:r>
      <w:r>
        <w:rPr>
          <w:rFonts w:ascii="Times New Roman" w:eastAsia="Times New Roman" w:hAnsi="Times New Roman" w:cs="Times New Roman"/>
          <w:sz w:val="24"/>
          <w:szCs w:val="24"/>
        </w:rPr>
        <w:t>ities. It helps its viewers learn about the need for human connection and from the movie’s series of events, we are able to accept that everyone is extraordinary.</w:t>
      </w:r>
    </w:p>
    <w:p w:rsidR="00134CDC" w:rsidRDefault="007E12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4CDC" w:rsidRDefault="00134CDC">
      <w:pPr>
        <w:pStyle w:val="normal0"/>
        <w:spacing w:line="480" w:lineRule="auto"/>
        <w:rPr>
          <w:rFonts w:ascii="Times New Roman" w:eastAsia="Times New Roman" w:hAnsi="Times New Roman" w:cs="Times New Roman"/>
          <w:sz w:val="24"/>
          <w:szCs w:val="24"/>
        </w:rPr>
      </w:pPr>
    </w:p>
    <w:p w:rsidR="00134CDC" w:rsidRDefault="007E12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4CDC" w:rsidRDefault="00134CDC">
      <w:pPr>
        <w:pStyle w:val="normal0"/>
        <w:spacing w:line="480" w:lineRule="auto"/>
        <w:rPr>
          <w:rFonts w:ascii="Times New Roman" w:eastAsia="Times New Roman" w:hAnsi="Times New Roman" w:cs="Times New Roman"/>
          <w:sz w:val="24"/>
          <w:szCs w:val="24"/>
        </w:rPr>
      </w:pPr>
    </w:p>
    <w:p w:rsidR="00134CDC" w:rsidRDefault="00134CDC">
      <w:pPr>
        <w:pStyle w:val="normal0"/>
        <w:spacing w:line="480" w:lineRule="auto"/>
        <w:rPr>
          <w:rFonts w:ascii="Times New Roman" w:eastAsia="Times New Roman" w:hAnsi="Times New Roman" w:cs="Times New Roman"/>
          <w:sz w:val="24"/>
          <w:szCs w:val="24"/>
        </w:rPr>
      </w:pPr>
    </w:p>
    <w:p w:rsidR="00134CDC" w:rsidRDefault="007E129F">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Works Cited</w:t>
      </w:r>
    </w:p>
    <w:p w:rsidR="00134CDC" w:rsidRDefault="007E129F">
      <w:pPr>
        <w:pStyle w:val="normal0"/>
        <w:spacing w:line="480" w:lineRule="auto"/>
        <w:ind w:left="1440" w:right="6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Gleiberman</w:t>
      </w:r>
      <w:proofErr w:type="spellEnd"/>
      <w:r>
        <w:rPr>
          <w:rFonts w:ascii="Times New Roman" w:eastAsia="Times New Roman" w:hAnsi="Times New Roman" w:cs="Times New Roman"/>
          <w:sz w:val="24"/>
          <w:szCs w:val="24"/>
        </w:rPr>
        <w:t xml:space="preserve">, Owen. "Film Review: ‘Wonder’." </w:t>
      </w:r>
      <w:proofErr w:type="gramStart"/>
      <w:r>
        <w:rPr>
          <w:rFonts w:ascii="Times New Roman" w:eastAsia="Times New Roman" w:hAnsi="Times New Roman" w:cs="Times New Roman"/>
          <w:i/>
          <w:sz w:val="24"/>
          <w:szCs w:val="24"/>
        </w:rPr>
        <w:t>Variety</w:t>
      </w:r>
      <w:r>
        <w:rPr>
          <w:rFonts w:ascii="Times New Roman" w:eastAsia="Times New Roman" w:hAnsi="Times New Roman" w:cs="Times New Roman"/>
          <w:sz w:val="24"/>
          <w:szCs w:val="24"/>
        </w:rPr>
        <w:t>, 2017, variety.com/2017</w:t>
      </w:r>
      <w:r>
        <w:rPr>
          <w:rFonts w:ascii="Times New Roman" w:eastAsia="Times New Roman" w:hAnsi="Times New Roman" w:cs="Times New Roman"/>
          <w:sz w:val="24"/>
          <w:szCs w:val="24"/>
        </w:rPr>
        <w:t>/film/reviews/wonder-julia-roberts-owen-wilson-1202612863/.</w:t>
      </w:r>
      <w:proofErr w:type="gramEnd"/>
    </w:p>
    <w:p w:rsidR="00134CDC" w:rsidRDefault="007E129F">
      <w:pPr>
        <w:pStyle w:val="normal0"/>
        <w:spacing w:line="480" w:lineRule="auto"/>
        <w:ind w:left="144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Henley, Ariel. "'Wonder' Is a 'Feel-Good' Movie That Needed More Realism." </w:t>
      </w:r>
      <w:r>
        <w:rPr>
          <w:rFonts w:ascii="Times New Roman" w:eastAsia="Times New Roman" w:hAnsi="Times New Roman" w:cs="Times New Roman"/>
          <w:i/>
          <w:sz w:val="24"/>
          <w:szCs w:val="24"/>
        </w:rPr>
        <w:t>The Atlantic</w:t>
      </w:r>
      <w:r>
        <w:rPr>
          <w:rFonts w:ascii="Times New Roman" w:eastAsia="Times New Roman" w:hAnsi="Times New Roman" w:cs="Times New Roman"/>
          <w:sz w:val="24"/>
          <w:szCs w:val="24"/>
        </w:rPr>
        <w:t xml:space="preserve">, 21 Dec. 2017, </w:t>
      </w:r>
      <w:r>
        <w:rPr>
          <w:rFonts w:ascii="Times New Roman" w:eastAsia="Times New Roman" w:hAnsi="Times New Roman" w:cs="Times New Roman"/>
          <w:sz w:val="24"/>
          <w:szCs w:val="24"/>
        </w:rPr>
        <w:lastRenderedPageBreak/>
        <w:t>www.theatlantic.com/entertainment/archive/2017/12/wonder-is-a-feel-good-movie-that-needed-mor</w:t>
      </w:r>
      <w:r>
        <w:rPr>
          <w:rFonts w:ascii="Times New Roman" w:eastAsia="Times New Roman" w:hAnsi="Times New Roman" w:cs="Times New Roman"/>
          <w:sz w:val="24"/>
          <w:szCs w:val="24"/>
        </w:rPr>
        <w:t xml:space="preserve">e-realism/548828/. </w:t>
      </w:r>
      <w:proofErr w:type="gramStart"/>
      <w:r>
        <w:rPr>
          <w:rFonts w:ascii="Times New Roman" w:eastAsia="Times New Roman" w:hAnsi="Times New Roman" w:cs="Times New Roman"/>
          <w:sz w:val="24"/>
          <w:szCs w:val="24"/>
        </w:rPr>
        <w:t>Accessed 31 May 2018.</w:t>
      </w:r>
      <w:proofErr w:type="gramEnd"/>
    </w:p>
    <w:p w:rsidR="00134CDC" w:rsidRDefault="007E129F">
      <w:pPr>
        <w:pStyle w:val="normal0"/>
        <w:spacing w:line="480" w:lineRule="auto"/>
        <w:ind w:left="144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KJ </w:t>
      </w:r>
      <w:proofErr w:type="spellStart"/>
      <w:r>
        <w:rPr>
          <w:rFonts w:ascii="Times New Roman" w:eastAsia="Times New Roman" w:hAnsi="Times New Roman" w:cs="Times New Roman"/>
          <w:sz w:val="24"/>
          <w:szCs w:val="24"/>
        </w:rPr>
        <w:t>Proulx</w:t>
      </w:r>
      <w:proofErr w:type="spellEnd"/>
      <w:r>
        <w:rPr>
          <w:rFonts w:ascii="Times New Roman" w:eastAsia="Times New Roman" w:hAnsi="Times New Roman" w:cs="Times New Roman"/>
          <w:sz w:val="24"/>
          <w:szCs w:val="24"/>
        </w:rPr>
        <w:t xml:space="preserve">. "Wonder" </w:t>
      </w:r>
      <w:r>
        <w:rPr>
          <w:rFonts w:ascii="Times New Roman" w:eastAsia="Times New Roman" w:hAnsi="Times New Roman" w:cs="Times New Roman"/>
          <w:i/>
          <w:sz w:val="24"/>
          <w:szCs w:val="24"/>
        </w:rPr>
        <w:t>Rotten Tomatoes</w:t>
      </w:r>
      <w:r>
        <w:rPr>
          <w:rFonts w:ascii="Times New Roman" w:eastAsia="Times New Roman" w:hAnsi="Times New Roman" w:cs="Times New Roman"/>
          <w:sz w:val="24"/>
          <w:szCs w:val="24"/>
        </w:rPr>
        <w:t>, https://www.rottentomatoes.com/m/wonder/.Accessed 31 May 2018.</w:t>
      </w:r>
    </w:p>
    <w:p w:rsidR="00134CDC" w:rsidRDefault="007E129F">
      <w:pPr>
        <w:pStyle w:val="normal0"/>
        <w:spacing w:line="480" w:lineRule="auto"/>
        <w:ind w:left="144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Russo, Maria. "Why 'Wonder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Movie, Can't Best the Book It's Based On." </w:t>
      </w:r>
      <w:r>
        <w:rPr>
          <w:rFonts w:ascii="Times New Roman" w:eastAsia="Times New Roman" w:hAnsi="Times New Roman" w:cs="Times New Roman"/>
          <w:i/>
          <w:sz w:val="24"/>
          <w:szCs w:val="24"/>
        </w:rPr>
        <w:t>The New York Times - Breaking News, Wor</w:t>
      </w:r>
      <w:r>
        <w:rPr>
          <w:rFonts w:ascii="Times New Roman" w:eastAsia="Times New Roman" w:hAnsi="Times New Roman" w:cs="Times New Roman"/>
          <w:i/>
          <w:sz w:val="24"/>
          <w:szCs w:val="24"/>
        </w:rPr>
        <w:t>ld News &amp; Multimedia</w:t>
      </w:r>
      <w:r>
        <w:rPr>
          <w:rFonts w:ascii="Times New Roman" w:eastAsia="Times New Roman" w:hAnsi="Times New Roman" w:cs="Times New Roman"/>
          <w:sz w:val="24"/>
          <w:szCs w:val="24"/>
        </w:rPr>
        <w:t xml:space="preserve">, 30 Nov. 2017, www.nytimes.com/2017/11/24/arts/wonder-movie-book.html. </w:t>
      </w:r>
      <w:proofErr w:type="gramStart"/>
      <w:r>
        <w:rPr>
          <w:rFonts w:ascii="Times New Roman" w:eastAsia="Times New Roman" w:hAnsi="Times New Roman" w:cs="Times New Roman"/>
          <w:sz w:val="24"/>
          <w:szCs w:val="24"/>
        </w:rPr>
        <w:t>Accessed 31 May 2018.</w:t>
      </w:r>
      <w:proofErr w:type="gramEnd"/>
    </w:p>
    <w:p w:rsidR="00134CDC" w:rsidRDefault="007E129F">
      <w:pPr>
        <w:pStyle w:val="normal0"/>
        <w:spacing w:line="480" w:lineRule="auto"/>
        <w:ind w:left="1440" w:right="6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Berardinelli</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James .</w:t>
      </w:r>
      <w:proofErr w:type="gramEnd"/>
      <w:r>
        <w:rPr>
          <w:rFonts w:ascii="Times New Roman" w:eastAsia="Times New Roman" w:hAnsi="Times New Roman" w:cs="Times New Roman"/>
          <w:sz w:val="24"/>
          <w:szCs w:val="24"/>
        </w:rPr>
        <w:t xml:space="preserve"> "Wonder (United States, 2017)" </w:t>
      </w:r>
      <w:r>
        <w:rPr>
          <w:rFonts w:ascii="Times New Roman" w:eastAsia="Times New Roman" w:hAnsi="Times New Roman" w:cs="Times New Roman"/>
          <w:i/>
          <w:sz w:val="24"/>
          <w:szCs w:val="24"/>
        </w:rPr>
        <w:t>Reel Views</w:t>
      </w:r>
      <w:r>
        <w:rPr>
          <w:rFonts w:ascii="Times New Roman" w:eastAsia="Times New Roman" w:hAnsi="Times New Roman" w:cs="Times New Roman"/>
          <w:sz w:val="24"/>
          <w:szCs w:val="24"/>
        </w:rPr>
        <w:t>, 04 Dec. 2017, http://www.reelviews.net/reelviews/wonder. Accessed 31 May 2018</w:t>
      </w:r>
    </w:p>
    <w:p w:rsidR="00134CDC" w:rsidRDefault="007E12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34CDC" w:rsidRDefault="007E129F">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5943600" cy="49403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4"/>
                    <a:srcRect/>
                    <a:stretch>
                      <a:fillRect/>
                    </a:stretch>
                  </pic:blipFill>
                  <pic:spPr>
                    <a:xfrm>
                      <a:off x="0" y="0"/>
                      <a:ext cx="5943600" cy="4940300"/>
                    </a:xfrm>
                    <a:prstGeom prst="rect">
                      <a:avLst/>
                    </a:prstGeom>
                    <a:ln/>
                  </pic:spPr>
                </pic:pic>
              </a:graphicData>
            </a:graphic>
          </wp:inline>
        </w:drawing>
      </w:r>
      <w:r>
        <w:rPr>
          <w:rFonts w:ascii="Times New Roman" w:eastAsia="Times New Roman" w:hAnsi="Times New Roman" w:cs="Times New Roman"/>
          <w:noProof/>
          <w:sz w:val="24"/>
          <w:szCs w:val="24"/>
          <w:lang w:val="en-US"/>
        </w:rPr>
        <w:lastRenderedPageBreak/>
        <w:drawing>
          <wp:inline distT="114300" distB="114300" distL="114300" distR="114300">
            <wp:extent cx="5943600" cy="4343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943600" cy="4343400"/>
                    </a:xfrm>
                    <a:prstGeom prst="rect">
                      <a:avLst/>
                    </a:prstGeom>
                    <a:ln/>
                  </pic:spPr>
                </pic:pic>
              </a:graphicData>
            </a:graphic>
          </wp:inline>
        </w:drawing>
      </w:r>
      <w:r>
        <w:rPr>
          <w:rFonts w:ascii="Times New Roman" w:eastAsia="Times New Roman" w:hAnsi="Times New Roman" w:cs="Times New Roman"/>
          <w:noProof/>
          <w:sz w:val="24"/>
          <w:szCs w:val="24"/>
          <w:lang w:val="en-US"/>
        </w:rPr>
        <w:drawing>
          <wp:inline distT="114300" distB="114300" distL="114300" distR="114300">
            <wp:extent cx="5943600" cy="33147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5943600" cy="3314700"/>
                    </a:xfrm>
                    <a:prstGeom prst="rect">
                      <a:avLst/>
                    </a:prstGeom>
                    <a:ln/>
                  </pic:spPr>
                </pic:pic>
              </a:graphicData>
            </a:graphic>
          </wp:inline>
        </w:drawing>
      </w:r>
    </w:p>
    <w:p w:rsidR="00134CDC" w:rsidRDefault="00134CDC">
      <w:pPr>
        <w:pStyle w:val="normal0"/>
      </w:pPr>
    </w:p>
    <w:sectPr w:rsidR="00134CDC" w:rsidSect="00134CDC">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34CDC"/>
    <w:rsid w:val="00134CDC"/>
    <w:rsid w:val="007E1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34CDC"/>
    <w:pPr>
      <w:keepNext/>
      <w:keepLines/>
      <w:spacing w:before="400" w:after="120"/>
      <w:outlineLvl w:val="0"/>
    </w:pPr>
    <w:rPr>
      <w:sz w:val="40"/>
      <w:szCs w:val="40"/>
    </w:rPr>
  </w:style>
  <w:style w:type="paragraph" w:styleId="Heading2">
    <w:name w:val="heading 2"/>
    <w:basedOn w:val="normal0"/>
    <w:next w:val="normal0"/>
    <w:rsid w:val="00134CDC"/>
    <w:pPr>
      <w:keepNext/>
      <w:keepLines/>
      <w:spacing w:before="360" w:after="120"/>
      <w:outlineLvl w:val="1"/>
    </w:pPr>
    <w:rPr>
      <w:sz w:val="32"/>
      <w:szCs w:val="32"/>
    </w:rPr>
  </w:style>
  <w:style w:type="paragraph" w:styleId="Heading3">
    <w:name w:val="heading 3"/>
    <w:basedOn w:val="normal0"/>
    <w:next w:val="normal0"/>
    <w:rsid w:val="00134CDC"/>
    <w:pPr>
      <w:keepNext/>
      <w:keepLines/>
      <w:spacing w:before="320" w:after="80"/>
      <w:outlineLvl w:val="2"/>
    </w:pPr>
    <w:rPr>
      <w:color w:val="434343"/>
      <w:sz w:val="28"/>
      <w:szCs w:val="28"/>
    </w:rPr>
  </w:style>
  <w:style w:type="paragraph" w:styleId="Heading4">
    <w:name w:val="heading 4"/>
    <w:basedOn w:val="normal0"/>
    <w:next w:val="normal0"/>
    <w:rsid w:val="00134CDC"/>
    <w:pPr>
      <w:keepNext/>
      <w:keepLines/>
      <w:spacing w:before="280" w:after="80"/>
      <w:outlineLvl w:val="3"/>
    </w:pPr>
    <w:rPr>
      <w:color w:val="666666"/>
      <w:sz w:val="24"/>
      <w:szCs w:val="24"/>
    </w:rPr>
  </w:style>
  <w:style w:type="paragraph" w:styleId="Heading5">
    <w:name w:val="heading 5"/>
    <w:basedOn w:val="normal0"/>
    <w:next w:val="normal0"/>
    <w:rsid w:val="00134CDC"/>
    <w:pPr>
      <w:keepNext/>
      <w:keepLines/>
      <w:spacing w:before="240" w:after="80"/>
      <w:outlineLvl w:val="4"/>
    </w:pPr>
    <w:rPr>
      <w:color w:val="666666"/>
    </w:rPr>
  </w:style>
  <w:style w:type="paragraph" w:styleId="Heading6">
    <w:name w:val="heading 6"/>
    <w:basedOn w:val="normal0"/>
    <w:next w:val="normal0"/>
    <w:rsid w:val="00134CD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34CDC"/>
  </w:style>
  <w:style w:type="paragraph" w:styleId="Title">
    <w:name w:val="Title"/>
    <w:basedOn w:val="normal0"/>
    <w:next w:val="normal0"/>
    <w:rsid w:val="00134CDC"/>
    <w:pPr>
      <w:keepNext/>
      <w:keepLines/>
      <w:spacing w:after="60"/>
    </w:pPr>
    <w:rPr>
      <w:sz w:val="52"/>
      <w:szCs w:val="52"/>
    </w:rPr>
  </w:style>
  <w:style w:type="paragraph" w:styleId="Subtitle">
    <w:name w:val="Subtitle"/>
    <w:basedOn w:val="normal0"/>
    <w:next w:val="normal0"/>
    <w:rsid w:val="00134CDC"/>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dc:creator>
  <cp:lastModifiedBy>Windows User</cp:lastModifiedBy>
  <cp:revision>2</cp:revision>
  <dcterms:created xsi:type="dcterms:W3CDTF">2022-08-29T12:02:00Z</dcterms:created>
  <dcterms:modified xsi:type="dcterms:W3CDTF">2022-08-29T12:02:00Z</dcterms:modified>
</cp:coreProperties>
</file>