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D66B" w14:textId="77777777" w:rsidR="00FD55D4" w:rsidRPr="00FD55D4" w:rsidRDefault="00FD55D4" w:rsidP="00FD55D4">
      <w:pPr>
        <w:shd w:val="clear" w:color="auto" w:fill="F4F4F4"/>
        <w:rPr>
          <w:rFonts w:ascii="Times New Roman" w:eastAsia="Times New Roman" w:hAnsi="Times New Roman" w:cs="Times New Roman"/>
          <w:color w:val="000000"/>
        </w:rPr>
      </w:pPr>
      <w:r w:rsidRPr="00FD55D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Research Based Paper</w:t>
      </w:r>
      <w:r w:rsidRPr="00FD55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instead of a </w:t>
      </w:r>
      <w:r w:rsidRPr="00FD55D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Research Based Presentation</w:t>
      </w:r>
      <w:r w:rsidRPr="00FD55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, make sure it is written in APA </w:t>
      </w:r>
      <w:proofErr w:type="gramStart"/>
      <w:r w:rsidRPr="00FD55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style,  it</w:t>
      </w:r>
      <w:proofErr w:type="gramEnd"/>
      <w:r w:rsidRPr="00FD55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has 3.5 pages, and it  includes a title page, and a references page.</w:t>
      </w:r>
    </w:p>
    <w:p w14:paraId="3587C101" w14:textId="77777777" w:rsidR="00FD55D4" w:rsidRPr="00FD55D4" w:rsidRDefault="00FD55D4" w:rsidP="00FD55D4">
      <w:pPr>
        <w:shd w:val="clear" w:color="auto" w:fill="F4F4F4"/>
        <w:rPr>
          <w:rFonts w:ascii="Times New Roman" w:eastAsia="Times New Roman" w:hAnsi="Times New Roman" w:cs="Times New Roman"/>
          <w:color w:val="000000"/>
        </w:rPr>
      </w:pPr>
      <w:r w:rsidRPr="00FD55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Both the Presentation and the Research Paper should include 3 peer reviewed articles as part of their references.</w:t>
      </w:r>
    </w:p>
    <w:p w14:paraId="6A70BD00" w14:textId="34042033" w:rsidR="002504F2" w:rsidRPr="00FD55D4" w:rsidRDefault="00901188">
      <w:pPr>
        <w:rPr>
          <w:rFonts w:ascii="Times New Roman" w:hAnsi="Times New Roman" w:cs="Times New Roman"/>
        </w:rPr>
      </w:pPr>
    </w:p>
    <w:p w14:paraId="1D542064" w14:textId="3F6B6A54" w:rsidR="00FD55D4" w:rsidRPr="00FD55D4" w:rsidRDefault="00FD55D4">
      <w:pPr>
        <w:rPr>
          <w:rFonts w:ascii="Times New Roman" w:hAnsi="Times New Roman" w:cs="Times New Roman"/>
        </w:rPr>
      </w:pPr>
    </w:p>
    <w:p w14:paraId="2899B7E5" w14:textId="2C309001" w:rsidR="00901188" w:rsidRDefault="00901188" w:rsidP="00901188">
      <w:pPr>
        <w:ind w:left="1080"/>
        <w:rPr>
          <w:rFonts w:ascii="Times New Roman" w:hAnsi="Times New Roman" w:cs="Times New Roman"/>
        </w:rPr>
      </w:pPr>
    </w:p>
    <w:p w14:paraId="60375E6A" w14:textId="77777777" w:rsidR="00901188" w:rsidRPr="00FD55D4" w:rsidRDefault="00901188" w:rsidP="00901188">
      <w:pPr>
        <w:numPr>
          <w:ilvl w:val="2"/>
          <w:numId w:val="1"/>
        </w:numPr>
        <w:tabs>
          <w:tab w:val="clear" w:pos="2160"/>
          <w:tab w:val="num" w:pos="36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Subject: </w:t>
      </w:r>
      <w:r w:rsidRPr="00FD55D4">
        <w:rPr>
          <w:rFonts w:ascii="Times New Roman" w:hAnsi="Times New Roman" w:cs="Times New Roman"/>
        </w:rPr>
        <w:t>Ethnicity, Race, Gender issues</w:t>
      </w:r>
    </w:p>
    <w:p w14:paraId="23CA9E25" w14:textId="472E0557" w:rsidR="00901188" w:rsidRPr="00FD55D4" w:rsidRDefault="00901188" w:rsidP="00901188">
      <w:pPr>
        <w:ind w:left="1080"/>
        <w:jc w:val="both"/>
        <w:rPr>
          <w:rFonts w:ascii="Times New Roman" w:hAnsi="Times New Roman" w:cs="Times New Roman"/>
        </w:rPr>
      </w:pPr>
    </w:p>
    <w:p w14:paraId="16DAF5BB" w14:textId="0FB6C950" w:rsidR="00FD55D4" w:rsidRDefault="00FD55D4">
      <w:pPr>
        <w:rPr>
          <w:rFonts w:ascii="Times New Roman" w:hAnsi="Times New Roman" w:cs="Times New Roman"/>
        </w:rPr>
      </w:pPr>
    </w:p>
    <w:p w14:paraId="7255B1A4" w14:textId="53872F70" w:rsidR="007F49FC" w:rsidRDefault="00901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Articles:</w:t>
      </w:r>
    </w:p>
    <w:p w14:paraId="1FCF7610" w14:textId="74F10C7D" w:rsidR="007F49FC" w:rsidRDefault="007F49FC">
      <w:pPr>
        <w:rPr>
          <w:rFonts w:ascii="Times New Roman" w:hAnsi="Times New Roman" w:cs="Times New Roman"/>
        </w:rPr>
      </w:pPr>
    </w:p>
    <w:p w14:paraId="462413BA" w14:textId="743CAA38" w:rsidR="007F49FC" w:rsidRPr="00901188" w:rsidRDefault="007F49FC" w:rsidP="00901188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676765"/>
          <w:spacing w:val="-5"/>
          <w:sz w:val="21"/>
          <w:szCs w:val="21"/>
        </w:rPr>
      </w:pPr>
      <w:r w:rsidRPr="00901188">
        <w:rPr>
          <w:rFonts w:ascii="Helvetica" w:eastAsia="Times New Roman" w:hAnsi="Helvetica" w:cs="Times New Roman"/>
          <w:color w:val="676765"/>
          <w:spacing w:val="-5"/>
          <w:sz w:val="21"/>
          <w:szCs w:val="21"/>
        </w:rPr>
        <w:t>https://www.jstor.org/stable/27800067</w:t>
      </w:r>
    </w:p>
    <w:p w14:paraId="5E791EF4" w14:textId="6B754B66" w:rsidR="007F49FC" w:rsidRDefault="007F49FC" w:rsidP="007F49FC">
      <w:pPr>
        <w:rPr>
          <w:rFonts w:ascii="Times New Roman" w:hAnsi="Times New Roman" w:cs="Times New Roman"/>
        </w:rPr>
      </w:pPr>
      <w:r w:rsidRPr="007F49FC">
        <w:rPr>
          <w:rFonts w:ascii="Times New Roman" w:hAnsi="Times New Roman" w:cs="Times New Roman"/>
        </w:rPr>
        <w:t xml:space="preserve">  BRUBAKER, Rogers. “Ethnicity, Race, and Nationalism.” Annual Review of Sociology, vol. 35, no. 1, Annual Reviews, 2009, pp. 21–42, </w:t>
      </w:r>
      <w:hyperlink r:id="rId5" w:history="1">
        <w:r w:rsidR="00901188" w:rsidRPr="00F40F60">
          <w:rPr>
            <w:rStyle w:val="Hyperlink"/>
            <w:rFonts w:ascii="Times New Roman" w:hAnsi="Times New Roman" w:cs="Times New Roman"/>
          </w:rPr>
          <w:t>https://doi.org/10.1146/annurev-soc-070308-115916</w:t>
        </w:r>
      </w:hyperlink>
      <w:r w:rsidRPr="007F49FC">
        <w:rPr>
          <w:rFonts w:ascii="Times New Roman" w:hAnsi="Times New Roman" w:cs="Times New Roman"/>
        </w:rPr>
        <w:t>.</w:t>
      </w:r>
    </w:p>
    <w:p w14:paraId="55AAFE8F" w14:textId="0DDA70F5" w:rsidR="00901188" w:rsidRDefault="00901188" w:rsidP="007F49FC">
      <w:pPr>
        <w:rPr>
          <w:rFonts w:ascii="Times New Roman" w:hAnsi="Times New Roman" w:cs="Times New Roman"/>
        </w:rPr>
      </w:pPr>
    </w:p>
    <w:p w14:paraId="102C25DF" w14:textId="64D81100" w:rsidR="00901188" w:rsidRDefault="00901188" w:rsidP="009011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Pr="00F40F60">
          <w:rPr>
            <w:rStyle w:val="Hyperlink"/>
            <w:rFonts w:ascii="Times New Roman" w:hAnsi="Times New Roman" w:cs="Times New Roman"/>
          </w:rPr>
          <w:t>https://mdc-flvc.primo.exlibrisgroup.com/permalink/01FALSC_MDC/16duh1h/cdi_wiley_primary_10_1111_jth_13708_JTH13708</w:t>
        </w:r>
      </w:hyperlink>
    </w:p>
    <w:p w14:paraId="12A97E34" w14:textId="44544AA2" w:rsidR="00901188" w:rsidRDefault="00901188" w:rsidP="00901188">
      <w:pPr>
        <w:pStyle w:val="ListParagraph"/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</w:pPr>
      <w:proofErr w:type="spellStart"/>
      <w:r w:rsidRPr="00901188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  <w:t>Rosendaal</w:t>
      </w:r>
      <w:proofErr w:type="spellEnd"/>
      <w:r w:rsidRPr="00901188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  <w:t xml:space="preserve">, &amp; </w:t>
      </w:r>
      <w:proofErr w:type="spellStart"/>
      <w:r w:rsidRPr="00901188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  <w:t>Reitsma</w:t>
      </w:r>
      <w:proofErr w:type="spellEnd"/>
      <w:r w:rsidRPr="00901188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  <w:t>, P. H. (2017). Race. </w:t>
      </w:r>
      <w:r w:rsidRPr="00901188">
        <w:rPr>
          <w:rFonts w:ascii="Source Sans Pro" w:eastAsia="Times New Roman" w:hAnsi="Source Sans Pro" w:cs="Times New Roman"/>
          <w:i/>
          <w:iCs/>
          <w:color w:val="3A3A3A"/>
          <w:sz w:val="23"/>
          <w:szCs w:val="23"/>
          <w:shd w:val="clear" w:color="auto" w:fill="FFFFFF"/>
        </w:rPr>
        <w:t xml:space="preserve">Journal of Thrombosis and </w:t>
      </w:r>
      <w:proofErr w:type="spellStart"/>
      <w:r w:rsidRPr="00901188">
        <w:rPr>
          <w:rFonts w:ascii="Source Sans Pro" w:eastAsia="Times New Roman" w:hAnsi="Source Sans Pro" w:cs="Times New Roman"/>
          <w:i/>
          <w:iCs/>
          <w:color w:val="3A3A3A"/>
          <w:sz w:val="23"/>
          <w:szCs w:val="23"/>
          <w:shd w:val="clear" w:color="auto" w:fill="FFFFFF"/>
        </w:rPr>
        <w:t>Haemostasis</w:t>
      </w:r>
      <w:proofErr w:type="spellEnd"/>
      <w:r w:rsidRPr="00901188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  <w:t>, </w:t>
      </w:r>
      <w:r w:rsidRPr="00901188">
        <w:rPr>
          <w:rFonts w:ascii="Source Sans Pro" w:eastAsia="Times New Roman" w:hAnsi="Source Sans Pro" w:cs="Times New Roman"/>
          <w:i/>
          <w:iCs/>
          <w:color w:val="3A3A3A"/>
          <w:sz w:val="23"/>
          <w:szCs w:val="23"/>
          <w:shd w:val="clear" w:color="auto" w:fill="FFFFFF"/>
        </w:rPr>
        <w:t>15</w:t>
      </w:r>
      <w:r w:rsidRPr="00901188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  <w:t xml:space="preserve">(6), 1049–1049. </w:t>
      </w:r>
      <w:hyperlink r:id="rId7" w:history="1">
        <w:r w:rsidRPr="00F40F60">
          <w:rPr>
            <w:rStyle w:val="Hyperlink"/>
            <w:rFonts w:ascii="Source Sans Pro" w:eastAsia="Times New Roman" w:hAnsi="Source Sans Pro" w:cs="Times New Roman"/>
            <w:sz w:val="23"/>
            <w:szCs w:val="23"/>
            <w:shd w:val="clear" w:color="auto" w:fill="FFFFFF"/>
          </w:rPr>
          <w:t>https://doi.org/10.1111/jth.13708</w:t>
        </w:r>
      </w:hyperlink>
    </w:p>
    <w:p w14:paraId="311F3954" w14:textId="70BFF87F" w:rsidR="00901188" w:rsidRDefault="00901188" w:rsidP="00901188">
      <w:pPr>
        <w:pStyle w:val="ListParagraph"/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</w:pPr>
    </w:p>
    <w:p w14:paraId="16AB9263" w14:textId="5D3074CE" w:rsidR="00901188" w:rsidRDefault="00901188" w:rsidP="00901188">
      <w:pPr>
        <w:pStyle w:val="ListParagraph"/>
        <w:numPr>
          <w:ilvl w:val="0"/>
          <w:numId w:val="1"/>
        </w:numPr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</w:pPr>
      <w:hyperlink r:id="rId8" w:history="1">
        <w:r w:rsidRPr="00F40F60">
          <w:rPr>
            <w:rStyle w:val="Hyperlink"/>
            <w:rFonts w:ascii="Source Sans Pro" w:eastAsia="Times New Roman" w:hAnsi="Source Sans Pro" w:cs="Times New Roman"/>
            <w:sz w:val="23"/>
            <w:szCs w:val="23"/>
            <w:shd w:val="clear" w:color="auto" w:fill="FFFFFF"/>
          </w:rPr>
          <w:t>https://mdc-flvc.primo.exlibrisgroup.com/permalink/01FALSC_MDC/16duh1h/cdi_proquest_miscellaneous_1826712840</w:t>
        </w:r>
      </w:hyperlink>
    </w:p>
    <w:p w14:paraId="14E02C97" w14:textId="77777777" w:rsidR="00901188" w:rsidRPr="00901188" w:rsidRDefault="00901188" w:rsidP="00901188">
      <w:pPr>
        <w:pStyle w:val="ListParagraph"/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</w:pPr>
    </w:p>
    <w:p w14:paraId="5BC24CE8" w14:textId="771B4F5B" w:rsidR="00901188" w:rsidRPr="00901188" w:rsidRDefault="00901188" w:rsidP="00901188">
      <w:pPr>
        <w:pStyle w:val="ListParagraph"/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</w:pPr>
      <w:r w:rsidRPr="00901188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  <w:t xml:space="preserve">  </w:t>
      </w:r>
      <w:proofErr w:type="spellStart"/>
      <w:r w:rsidRPr="00901188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  <w:t>Endendijk</w:t>
      </w:r>
      <w:proofErr w:type="spellEnd"/>
      <w:r w:rsidRPr="00901188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  <w:t xml:space="preserve">, Groeneveld, M. G., van der Pol, L. D., van </w:t>
      </w:r>
      <w:proofErr w:type="spellStart"/>
      <w:r w:rsidRPr="00901188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  <w:t>Berkel</w:t>
      </w:r>
      <w:proofErr w:type="spellEnd"/>
      <w:r w:rsidRPr="00901188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  <w:t xml:space="preserve">, S. R., </w:t>
      </w:r>
      <w:proofErr w:type="spellStart"/>
      <w:r w:rsidRPr="00901188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  <w:t>Hallers-Haalboom</w:t>
      </w:r>
      <w:proofErr w:type="spellEnd"/>
      <w:r w:rsidRPr="00901188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  <w:t xml:space="preserve">, E. T., </w:t>
      </w:r>
      <w:proofErr w:type="spellStart"/>
      <w:r w:rsidRPr="00901188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  <w:t>Bakermans-Kranenburg</w:t>
      </w:r>
      <w:proofErr w:type="spellEnd"/>
      <w:r w:rsidRPr="00901188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  <w:t xml:space="preserve">, M. J., &amp; </w:t>
      </w:r>
      <w:proofErr w:type="spellStart"/>
      <w:r w:rsidRPr="00901188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  <w:t>Mesman</w:t>
      </w:r>
      <w:proofErr w:type="spellEnd"/>
      <w:r w:rsidRPr="00901188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  <w:t xml:space="preserve">, J. (2017). Gender Differences in Child </w:t>
      </w:r>
      <w:proofErr w:type="gramStart"/>
      <w:r w:rsidRPr="00901188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  <w:t>Aggression :</w:t>
      </w:r>
      <w:proofErr w:type="gramEnd"/>
      <w:r w:rsidRPr="00901188">
        <w:rPr>
          <w:rFonts w:ascii="Source Sans Pro" w:eastAsia="Times New Roman" w:hAnsi="Source Sans Pro" w:cs="Times New Roman"/>
          <w:color w:val="3A3A3A"/>
          <w:sz w:val="23"/>
          <w:szCs w:val="23"/>
          <w:shd w:val="clear" w:color="auto" w:fill="FFFFFF"/>
        </w:rPr>
        <w:t xml:space="preserve"> Relations With Gender-Differentiated Parenting and Parents’ Gender-Role Stereotypes. Child Development, 88(1), 299–316. https://doi.org/10.1111/cdev.12589</w:t>
      </w:r>
    </w:p>
    <w:p w14:paraId="6F086B6D" w14:textId="77777777" w:rsidR="00901188" w:rsidRPr="00901188" w:rsidRDefault="00901188" w:rsidP="00901188">
      <w:pPr>
        <w:pStyle w:val="ListParagraph"/>
        <w:rPr>
          <w:rFonts w:ascii="Times New Roman" w:hAnsi="Times New Roman" w:cs="Times New Roman"/>
        </w:rPr>
      </w:pPr>
    </w:p>
    <w:sectPr w:rsidR="00901188" w:rsidRPr="00901188" w:rsidSect="002C2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5724"/>
    <w:multiLevelType w:val="hybridMultilevel"/>
    <w:tmpl w:val="B5B20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835CD"/>
    <w:multiLevelType w:val="hybridMultilevel"/>
    <w:tmpl w:val="8B80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D4"/>
    <w:rsid w:val="002C2C56"/>
    <w:rsid w:val="00513E99"/>
    <w:rsid w:val="007F49FC"/>
    <w:rsid w:val="00901188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08C0"/>
  <w15:chartTrackingRefBased/>
  <w15:docId w15:val="{51035E18-58D7-CA46-94E7-B60FBD5D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55D4"/>
    <w:rPr>
      <w:b/>
      <w:bCs/>
    </w:rPr>
  </w:style>
  <w:style w:type="paragraph" w:styleId="ListParagraph">
    <w:name w:val="List Paragraph"/>
    <w:basedOn w:val="Normal"/>
    <w:uiPriority w:val="34"/>
    <w:qFormat/>
    <w:rsid w:val="00901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c-flvc.primo.exlibrisgroup.com/permalink/01FALSC_MDC/16duh1h/cdi_proquest_miscellaneous_18267128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11/jth.13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c-flvc.primo.exlibrisgroup.com/permalink/01FALSC_MDC/16duh1h/cdi_wiley_primary_10_1111_jth_13708_JTH13708" TargetMode="External"/><Relationship Id="rId5" Type="http://schemas.openxmlformats.org/officeDocument/2006/relationships/hyperlink" Target="https://doi.org/10.1146/annurev-soc-070308-1159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Carlos.Leyva002</dc:creator>
  <cp:keywords/>
  <dc:description/>
  <cp:lastModifiedBy>Carlos.Leyva002</cp:lastModifiedBy>
  <cp:revision>1</cp:revision>
  <dcterms:created xsi:type="dcterms:W3CDTF">2021-11-19T14:48:00Z</dcterms:created>
  <dcterms:modified xsi:type="dcterms:W3CDTF">2021-11-27T03:27:00Z</dcterms:modified>
</cp:coreProperties>
</file>