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sz w:val="36"/>
        </w:rPr>
      </w:pPr>
      <w:bookmarkStart w:id="0" w:name="_Hlk480554870"/>
      <w:bookmarkEnd w:id="0"/>
      <w:r>
        <w:rPr>
          <w:rFonts w:ascii="Times New Roman" w:cs="Times New Roman" w:hAnsi="Times New Roman"/>
          <w:b/>
          <w:sz w:val="36"/>
        </w:rPr>
        <w:t>Case study on ERP system of ROLLS</w:t>
      </w:r>
      <w:r>
        <w:rPr>
          <w:rFonts w:ascii="Times New Roman" w:cs="Times New Roman" w:hAnsi="Times New Roman"/>
          <w:b/>
          <w:sz w:val="36"/>
        </w:rPr>
        <w:t xml:space="preserve"> ROYCE</w:t>
      </w:r>
    </w:p>
    <w:p>
      <w:pPr>
        <w:pStyle w:val="style0"/>
        <w:rPr>
          <w:rFonts w:ascii="Times New Roman" w:cs="Times New Roman" w:hAnsi="Times New Roman"/>
          <w:b/>
        </w:rPr>
      </w:pPr>
      <w:r>
        <w:rPr>
          <w:rFonts w:ascii="Times New Roman" w:cs="Times New Roman" w:hAnsi="Times New Roman"/>
          <w:b/>
        </w:rPr>
        <w:t>Abstract:</w:t>
      </w:r>
    </w:p>
    <w:p>
      <w:pPr>
        <w:pStyle w:val="style0"/>
        <w:spacing w:lineRule="auto" w:line="360"/>
        <w:jc w:val="both"/>
        <w:rPr>
          <w:rFonts w:ascii="Times New Roman" w:cs="Times New Roman" w:hAnsi="Times New Roman"/>
        </w:rPr>
      </w:pPr>
      <w:r>
        <w:rPr>
          <w:rFonts w:ascii="Times New Roman" w:cs="Times New Roman" w:hAnsi="Times New Roman"/>
        </w:rPr>
        <w:t xml:space="preserve">Enterprise resource planning (ERP) results have been </w:t>
      </w:r>
      <w:r>
        <w:rPr>
          <w:rFonts w:ascii="Times New Roman" w:cs="Times New Roman" w:hAnsi="Times New Roman"/>
        </w:rPr>
        <w:t>applied</w:t>
      </w:r>
      <w:r>
        <w:rPr>
          <w:rFonts w:ascii="Times New Roman" w:cs="Times New Roman" w:hAnsi="Times New Roman"/>
        </w:rPr>
        <w:t xml:space="preserve"> by many companies rather than system development on the potential of improving processes and reasonable</w:t>
      </w:r>
      <w:r>
        <w:rPr>
          <w:rFonts w:ascii="Times New Roman" w:cs="Times New Roman" w:hAnsi="Times New Roman"/>
        </w:rPr>
        <w:t xml:space="preserve"> benefits for organizational strategy</w:t>
      </w:r>
      <w:r>
        <w:rPr>
          <w:rFonts w:ascii="Times New Roman" w:cs="Times New Roman" w:hAnsi="Times New Roman"/>
        </w:rPr>
        <w:t xml:space="preserve">. </w:t>
      </w:r>
      <w:bookmarkStart w:id="1" w:name="_Hlk480547196"/>
      <w:r>
        <w:rPr>
          <w:rFonts w:ascii="Times New Roman" w:cs="Times New Roman" w:hAnsi="Times New Roman"/>
        </w:rPr>
        <w:t xml:space="preserve">Typical feasible benefits </w:t>
      </w:r>
      <w:r>
        <w:rPr>
          <w:rFonts w:ascii="Times New Roman" w:cs="Times New Roman" w:hAnsi="Times New Roman"/>
        </w:rPr>
        <w:t>comprise</w:t>
      </w:r>
      <w:r>
        <w:rPr>
          <w:rFonts w:ascii="Times New Roman" w:cs="Times New Roman" w:hAnsi="Times New Roman"/>
        </w:rPr>
        <w:t xml:space="preserve"> an </w:t>
      </w:r>
      <w:r>
        <w:rPr>
          <w:rFonts w:ascii="Times New Roman" w:cs="Times New Roman" w:hAnsi="Times New Roman"/>
        </w:rPr>
        <w:t>embracing</w:t>
      </w:r>
      <w:r>
        <w:rPr>
          <w:rFonts w:ascii="Times New Roman" w:cs="Times New Roman" w:hAnsi="Times New Roman"/>
        </w:rPr>
        <w:t xml:space="preserve"> of global standards and processes through a proven integ</w:t>
      </w:r>
      <w:r>
        <w:rPr>
          <w:rFonts w:ascii="Times New Roman" w:cs="Times New Roman" w:hAnsi="Times New Roman"/>
        </w:rPr>
        <w:t xml:space="preserve">rated system, continuous improved </w:t>
      </w:r>
      <w:r>
        <w:rPr>
          <w:rFonts w:ascii="Times New Roman" w:cs="Times New Roman" w:hAnsi="Times New Roman"/>
        </w:rPr>
        <w:t>upgrading by vendors, and thus re</w:t>
      </w:r>
      <w:r>
        <w:rPr>
          <w:rFonts w:ascii="Times New Roman" w:cs="Times New Roman" w:hAnsi="Times New Roman"/>
        </w:rPr>
        <w:t xml:space="preserve">latively easy system maintenance for better </w:t>
      </w:r>
      <w:r>
        <w:rPr>
          <w:rFonts w:ascii="Times New Roman" w:cs="Times New Roman" w:hAnsi="Times New Roman"/>
        </w:rPr>
        <w:t>economic</w:t>
      </w:r>
      <w:r>
        <w:rPr>
          <w:rFonts w:ascii="Times New Roman" w:cs="Times New Roman" w:hAnsi="Times New Roman"/>
        </w:rPr>
        <w:t xml:space="preserve"> benefits</w:t>
      </w:r>
      <w:bookmarkEnd w:id="1"/>
      <w:r>
        <w:rPr>
          <w:rFonts w:ascii="Times New Roman" w:cs="Times New Roman" w:hAnsi="Times New Roman"/>
        </w:rPr>
        <w:t xml:space="preserve">. </w:t>
      </w:r>
      <w:bookmarkStart w:id="2" w:name="_Hlk480547235"/>
      <w:r>
        <w:rPr>
          <w:rFonts w:ascii="Times New Roman" w:cs="Times New Roman" w:hAnsi="Times New Roman"/>
        </w:rPr>
        <w:t xml:space="preserve">This paper </w:t>
      </w:r>
      <w:r>
        <w:rPr>
          <w:rFonts w:ascii="Times New Roman" w:cs="Times New Roman" w:hAnsi="Times New Roman"/>
        </w:rPr>
        <w:t>gathers</w:t>
      </w:r>
      <w:r>
        <w:rPr>
          <w:rFonts w:ascii="Times New Roman" w:cs="Times New Roman" w:hAnsi="Times New Roman"/>
        </w:rPr>
        <w:t xml:space="preserve"> literature that highlighted possible references to critical success factors for ERP implementation </w:t>
      </w:r>
      <w:r>
        <w:rPr>
          <w:rFonts w:ascii="Times New Roman" w:cs="Times New Roman" w:hAnsi="Times New Roman"/>
        </w:rPr>
        <w:t xml:space="preserve">of </w:t>
      </w:r>
      <w:r>
        <w:rPr>
          <w:rFonts w:ascii="Times New Roman" w:cs="Times New Roman" w:hAnsi="Times New Roman"/>
        </w:rPr>
        <w:t xml:space="preserve">projects. </w:t>
      </w:r>
      <w:bookmarkEnd w:id="2"/>
      <w:r>
        <w:rPr>
          <w:rFonts w:ascii="Times New Roman" w:cs="Times New Roman" w:hAnsi="Times New Roman"/>
        </w:rPr>
        <w:t>The objective of this research is to propose a conceptual framework of ERP implementation process and identify the critical issues and factors for the successful upgrade of packaged ERP solutions</w:t>
      </w:r>
      <w:r>
        <w:rPr>
          <w:rFonts w:ascii="Times New Roman" w:cs="Times New Roman" w:hAnsi="Times New Roman"/>
        </w:rPr>
        <w:t xml:space="preserve"> for </w:t>
      </w:r>
      <w:r>
        <w:rPr>
          <w:rFonts w:ascii="Times New Roman" w:cs="Times New Roman" w:hAnsi="Times New Roman"/>
        </w:rPr>
        <w:t>ROLLS ROYCE</w:t>
      </w:r>
      <w:r>
        <w:rPr>
          <w:rFonts w:ascii="Times New Roman" w:cs="Times New Roman" w:hAnsi="Times New Roman"/>
        </w:rPr>
        <w:t xml:space="preserve"> incorporate</w:t>
      </w:r>
      <w:r>
        <w:rPr>
          <w:rFonts w:ascii="Times New Roman" w:cs="Times New Roman" w:hAnsi="Times New Roman"/>
        </w:rPr>
        <w:t>. Based on the c</w:t>
      </w:r>
      <w:r>
        <w:rPr>
          <w:rFonts w:ascii="Times New Roman" w:cs="Times New Roman" w:hAnsi="Times New Roman"/>
        </w:rPr>
        <w:t xml:space="preserve">ase study of </w:t>
      </w:r>
      <w:r>
        <w:rPr>
          <w:rFonts w:ascii="Times New Roman" w:cs="Times New Roman" w:hAnsi="Times New Roman"/>
        </w:rPr>
        <w:t>ROLLS ROYCE</w:t>
      </w:r>
      <w:r>
        <w:rPr>
          <w:rFonts w:ascii="Times New Roman" w:cs="Times New Roman" w:hAnsi="Times New Roman"/>
        </w:rPr>
        <w:t xml:space="preserve"> organization</w:t>
      </w:r>
      <w:r>
        <w:rPr>
          <w:rFonts w:ascii="Times New Roman" w:cs="Times New Roman" w:hAnsi="Times New Roman"/>
        </w:rPr>
        <w:t xml:space="preserve"> that have experienced ERP system upgrade </w:t>
      </w:r>
      <w:r>
        <w:rPr>
          <w:rFonts w:ascii="Times New Roman" w:cs="Times New Roman" w:hAnsi="Times New Roman"/>
        </w:rPr>
        <w:t>employment</w:t>
      </w:r>
      <w:r>
        <w:rPr>
          <w:rFonts w:ascii="Times New Roman" w:cs="Times New Roman" w:hAnsi="Times New Roman"/>
        </w:rPr>
        <w:t xml:space="preserve">, five critical factors for </w:t>
      </w:r>
      <w:r>
        <w:rPr>
          <w:rFonts w:ascii="Times New Roman" w:cs="Times New Roman" w:hAnsi="Times New Roman"/>
        </w:rPr>
        <w:t xml:space="preserve">successful system upgrade has been </w:t>
      </w:r>
      <w:r>
        <w:rPr>
          <w:rFonts w:ascii="Times New Roman" w:cs="Times New Roman" w:hAnsi="Times New Roman"/>
        </w:rPr>
        <w:t>identified as follows: (1) clear goal statement, (2) good coordination and communications with implementation partners, (3) thorough management of customization history, (4) preparation for system requirements, and (5) role redefinition between business and IT departments.</w:t>
      </w:r>
      <w:r>
        <w:t xml:space="preserve"> </w:t>
      </w:r>
      <w:r>
        <w:rPr>
          <w:rFonts w:ascii="Times New Roman" w:cs="Times New Roman" w:hAnsi="Times New Roman"/>
        </w:rPr>
        <w:t>The case study also focus at the implementation time scales and evaluates the advantages from the project both tangible and intangible form.</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Keywords:</w:t>
      </w:r>
    </w:p>
    <w:p>
      <w:pPr>
        <w:pStyle w:val="style0"/>
        <w:spacing w:lineRule="auto" w:line="360"/>
        <w:jc w:val="both"/>
        <w:rPr>
          <w:rFonts w:ascii="Times New Roman" w:cs="Times New Roman" w:hAnsi="Times New Roman"/>
        </w:rPr>
      </w:pPr>
      <w:r>
        <w:rPr>
          <w:rFonts w:ascii="Times New Roman" w:cs="Times New Roman" w:hAnsi="Times New Roman"/>
        </w:rPr>
        <w:t>Enterprise resource planning, critical success factors, fai</w:t>
      </w:r>
      <w:r>
        <w:rPr>
          <w:rFonts w:ascii="Times New Roman" w:cs="Times New Roman" w:hAnsi="Times New Roman"/>
        </w:rPr>
        <w:t>lure factors, Supply chain management systems</w:t>
      </w:r>
      <w:r>
        <w:rPr>
          <w:rFonts w:ascii="Times New Roman" w:cs="Times New Roman" w:hAnsi="Times New Roman"/>
        </w:rPr>
        <w:t>, post implementation strategies</w:t>
      </w:r>
      <w:r>
        <w:rPr>
          <w:rFonts w:ascii="Times New Roman" w:cs="Times New Roman" w:hAnsi="Times New Roman"/>
        </w:rPr>
        <w:t>.</w:t>
      </w:r>
    </w:p>
    <w:p>
      <w:pPr>
        <w:pStyle w:val="style1"/>
        <w:numPr>
          <w:ilvl w:val="0"/>
          <w:numId w:val="10"/>
        </w:numPr>
        <w:rPr>
          <w:rFonts w:ascii="Times New Roman" w:cs="Times New Roman" w:hAnsi="Times New Roman"/>
          <w:b/>
          <w:color w:val="auto"/>
          <w:sz w:val="24"/>
        </w:rPr>
      </w:pPr>
      <w:r>
        <w:rPr>
          <w:rFonts w:ascii="Times New Roman" w:cs="Times New Roman" w:hAnsi="Times New Roman"/>
          <w:b/>
          <w:color w:val="auto"/>
          <w:sz w:val="24"/>
        </w:rPr>
        <w:t>Introduction:</w:t>
      </w:r>
    </w:p>
    <w:p>
      <w:pPr>
        <w:pStyle w:val="style0"/>
        <w:autoSpaceDE w:val="false"/>
        <w:autoSpaceDN w:val="false"/>
        <w:adjustRightInd w:val="false"/>
        <w:spacing w:after="0" w:lineRule="auto" w:line="360"/>
        <w:jc w:val="both"/>
        <w:rPr>
          <w:rFonts w:ascii="Times New Roman" w:cs="Times New Roman" w:hAnsi="Times New Roman"/>
          <w:sz w:val="20"/>
          <w:szCs w:val="20"/>
        </w:rPr>
      </w:pPr>
      <w:r>
        <w:rPr>
          <w:rFonts w:ascii="Times New Roman" w:cs="Times New Roman" w:hAnsi="Times New Roman"/>
          <w:sz w:val="20"/>
          <w:szCs w:val="20"/>
        </w:rPr>
        <w:t>An enterprise resource planning (ERP) system is typically defined as a packaged business software system that facilitates a corporation to manage the efficient and effective use of resources (materials, human resources, finance, etc.) by providing a total integrated solution for the organization’s information-processing requests, through a process-oriented view consistent acro</w:t>
      </w:r>
      <w:r>
        <w:rPr>
          <w:rFonts w:ascii="Times New Roman" w:cs="Times New Roman" w:hAnsi="Times New Roman"/>
          <w:sz w:val="20"/>
          <w:szCs w:val="20"/>
        </w:rPr>
        <w:t>ss the company (</w:t>
      </w:r>
      <w:r>
        <w:rPr>
          <w:rFonts w:ascii="Times New Roman" w:cs="Times New Roman" w:hAnsi="Times New Roman"/>
          <w:sz w:val="20"/>
          <w:szCs w:val="20"/>
        </w:rPr>
        <w:t>V. Botta-Genoulaz et al. / Computers in Industry 56 (2005) 510–522</w:t>
      </w:r>
      <w:r>
        <w:rPr>
          <w:rFonts w:ascii="Times New Roman" w:cs="Times New Roman" w:hAnsi="Times New Roman"/>
          <w:sz w:val="20"/>
          <w:szCs w:val="20"/>
        </w:rPr>
        <w:t>).</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The </w:t>
      </w:r>
      <w:r>
        <w:rPr>
          <w:rFonts w:ascii="Times New Roman" w:cs="Times New Roman" w:hAnsi="Times New Roman"/>
          <w:sz w:val="20"/>
        </w:rPr>
        <w:t>globalized nature of modern marketplace needs active participants</w:t>
      </w:r>
      <w:r>
        <w:rPr>
          <w:rFonts w:ascii="Times New Roman" w:cs="Times New Roman" w:hAnsi="Times New Roman"/>
          <w:sz w:val="20"/>
        </w:rPr>
        <w:t xml:space="preserve"> to </w:t>
      </w:r>
      <w:r>
        <w:rPr>
          <w:rFonts w:ascii="Times New Roman" w:cs="Times New Roman" w:hAnsi="Times New Roman"/>
          <w:sz w:val="20"/>
        </w:rPr>
        <w:t xml:space="preserve">internationalize their </w:t>
      </w:r>
      <w:r>
        <w:rPr>
          <w:rFonts w:ascii="Times New Roman" w:cs="Times New Roman" w:hAnsi="Times New Roman"/>
          <w:sz w:val="20"/>
        </w:rPr>
        <w:t>operations. In the past, compa</w:t>
      </w:r>
      <w:r>
        <w:rPr>
          <w:rFonts w:ascii="Times New Roman" w:cs="Times New Roman" w:hAnsi="Times New Roman"/>
          <w:sz w:val="20"/>
        </w:rPr>
        <w:t xml:space="preserve">nies were used to </w:t>
      </w:r>
      <w:r>
        <w:rPr>
          <w:rFonts w:ascii="Times New Roman" w:cs="Times New Roman" w:hAnsi="Times New Roman"/>
          <w:sz w:val="20"/>
        </w:rPr>
        <w:t>challenging</w:t>
      </w:r>
      <w:r>
        <w:rPr>
          <w:rFonts w:ascii="Times New Roman" w:cs="Times New Roman" w:hAnsi="Times New Roman"/>
          <w:sz w:val="20"/>
        </w:rPr>
        <w:t xml:space="preserve"> </w:t>
      </w:r>
      <w:r>
        <w:rPr>
          <w:rFonts w:ascii="Times New Roman" w:cs="Times New Roman" w:hAnsi="Times New Roman"/>
          <w:sz w:val="20"/>
        </w:rPr>
        <w:t xml:space="preserve">based on one or two competitive </w:t>
      </w:r>
      <w:r>
        <w:rPr>
          <w:rFonts w:ascii="Times New Roman" w:cs="Times New Roman" w:hAnsi="Times New Roman"/>
          <w:sz w:val="20"/>
        </w:rPr>
        <w:t>perfo</w:t>
      </w:r>
      <w:r>
        <w:rPr>
          <w:rFonts w:ascii="Times New Roman" w:cs="Times New Roman" w:hAnsi="Times New Roman"/>
          <w:sz w:val="20"/>
        </w:rPr>
        <w:t xml:space="preserve">rmance objectives such as selling cost and quality. </w:t>
      </w:r>
      <w:r>
        <w:rPr>
          <w:rFonts w:ascii="Times New Roman" w:cs="Times New Roman" w:hAnsi="Times New Roman"/>
          <w:sz w:val="20"/>
        </w:rPr>
        <w:t>However, p</w:t>
      </w:r>
      <w:r>
        <w:rPr>
          <w:rFonts w:ascii="Times New Roman" w:cs="Times New Roman" w:hAnsi="Times New Roman"/>
          <w:sz w:val="20"/>
        </w:rPr>
        <w:t>resent markets demand both selling price</w:t>
      </w:r>
      <w:r>
        <w:rPr>
          <w:rFonts w:ascii="Times New Roman" w:cs="Times New Roman" w:hAnsi="Times New Roman"/>
          <w:sz w:val="20"/>
        </w:rPr>
        <w:t xml:space="preserve"> and</w:t>
      </w:r>
      <w:r>
        <w:rPr>
          <w:rFonts w:ascii="Times New Roman" w:cs="Times New Roman" w:hAnsi="Times New Roman"/>
          <w:sz w:val="20"/>
        </w:rPr>
        <w:t xml:space="preserve"> quality in addition to greater flexibility and </w:t>
      </w:r>
      <w:r>
        <w:rPr>
          <w:rFonts w:ascii="Times New Roman" w:cs="Times New Roman" w:hAnsi="Times New Roman"/>
          <w:sz w:val="20"/>
        </w:rPr>
        <w:t>receptiveness</w:t>
      </w:r>
      <w:r>
        <w:rPr>
          <w:rFonts w:ascii="Times New Roman" w:cs="Times New Roman" w:hAnsi="Times New Roman"/>
          <w:sz w:val="20"/>
        </w:rPr>
        <w:t xml:space="preserve"> and thus today’s organizations must </w:t>
      </w:r>
      <w:r>
        <w:rPr>
          <w:rFonts w:ascii="Times New Roman" w:cs="Times New Roman" w:hAnsi="Times New Roman"/>
          <w:sz w:val="20"/>
        </w:rPr>
        <w:t>strive</w:t>
      </w:r>
      <w:r>
        <w:rPr>
          <w:rFonts w:ascii="Times New Roman" w:cs="Times New Roman" w:hAnsi="Times New Roman"/>
          <w:sz w:val="20"/>
        </w:rPr>
        <w:t xml:space="preserve"> based on all competitive objectives. In order to achieve s</w:t>
      </w:r>
      <w:r>
        <w:rPr>
          <w:rFonts w:ascii="Times New Roman" w:cs="Times New Roman" w:hAnsi="Times New Roman"/>
          <w:sz w:val="20"/>
        </w:rPr>
        <w:t>uch streamed value</w:t>
      </w:r>
      <w:r>
        <w:rPr>
          <w:rFonts w:ascii="Times New Roman" w:cs="Times New Roman" w:hAnsi="Times New Roman"/>
          <w:sz w:val="20"/>
        </w:rPr>
        <w:t xml:space="preserve"> in performance objectives, some organizations have decentralized their operations by global outsourcing of activities. This place enormous challenge on companies to achieve a coordinated and integrated supply </w:t>
      </w:r>
      <w:r>
        <w:rPr>
          <w:rFonts w:ascii="Times New Roman" w:cs="Times New Roman" w:hAnsi="Times New Roman"/>
          <w:sz w:val="20"/>
        </w:rPr>
        <w:t xml:space="preserve">chain. The rise </w:t>
      </w:r>
      <w:r>
        <w:rPr>
          <w:rFonts w:ascii="Times New Roman" w:cs="Times New Roman" w:hAnsi="Times New Roman"/>
          <w:sz w:val="20"/>
        </w:rPr>
        <w:t>of various information technologies such as the Internet, electronic data interchange (EDI) and WWW facilitate the attainment of an integrated supply-chain and in turn flexibility and responsiveness in meeting changing market requirements</w:t>
      </w:r>
      <w:r>
        <w:rPr>
          <w:rFonts w:ascii="Times New Roman" w:cs="Times New Roman" w:hAnsi="Times New Roman"/>
          <w:sz w:val="20"/>
        </w:rPr>
        <w:t xml:space="preserve"> and customer satisfaction</w:t>
      </w:r>
      <w:r>
        <w:rPr>
          <w:rFonts w:ascii="Times New Roman" w:cs="Times New Roman" w:hAnsi="Times New Roman"/>
          <w:sz w:val="20"/>
        </w:rPr>
        <w:t>. Information systems such as manufacturing resource planning (MRP-</w:t>
      </w:r>
      <w:r>
        <w:rPr>
          <w:rFonts w:ascii="Times New Roman" w:cs="Times New Roman" w:hAnsi="Times New Roman"/>
          <w:sz w:val="20"/>
        </w:rPr>
        <w:t>II) and enterprise resource planning (ERP) in particular have gained ground in providing support for achieving an integrated supply chain. Firms around the world have been implementing ERP systems since the 1990s to have a uniform information system in their respective organizations and to re-engineer their business processes (</w:t>
      </w:r>
      <w:r>
        <w:rPr>
          <w:rFonts w:ascii="Times New Roman" w:cs="Times New Roman" w:hAnsi="Times New Roman"/>
          <w:sz w:val="20"/>
        </w:rPr>
        <w:t xml:space="preserve">Y. Yusuf et al. / Int. J. Production Economics 87 (2004) 251–266). </w:t>
      </w:r>
      <w:r>
        <w:rPr>
          <w:rFonts w:ascii="Times New Roman" w:cs="Times New Roman" w:hAnsi="Times New Roman"/>
          <w:sz w:val="20"/>
        </w:rPr>
        <w:t xml:space="preserve">ERP system as a bundled </w:t>
      </w:r>
      <w:r>
        <w:rPr>
          <w:rFonts w:ascii="Times New Roman" w:cs="Times New Roman" w:hAnsi="Times New Roman"/>
          <w:sz w:val="20"/>
        </w:rPr>
        <w:t>software has the ad</w:t>
      </w:r>
      <w:r>
        <w:rPr>
          <w:rFonts w:ascii="Times New Roman" w:cs="Times New Roman" w:hAnsi="Times New Roman"/>
          <w:sz w:val="20"/>
        </w:rPr>
        <w:t xml:space="preserve">vantages of optimal </w:t>
      </w:r>
      <w:r>
        <w:rPr>
          <w:rFonts w:ascii="Times New Roman" w:cs="Times New Roman" w:hAnsi="Times New Roman"/>
          <w:sz w:val="20"/>
        </w:rPr>
        <w:t xml:space="preserve">cost, rapid implementation, and high system quality (Lucas </w:t>
      </w:r>
      <w:r>
        <w:rPr>
          <w:rFonts w:ascii="Times New Roman" w:cs="Times New Roman" w:hAnsi="Times New Roman"/>
          <w:sz w:val="20"/>
        </w:rPr>
        <w:t>et al., 1998</w:t>
      </w:r>
      <w:r>
        <w:rPr>
          <w:rFonts w:ascii="Times New Roman" w:cs="Times New Roman" w:hAnsi="Times New Roman"/>
          <w:sz w:val="20"/>
        </w:rPr>
        <w:t>). Although application packages have these benefits over custom design software, packaged software have problems of uncertainty in acquisition and hidden costs in implementation. Successful ERP</w:t>
      </w:r>
      <w:r>
        <w:rPr>
          <w:rFonts w:ascii="Times New Roman" w:cs="Times New Roman" w:hAnsi="Times New Roman"/>
          <w:sz w:val="20"/>
        </w:rPr>
        <w:t xml:space="preserve"> implementation must be managed </w:t>
      </w:r>
      <w:r>
        <w:rPr>
          <w:rFonts w:ascii="Times New Roman" w:cs="Times New Roman" w:hAnsi="Times New Roman"/>
          <w:sz w:val="20"/>
        </w:rPr>
        <w:t>as a program of wide-ranging organizational change initiatives rather than as a software installation effort. Such IT-driven initiatives require change of the organization’s socio-economic system, which is intertwined with technology, task, people, structure, and culture. Thus, organizational resistance to change is identified as a critical success fact</w:t>
      </w:r>
      <w:r>
        <w:rPr>
          <w:rFonts w:ascii="Times New Roman" w:cs="Times New Roman" w:hAnsi="Times New Roman"/>
          <w:sz w:val="20"/>
        </w:rPr>
        <w:t>or for ERP implementation (</w:t>
      </w:r>
      <w:r>
        <w:rPr>
          <w:rFonts w:ascii="Times New Roman" w:cs="Times New Roman" w:hAnsi="Times New Roman"/>
          <w:sz w:val="20"/>
        </w:rPr>
        <w:t>Jaehoon Whang 2003</w:t>
      </w:r>
      <w:r>
        <w:rPr>
          <w:rFonts w:ascii="Times New Roman" w:cs="Times New Roman" w:hAnsi="Times New Roman"/>
          <w:sz w:val="20"/>
        </w:rPr>
        <w:t xml:space="preserve">). Organizational fit and adaptation are important to implementation of modern large-scale enterprise systems that are built with pre-determined business process methodology. As a result, customization </w:t>
      </w:r>
      <w:r>
        <w:rPr>
          <w:rFonts w:ascii="Times New Roman" w:cs="Times New Roman" w:hAnsi="Times New Roman"/>
          <w:sz w:val="20"/>
        </w:rPr>
        <w:t xml:space="preserve">is a important, </w:t>
      </w:r>
      <w:r>
        <w:rPr>
          <w:rFonts w:ascii="Times New Roman" w:cs="Times New Roman" w:hAnsi="Times New Roman"/>
          <w:sz w:val="20"/>
        </w:rPr>
        <w:t>lengthy, and costly aspect in the successful implementation of ERP system, and has, accordingly, become a major specialty of many vendors and consulting companies. Gefen (2002) examines how such companies can increase their clients’ perception of engagement success through increase</w:t>
      </w:r>
      <w:r>
        <w:rPr>
          <w:rFonts w:ascii="Times New Roman" w:cs="Times New Roman" w:hAnsi="Times New Roman"/>
          <w:sz w:val="20"/>
        </w:rPr>
        <w:t xml:space="preserve">d client trust, that is brought </w:t>
      </w:r>
      <w:r>
        <w:rPr>
          <w:rFonts w:ascii="Times New Roman" w:cs="Times New Roman" w:hAnsi="Times New Roman"/>
          <w:sz w:val="20"/>
        </w:rPr>
        <w:t>about through respective and dependable customization.</w:t>
      </w:r>
    </w:p>
    <w:p>
      <w:pPr>
        <w:pStyle w:val="style6"/>
        <w:spacing w:lineRule="auto" w:line="360"/>
        <w:rPr>
          <w:rFonts w:ascii="Arial" w:cs="Arial" w:hAnsi="Arial"/>
          <w:color w:val="auto"/>
          <w:sz w:val="21"/>
          <w:szCs w:val="21"/>
          <w:shd w:val="clear" w:color="auto" w:fill="ffffff"/>
        </w:rPr>
      </w:pPr>
      <w:r>
        <w:rPr>
          <w:rFonts w:ascii="Times New Roman" w:cs="Times New Roman" w:hAnsi="Times New Roman"/>
          <w:b/>
          <w:color w:val="auto"/>
        </w:rPr>
        <w:t>1.1</w:t>
      </w:r>
      <w:r>
        <w:rPr>
          <w:rFonts w:ascii="Times New Roman" w:cs="Times New Roman" w:hAnsi="Times New Roman"/>
          <w:b/>
          <w:color w:val="auto"/>
        </w:rPr>
        <w:t xml:space="preserve"> </w:t>
      </w:r>
      <w:r>
        <w:rPr>
          <w:rFonts w:ascii="Times New Roman" w:cs="Times New Roman" w:hAnsi="Times New Roman"/>
          <w:b/>
          <w:color w:val="auto"/>
        </w:rPr>
        <w:t>Company profile:</w:t>
      </w:r>
      <w:r>
        <w:rPr>
          <w:rFonts w:ascii="Arial" w:cs="Arial" w:hAnsi="Arial"/>
          <w:color w:val="auto"/>
          <w:sz w:val="21"/>
          <w:szCs w:val="21"/>
          <w:shd w:val="clear" w:color="auto" w:fill="ffffff"/>
        </w:rPr>
        <w:t xml:space="preserve"> </w:t>
      </w:r>
    </w:p>
    <w:p>
      <w:pPr>
        <w:pStyle w:val="style6"/>
        <w:spacing w:lineRule="auto" w:line="360"/>
        <w:jc w:val="both"/>
        <w:rPr>
          <w:rFonts w:ascii="Times New Roman" w:cs="Times New Roman" w:hAnsi="Times New Roman"/>
          <w:color w:val="auto"/>
          <w:sz w:val="20"/>
          <w:szCs w:val="20"/>
          <w:shd w:val="clear" w:color="auto" w:fill="ffffff"/>
        </w:rPr>
      </w:pPr>
      <w:r>
        <w:rPr>
          <w:rFonts w:ascii="Times New Roman" w:cs="Times New Roman" w:hAnsi="Times New Roman"/>
          <w:color w:val="auto"/>
          <w:sz w:val="20"/>
          <w:szCs w:val="20"/>
          <w:shd w:val="clear" w:color="auto" w:fill="ffffff"/>
        </w:rPr>
        <w:t>Rolls-Royce is one of the most famed British luxury car producers which, however, also manufactured aero-engines from 1914 until 1973. The brand’s history intertwines with that of Bentley, especially after 1931. But its early history and development of the brand was a result of a vision of two men - Charles Rolls and Sir Henry Royce.(</w:t>
      </w:r>
      <w:r>
        <w:rPr>
          <w:rFonts w:ascii="Times New Roman" w:cs="Times New Roman" w:hAnsi="Times New Roman"/>
          <w:color w:val="auto"/>
          <w:sz w:val="20"/>
          <w:szCs w:val="20"/>
        </w:rPr>
        <w:t xml:space="preserve"> about Rolls Royce </w:t>
      </w:r>
      <w:r>
        <w:rPr>
          <w:rFonts w:ascii="Times New Roman" w:cs="Times New Roman" w:hAnsi="Times New Roman"/>
          <w:color w:val="auto"/>
          <w:sz w:val="20"/>
          <w:szCs w:val="20"/>
          <w:shd w:val="clear" w:color="auto" w:fill="ffffff"/>
        </w:rPr>
        <w:t>http://www.rolls-royceandbentley.co.uk/</w:t>
      </w:r>
    </w:p>
    <w:p>
      <w:pPr>
        <w:pStyle w:val="style0"/>
        <w:numPr>
          <w:ilvl w:val="0"/>
          <w:numId w:val="13"/>
        </w:numPr>
        <w:spacing w:before="100" w:beforeAutospacing="true" w:after="100" w:afterAutospacing="true" w:lineRule="atLeast" w:line="343"/>
        <w:rPr>
          <w:rFonts w:ascii="Times New Roman" w:cs="Times New Roman" w:hAnsi="Times New Roman"/>
          <w:szCs w:val="24"/>
        </w:rPr>
      </w:pPr>
      <w:r>
        <w:rPr>
          <w:rFonts w:ascii="Times New Roman" w:cs="Times New Roman" w:hAnsi="Times New Roman"/>
          <w:bCs/>
          <w:sz w:val="20"/>
        </w:rPr>
        <w:t>Public Company</w:t>
      </w:r>
    </w:p>
    <w:p>
      <w:pPr>
        <w:pStyle w:val="style0"/>
        <w:numPr>
          <w:ilvl w:val="0"/>
          <w:numId w:val="13"/>
        </w:numPr>
        <w:spacing w:before="100" w:beforeAutospacing="true" w:after="100" w:afterAutospacing="true" w:lineRule="atLeast" w:line="343"/>
        <w:rPr>
          <w:rFonts w:ascii="Times New Roman" w:cs="Times New Roman" w:hAnsi="Times New Roman"/>
          <w:sz w:val="20"/>
        </w:rPr>
      </w:pPr>
      <w:r>
        <w:rPr>
          <w:rFonts w:ascii="Times New Roman" w:cs="Times New Roman" w:hAnsi="Times New Roman"/>
          <w:bCs/>
          <w:sz w:val="20"/>
        </w:rPr>
        <w:t>Incorporated:</w:t>
      </w:r>
      <w:r>
        <w:rPr>
          <w:rFonts w:ascii="Times New Roman" w:cs="Times New Roman" w:hAnsi="Times New Roman"/>
          <w:sz w:val="20"/>
        </w:rPr>
        <w:t>1884 as F.H. Royce and Company</w:t>
      </w:r>
    </w:p>
    <w:p>
      <w:pPr>
        <w:pStyle w:val="style0"/>
        <w:numPr>
          <w:ilvl w:val="0"/>
          <w:numId w:val="13"/>
        </w:numPr>
        <w:spacing w:before="100" w:beforeAutospacing="true" w:after="100" w:afterAutospacing="true" w:lineRule="atLeast" w:line="343"/>
        <w:rPr>
          <w:rFonts w:ascii="Times New Roman" w:cs="Times New Roman" w:hAnsi="Times New Roman"/>
          <w:sz w:val="20"/>
        </w:rPr>
      </w:pPr>
      <w:r>
        <w:rPr>
          <w:rFonts w:ascii="Times New Roman" w:cs="Times New Roman" w:hAnsi="Times New Roman"/>
          <w:bCs/>
          <w:sz w:val="20"/>
        </w:rPr>
        <w:t>Employees:</w:t>
      </w:r>
      <w:r>
        <w:rPr>
          <w:rFonts w:ascii="Times New Roman" w:cs="Times New Roman" w:hAnsi="Times New Roman"/>
          <w:bCs/>
          <w:sz w:val="20"/>
        </w:rPr>
        <w:t xml:space="preserve"> </w:t>
      </w:r>
      <w:r>
        <w:rPr>
          <w:rFonts w:ascii="Times New Roman" w:cs="Times New Roman" w:hAnsi="Times New Roman"/>
          <w:sz w:val="20"/>
        </w:rPr>
        <w:t>36,100</w:t>
      </w:r>
    </w:p>
    <w:p>
      <w:pPr>
        <w:pStyle w:val="style0"/>
        <w:numPr>
          <w:ilvl w:val="0"/>
          <w:numId w:val="13"/>
        </w:numPr>
        <w:spacing w:before="100" w:beforeAutospacing="true" w:after="100" w:afterAutospacing="true" w:lineRule="atLeast" w:line="343"/>
        <w:rPr>
          <w:rFonts w:ascii="Times New Roman" w:cs="Times New Roman" w:hAnsi="Times New Roman"/>
          <w:sz w:val="20"/>
        </w:rPr>
      </w:pPr>
      <w:r>
        <w:rPr>
          <w:rFonts w:ascii="Times New Roman" w:cs="Times New Roman" w:hAnsi="Times New Roman"/>
          <w:bCs/>
          <w:sz w:val="20"/>
        </w:rPr>
        <w:t>Sales:</w:t>
      </w:r>
      <w:r>
        <w:rPr>
          <w:rFonts w:ascii="Times New Roman" w:cs="Times New Roman" w:hAnsi="Times New Roman"/>
          <w:bCs/>
          <w:sz w:val="20"/>
        </w:rPr>
        <w:t xml:space="preserve"> </w:t>
      </w:r>
      <w:r>
        <w:rPr>
          <w:rFonts w:ascii="Times New Roman" w:cs="Times New Roman" w:hAnsi="Times New Roman"/>
          <w:sz w:val="20"/>
        </w:rPr>
        <w:t xml:space="preserve">£6 billion ($11.12 billion) </w:t>
      </w:r>
      <w:r>
        <w:rPr>
          <w:rFonts w:ascii="Times New Roman" w:cs="Times New Roman" w:hAnsi="Times New Roman"/>
          <w:sz w:val="20"/>
        </w:rPr>
        <w:t>(2015</w:t>
      </w:r>
      <w:r>
        <w:rPr>
          <w:rFonts w:ascii="Times New Roman" w:cs="Times New Roman" w:hAnsi="Times New Roman"/>
          <w:sz w:val="20"/>
        </w:rPr>
        <w:t>)</w:t>
      </w:r>
    </w:p>
    <w:p>
      <w:pPr>
        <w:pStyle w:val="style0"/>
        <w:numPr>
          <w:ilvl w:val="0"/>
          <w:numId w:val="13"/>
        </w:numPr>
        <w:spacing w:before="100" w:beforeAutospacing="true" w:after="100" w:afterAutospacing="true" w:lineRule="atLeast" w:line="343"/>
        <w:rPr>
          <w:rFonts w:ascii="Times New Roman" w:cs="Times New Roman" w:hAnsi="Times New Roman"/>
          <w:sz w:val="20"/>
        </w:rPr>
      </w:pPr>
      <w:r>
        <w:rPr>
          <w:rFonts w:ascii="Times New Roman" w:cs="Times New Roman" w:hAnsi="Times New Roman"/>
          <w:bCs/>
          <w:sz w:val="20"/>
        </w:rPr>
        <w:t>Stock Exchanges:</w:t>
      </w:r>
      <w:r>
        <w:rPr>
          <w:rFonts w:ascii="Times New Roman" w:cs="Times New Roman" w:hAnsi="Times New Roman"/>
          <w:bCs/>
          <w:sz w:val="20"/>
        </w:rPr>
        <w:t xml:space="preserve"> </w:t>
      </w:r>
      <w:r>
        <w:rPr>
          <w:rFonts w:ascii="Times New Roman" w:cs="Times New Roman" w:hAnsi="Times New Roman"/>
          <w:sz w:val="20"/>
        </w:rPr>
        <w:t>London</w:t>
      </w:r>
    </w:p>
    <w:p>
      <w:pPr>
        <w:pStyle w:val="style0"/>
        <w:numPr>
          <w:ilvl w:val="0"/>
          <w:numId w:val="13"/>
        </w:numPr>
        <w:spacing w:before="100" w:beforeAutospacing="true" w:after="100" w:afterAutospacing="true" w:lineRule="atLeast" w:line="343"/>
        <w:rPr>
          <w:rFonts w:ascii="Times New Roman" w:cs="Times New Roman" w:hAnsi="Times New Roman"/>
          <w:sz w:val="20"/>
        </w:rPr>
      </w:pPr>
      <w:r>
        <w:rPr>
          <w:rFonts w:ascii="Times New Roman" w:cs="Times New Roman" w:hAnsi="Times New Roman"/>
          <w:bCs/>
          <w:sz w:val="20"/>
        </w:rPr>
        <w:t>Ticker Symbol:</w:t>
      </w:r>
      <w:r>
        <w:rPr>
          <w:rFonts w:ascii="Times New Roman" w:cs="Times New Roman" w:hAnsi="Times New Roman"/>
          <w:bCs/>
          <w:sz w:val="20"/>
        </w:rPr>
        <w:t xml:space="preserve"> </w:t>
      </w:r>
      <w:r>
        <w:rPr>
          <w:rFonts w:ascii="Times New Roman" w:cs="Times New Roman" w:hAnsi="Times New Roman"/>
          <w:sz w:val="20"/>
        </w:rPr>
        <w:t>RYCEY</w:t>
      </w:r>
    </w:p>
    <w:p>
      <w:pPr>
        <w:pStyle w:val="style0"/>
        <w:numPr>
          <w:ilvl w:val="0"/>
          <w:numId w:val="13"/>
        </w:numPr>
        <w:spacing w:before="100" w:beforeAutospacing="true" w:after="100" w:afterAutospacing="true" w:lineRule="atLeast" w:line="343"/>
        <w:rPr>
          <w:rFonts w:ascii="Helvetica" w:hAnsi="Helvetica"/>
        </w:rPr>
      </w:pPr>
      <w:r>
        <w:rPr>
          <w:rFonts w:ascii="Times New Roman" w:cs="Times New Roman" w:hAnsi="Times New Roman"/>
          <w:bCs/>
          <w:sz w:val="20"/>
        </w:rPr>
        <w:t>NAIC:</w:t>
      </w:r>
      <w:r>
        <w:rPr>
          <w:rFonts w:ascii="Times New Roman" w:cs="Times New Roman" w:hAnsi="Times New Roman"/>
          <w:sz w:val="20"/>
        </w:rPr>
        <w:t>333611 Turbine and Turbine Generator Set Unit Manufactur</w:t>
      </w:r>
      <w:r>
        <w:rPr>
          <w:rFonts w:ascii="Times New Roman" w:cs="Times New Roman" w:hAnsi="Times New Roman"/>
          <w:sz w:val="20"/>
        </w:rPr>
        <w:t>ing; 335312 Motor and Generator</w:t>
      </w:r>
    </w:p>
    <w:p>
      <w:pPr>
        <w:pStyle w:val="style0"/>
        <w:numPr>
          <w:ilvl w:val="0"/>
          <w:numId w:val="13"/>
        </w:numPr>
        <w:spacing w:before="100" w:beforeAutospacing="true" w:after="100" w:afterAutospacing="true" w:lineRule="atLeast" w:line="343"/>
        <w:rPr>
          <w:rFonts w:ascii="Helvetica" w:hAnsi="Helvetica"/>
        </w:rPr>
      </w:pPr>
      <w:r>
        <w:rPr>
          <w:rFonts w:ascii="Times New Roman" w:cs="Times New Roman" w:hAnsi="Times New Roman"/>
          <w:sz w:val="20"/>
        </w:rPr>
        <w:t>Manufacturing; 336412 Aircraft Engine and Engine Parts Manufacturing</w:t>
      </w:r>
      <w:r>
        <w:rPr>
          <w:rFonts w:ascii="Times New Roman" w:cs="Times New Roman" w:hAnsi="Times New Roman"/>
          <w:sz w:val="20"/>
        </w:rPr>
        <w:t xml:space="preserve"> ( additional information, reference for business </w:t>
      </w:r>
      <w:r>
        <w:rPr/>
        <w:fldChar w:fldCharType="begin"/>
      </w:r>
      <w:r>
        <w:instrText xml:space="preserve"> HYPERLINK "http://www.referenceforbusiness.com/history2/44/Rolls-Royce-Group-PLC.html" \l "ixzz4esL44qMG" </w:instrText>
      </w:r>
      <w:r>
        <w:rPr/>
        <w:fldChar w:fldCharType="separate"/>
      </w:r>
      <w:r>
        <w:rPr>
          <w:rStyle w:val="style85"/>
          <w:rFonts w:ascii="Times New Roman" w:cs="Times New Roman" w:hAnsi="Times New Roman"/>
          <w:color w:val="auto"/>
          <w:sz w:val="20"/>
          <w:u w:val="none"/>
        </w:rPr>
        <w:t>http://www.referenceforbusiness.com/history2/44/Rolls-Royce-Group-PLC.html#ixzz4esL44qMG</w:t>
      </w:r>
      <w:r>
        <w:rPr/>
        <w:fldChar w:fldCharType="end"/>
      </w:r>
      <w:r>
        <w:rPr>
          <w:rFonts w:ascii="Times New Roman" w:cs="Times New Roman" w:hAnsi="Times New Roman"/>
          <w:sz w:val="20"/>
        </w:rPr>
        <w:t>)</w:t>
      </w:r>
    </w:p>
    <w:p>
      <w:pPr>
        <w:pStyle w:val="style2"/>
        <w:numPr>
          <w:ilvl w:val="0"/>
          <w:numId w:val="10"/>
        </w:numPr>
        <w:rPr>
          <w:rFonts w:ascii="Times New Roman" w:cs="Times New Roman" w:hAnsi="Times New Roman"/>
          <w:b/>
          <w:color w:val="auto"/>
          <w:sz w:val="24"/>
        </w:rPr>
      </w:pPr>
      <w:r>
        <w:rPr>
          <w:rFonts w:ascii="Times New Roman" w:cs="Times New Roman" w:hAnsi="Times New Roman"/>
          <w:b/>
          <w:color w:val="auto"/>
          <w:sz w:val="24"/>
        </w:rPr>
        <w:t>Literature review</w:t>
      </w:r>
    </w:p>
    <w:p>
      <w:pPr>
        <w:pStyle w:val="style3"/>
        <w:spacing w:lineRule="auto" w:line="360"/>
        <w:rPr>
          <w:rFonts w:ascii="Times New Roman" w:cs="Times New Roman" w:hAnsi="Times New Roman"/>
          <w:b/>
          <w:color w:val="auto"/>
          <w:sz w:val="22"/>
        </w:rPr>
      </w:pPr>
      <w:r>
        <w:rPr>
          <w:rFonts w:ascii="Times New Roman" w:cs="Times New Roman" w:hAnsi="Times New Roman"/>
          <w:b/>
          <w:color w:val="auto"/>
          <w:sz w:val="22"/>
        </w:rPr>
        <w:t>2.1</w:t>
      </w:r>
      <w:r>
        <w:rPr>
          <w:rFonts w:ascii="Times New Roman" w:cs="Times New Roman" w:hAnsi="Times New Roman"/>
          <w:b/>
          <w:color w:val="auto"/>
          <w:sz w:val="22"/>
        </w:rPr>
        <w:t xml:space="preserve"> </w:t>
      </w:r>
      <w:r>
        <w:rPr>
          <w:rFonts w:ascii="Times New Roman" w:cs="Times New Roman" w:hAnsi="Times New Roman"/>
          <w:b/>
          <w:color w:val="auto"/>
          <w:sz w:val="22"/>
        </w:rPr>
        <w:t>Defining ERP:</w:t>
      </w:r>
    </w:p>
    <w:p>
      <w:pPr>
        <w:pStyle w:val="style0"/>
        <w:spacing w:lineRule="auto" w:line="360"/>
        <w:jc w:val="both"/>
        <w:rPr>
          <w:rFonts w:ascii="Times New Roman" w:cs="Times New Roman" w:hAnsi="Times New Roman"/>
          <w:sz w:val="20"/>
        </w:rPr>
      </w:pPr>
      <w:r>
        <w:rPr>
          <w:rFonts w:ascii="Times New Roman" w:cs="Times New Roman" w:hAnsi="Times New Roman"/>
          <w:sz w:val="20"/>
        </w:rPr>
        <w:t>In back</w:t>
      </w:r>
      <w:r>
        <w:rPr>
          <w:rFonts w:ascii="Times New Roman" w:cs="Times New Roman" w:hAnsi="Times New Roman"/>
          <w:sz w:val="20"/>
        </w:rPr>
        <w:t xml:space="preserve"> 1990s innovations</w:t>
      </w:r>
      <w:r>
        <w:rPr>
          <w:rFonts w:ascii="Times New Roman" w:cs="Times New Roman" w:hAnsi="Times New Roman"/>
          <w:sz w:val="20"/>
        </w:rPr>
        <w:t xml:space="preserve"> and advancement</w:t>
      </w:r>
      <w:r>
        <w:rPr>
          <w:rFonts w:ascii="Times New Roman" w:cs="Times New Roman" w:hAnsi="Times New Roman"/>
          <w:sz w:val="20"/>
        </w:rPr>
        <w:t xml:space="preserve"> in information technology </w:t>
      </w:r>
      <w:r>
        <w:rPr>
          <w:rFonts w:ascii="Times New Roman" w:cs="Times New Roman" w:hAnsi="Times New Roman"/>
          <w:sz w:val="20"/>
        </w:rPr>
        <w:t>directed</w:t>
      </w:r>
      <w:r>
        <w:rPr>
          <w:rFonts w:ascii="Times New Roman" w:cs="Times New Roman" w:hAnsi="Times New Roman"/>
          <w:sz w:val="20"/>
        </w:rPr>
        <w:t xml:space="preserve"> to the development of a</w:t>
      </w:r>
      <w:r>
        <w:rPr>
          <w:rFonts w:ascii="Times New Roman" w:cs="Times New Roman" w:hAnsi="Times New Roman"/>
          <w:sz w:val="20"/>
        </w:rPr>
        <w:t xml:space="preserve"> wide</w:t>
      </w:r>
      <w:r>
        <w:rPr>
          <w:rFonts w:ascii="Times New Roman" w:cs="Times New Roman" w:hAnsi="Times New Roman"/>
          <w:sz w:val="20"/>
        </w:rPr>
        <w:t xml:space="preserve"> range of software </w:t>
      </w:r>
      <w:r>
        <w:rPr>
          <w:rFonts w:ascii="Times New Roman" w:cs="Times New Roman" w:hAnsi="Times New Roman"/>
          <w:sz w:val="20"/>
        </w:rPr>
        <w:t>deployment</w:t>
      </w:r>
      <w:r>
        <w:rPr>
          <w:rFonts w:ascii="Times New Roman" w:cs="Times New Roman" w:hAnsi="Times New Roman"/>
          <w:sz w:val="20"/>
        </w:rPr>
        <w:t xml:space="preserve"> </w:t>
      </w:r>
      <w:r>
        <w:rPr>
          <w:rFonts w:ascii="Times New Roman" w:cs="Times New Roman" w:hAnsi="Times New Roman"/>
          <w:sz w:val="20"/>
        </w:rPr>
        <w:t>meant</w:t>
      </w:r>
      <w:r>
        <w:rPr>
          <w:rFonts w:ascii="Times New Roman" w:cs="Times New Roman" w:hAnsi="Times New Roman"/>
          <w:sz w:val="20"/>
        </w:rPr>
        <w:t xml:space="preserve"> at integrating the </w:t>
      </w:r>
      <w:r>
        <w:rPr>
          <w:rFonts w:ascii="Times New Roman" w:cs="Times New Roman" w:hAnsi="Times New Roman"/>
          <w:sz w:val="20"/>
        </w:rPr>
        <w:t>stream</w:t>
      </w:r>
      <w:r>
        <w:rPr>
          <w:rFonts w:ascii="Times New Roman" w:cs="Times New Roman" w:hAnsi="Times New Roman"/>
          <w:sz w:val="20"/>
        </w:rPr>
        <w:t xml:space="preserve"> of information </w:t>
      </w:r>
      <w:r>
        <w:rPr>
          <w:rFonts w:ascii="Times New Roman" w:cs="Times New Roman" w:hAnsi="Times New Roman"/>
          <w:sz w:val="20"/>
        </w:rPr>
        <w:t>all over</w:t>
      </w:r>
      <w:r>
        <w:rPr>
          <w:rFonts w:ascii="Times New Roman" w:cs="Times New Roman" w:hAnsi="Times New Roman"/>
          <w:sz w:val="20"/>
        </w:rPr>
        <w:t xml:space="preserve"> a company, and these commercial software packages were known as Enterprise Systems. Du</w:t>
      </w:r>
      <w:r>
        <w:rPr>
          <w:rFonts w:ascii="Times New Roman" w:cs="Times New Roman" w:hAnsi="Times New Roman"/>
          <w:sz w:val="20"/>
        </w:rPr>
        <w:t>ring this era,</w:t>
      </w:r>
      <w:r>
        <w:rPr>
          <w:rFonts w:ascii="Times New Roman" w:cs="Times New Roman" w:hAnsi="Times New Roman"/>
          <w:sz w:val="20"/>
        </w:rPr>
        <w:t xml:space="preserve"> one </w:t>
      </w:r>
      <w:r>
        <w:rPr>
          <w:rFonts w:ascii="Times New Roman" w:cs="Times New Roman" w:hAnsi="Times New Roman"/>
          <w:sz w:val="20"/>
        </w:rPr>
        <w:t>specific</w:t>
      </w:r>
      <w:r>
        <w:rPr>
          <w:rFonts w:ascii="Times New Roman" w:cs="Times New Roman" w:hAnsi="Times New Roman"/>
          <w:sz w:val="20"/>
        </w:rPr>
        <w:t xml:space="preserve"> enterprise system called ERP </w:t>
      </w:r>
      <w:r>
        <w:rPr>
          <w:rFonts w:ascii="Times New Roman" w:cs="Times New Roman" w:hAnsi="Times New Roman"/>
          <w:sz w:val="20"/>
        </w:rPr>
        <w:t>trapped</w:t>
      </w:r>
      <w:r>
        <w:rPr>
          <w:rFonts w:ascii="Times New Roman" w:cs="Times New Roman" w:hAnsi="Times New Roman"/>
          <w:sz w:val="20"/>
        </w:rPr>
        <w:t xml:space="preserve"> the </w:t>
      </w:r>
      <w:r>
        <w:rPr>
          <w:rFonts w:ascii="Times New Roman" w:cs="Times New Roman" w:hAnsi="Times New Roman"/>
          <w:sz w:val="20"/>
        </w:rPr>
        <w:t>consideration</w:t>
      </w:r>
      <w:r>
        <w:rPr>
          <w:rFonts w:ascii="Times New Roman" w:cs="Times New Roman" w:hAnsi="Times New Roman"/>
          <w:sz w:val="20"/>
        </w:rPr>
        <w:t xml:space="preserve"> of some of the </w:t>
      </w:r>
      <w:r>
        <w:rPr>
          <w:rFonts w:ascii="Times New Roman" w:cs="Times New Roman" w:hAnsi="Times New Roman"/>
          <w:sz w:val="20"/>
        </w:rPr>
        <w:t>world’s leading</w:t>
      </w:r>
      <w:r>
        <w:rPr>
          <w:rFonts w:ascii="Times New Roman" w:cs="Times New Roman" w:hAnsi="Times New Roman"/>
          <w:sz w:val="20"/>
        </w:rPr>
        <w:t xml:space="preserve"> companies.</w:t>
      </w:r>
      <w:r>
        <w:rPr>
          <w:rFonts w:ascii="Times New Roman" w:cs="Times New Roman" w:hAnsi="Times New Roman"/>
          <w:sz w:val="20"/>
        </w:rPr>
        <w:t xml:space="preserve"> </w:t>
      </w:r>
      <w:r>
        <w:rPr>
          <w:rFonts w:ascii="Times New Roman" w:cs="Times New Roman" w:hAnsi="Times New Roman"/>
          <w:sz w:val="20"/>
        </w:rPr>
        <w:t xml:space="preserve">It has been </w:t>
      </w:r>
      <w:r>
        <w:rPr>
          <w:rFonts w:ascii="Times New Roman" w:cs="Times New Roman" w:hAnsi="Times New Roman"/>
          <w:sz w:val="20"/>
        </w:rPr>
        <w:t>projected</w:t>
      </w:r>
      <w:r>
        <w:rPr>
          <w:rFonts w:ascii="Times New Roman" w:cs="Times New Roman" w:hAnsi="Times New Roman"/>
          <w:sz w:val="20"/>
        </w:rPr>
        <w:t xml:space="preserve"> that businesses around the world have been </w:t>
      </w:r>
      <w:r>
        <w:rPr>
          <w:rFonts w:ascii="Times New Roman" w:cs="Times New Roman" w:hAnsi="Times New Roman"/>
          <w:sz w:val="20"/>
        </w:rPr>
        <w:t>investing</w:t>
      </w:r>
      <w:r>
        <w:rPr>
          <w:rFonts w:ascii="Times New Roman" w:cs="Times New Roman" w:hAnsi="Times New Roman"/>
          <w:sz w:val="20"/>
        </w:rPr>
        <w:t xml:space="preserve"> almost $10 billion per year on ERP systems. ERP aims to </w:t>
      </w:r>
      <w:r>
        <w:rPr>
          <w:rFonts w:ascii="Times New Roman" w:cs="Times New Roman" w:hAnsi="Times New Roman"/>
          <w:sz w:val="20"/>
        </w:rPr>
        <w:t>assimilate</w:t>
      </w:r>
      <w:r>
        <w:rPr>
          <w:rFonts w:ascii="Times New Roman" w:cs="Times New Roman" w:hAnsi="Times New Roman"/>
          <w:sz w:val="20"/>
        </w:rPr>
        <w:t xml:space="preserve"> business processes through the support of an integrated computer information system</w:t>
      </w:r>
      <w:r>
        <w:rPr>
          <w:rFonts w:ascii="Times New Roman" w:cs="Times New Roman" w:hAnsi="Times New Roman"/>
          <w:sz w:val="20"/>
        </w:rPr>
        <w:t xml:space="preserve"> CIM.</w:t>
      </w:r>
      <w:r>
        <w:rPr>
          <w:rFonts w:ascii="Times New Roman" w:cs="Times New Roman" w:hAnsi="Times New Roman"/>
          <w:sz w:val="20"/>
        </w:rPr>
        <w:t xml:space="preserve"> (O’Brien,1999).</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ERP </w:t>
      </w:r>
      <w:r>
        <w:rPr>
          <w:rFonts w:ascii="Times New Roman" w:cs="Times New Roman" w:hAnsi="Times New Roman"/>
          <w:sz w:val="20"/>
        </w:rPr>
        <w:t>permits</w:t>
      </w:r>
      <w:r>
        <w:rPr>
          <w:rFonts w:ascii="Times New Roman" w:cs="Times New Roman" w:hAnsi="Times New Roman"/>
          <w:sz w:val="20"/>
        </w:rPr>
        <w:t xml:space="preserve"> the corporate management of a business, and aims to integrate individual functional systems such as manufacturing, finance, procurement and distribution. The systems allow companies to </w:t>
      </w:r>
      <w:r>
        <w:rPr>
          <w:rFonts w:ascii="Times New Roman" w:cs="Times New Roman" w:hAnsi="Times New Roman"/>
          <w:sz w:val="20"/>
        </w:rPr>
        <w:t>substitute</w:t>
      </w:r>
      <w:r>
        <w:rPr>
          <w:rFonts w:ascii="Times New Roman" w:cs="Times New Roman" w:hAnsi="Times New Roman"/>
          <w:sz w:val="20"/>
        </w:rPr>
        <w:t xml:space="preserve"> their existing information</w:t>
      </w:r>
      <w:r>
        <w:rPr>
          <w:rFonts w:ascii="Times New Roman" w:cs="Times New Roman" w:hAnsi="Times New Roman"/>
          <w:sz w:val="20"/>
        </w:rPr>
        <w:t xml:space="preserve"> technology </w:t>
      </w:r>
      <w:r>
        <w:rPr>
          <w:rFonts w:ascii="Times New Roman" w:cs="Times New Roman" w:hAnsi="Times New Roman"/>
          <w:sz w:val="20"/>
        </w:rPr>
        <w:t xml:space="preserve">systems and also help to </w:t>
      </w:r>
      <w:r>
        <w:rPr>
          <w:rFonts w:ascii="Times New Roman" w:cs="Times New Roman" w:hAnsi="Times New Roman"/>
          <w:sz w:val="20"/>
        </w:rPr>
        <w:t>standardize</w:t>
      </w:r>
      <w:r>
        <w:rPr>
          <w:rFonts w:ascii="Times New Roman" w:cs="Times New Roman" w:hAnsi="Times New Roman"/>
          <w:sz w:val="20"/>
        </w:rPr>
        <w:t xml:space="preserve"> the </w:t>
      </w:r>
      <w:r>
        <w:rPr>
          <w:rFonts w:ascii="Times New Roman" w:cs="Times New Roman" w:hAnsi="Times New Roman"/>
          <w:sz w:val="20"/>
        </w:rPr>
        <w:t>drifted flow</w:t>
      </w:r>
      <w:r>
        <w:rPr>
          <w:rFonts w:ascii="Times New Roman" w:cs="Times New Roman" w:hAnsi="Times New Roman"/>
          <w:sz w:val="20"/>
        </w:rPr>
        <w:t xml:space="preserve"> of management information and have been </w:t>
      </w:r>
      <w:r>
        <w:rPr>
          <w:rFonts w:ascii="Times New Roman" w:cs="Times New Roman" w:hAnsi="Times New Roman"/>
          <w:sz w:val="20"/>
        </w:rPr>
        <w:t>stared</w:t>
      </w:r>
      <w:r>
        <w:rPr>
          <w:rFonts w:ascii="Times New Roman" w:cs="Times New Roman" w:hAnsi="Times New Roman"/>
          <w:sz w:val="20"/>
        </w:rPr>
        <w:t xml:space="preserve"> as the next step in the evolution of MRPII. The MRPII model a</w:t>
      </w:r>
      <w:r>
        <w:rPr>
          <w:rFonts w:ascii="Times New Roman" w:cs="Times New Roman" w:hAnsi="Times New Roman"/>
          <w:sz w:val="20"/>
        </w:rPr>
        <w:t>ctually formulates</w:t>
      </w:r>
      <w:r>
        <w:rPr>
          <w:rFonts w:ascii="Times New Roman" w:cs="Times New Roman" w:hAnsi="Times New Roman"/>
          <w:sz w:val="20"/>
        </w:rPr>
        <w:t xml:space="preserve"> the basic core of ERP and uses similar modules, however some ERP systems do </w:t>
      </w:r>
      <w:r>
        <w:rPr>
          <w:rFonts w:ascii="Times New Roman" w:cs="Times New Roman" w:hAnsi="Times New Roman"/>
          <w:sz w:val="20"/>
        </w:rPr>
        <w:t>comprise</w:t>
      </w:r>
      <w:r>
        <w:rPr>
          <w:rFonts w:ascii="Times New Roman" w:cs="Times New Roman" w:hAnsi="Times New Roman"/>
          <w:sz w:val="20"/>
        </w:rPr>
        <w:t xml:space="preserve"> certain modules that were not originally used within MRPII such as computer aided design (CAD), distribution resource planning (DRP), tool management systems (TMS), and product data management (PDM) (Yusuf, 1998; Prasad et al., 1999</w:t>
      </w:r>
      <w:r>
        <w:rPr>
          <w:rFonts w:ascii="Times New Roman" w:cs="Times New Roman" w:hAnsi="Times New Roman"/>
          <w:sz w:val="20"/>
        </w:rPr>
        <w:t>,</w:t>
      </w:r>
      <w:r>
        <w:t xml:space="preserve"> </w:t>
      </w:r>
      <w:r>
        <w:rPr>
          <w:rFonts w:ascii="Times New Roman" w:cs="Times New Roman" w:hAnsi="Times New Roman"/>
          <w:sz w:val="20"/>
        </w:rPr>
        <w:t>V. Botta-Genoulaz 2005</w:t>
      </w:r>
      <w:r>
        <w:rPr>
          <w:rFonts w:ascii="Times New Roman" w:cs="Times New Roman" w:hAnsi="Times New Roman"/>
          <w:sz w:val="20"/>
        </w:rPr>
        <w:t>).</w:t>
      </w:r>
    </w:p>
    <w:p>
      <w:pPr>
        <w:pStyle w:val="style4"/>
        <w:spacing w:lineRule="auto" w:line="360"/>
        <w:rPr>
          <w:rFonts w:ascii="Times New Roman" w:cs="Times New Roman" w:hAnsi="Times New Roman"/>
          <w:b/>
          <w:i w:val="false"/>
          <w:color w:val="auto"/>
        </w:rPr>
      </w:pPr>
      <w:r>
        <w:rPr>
          <w:rFonts w:ascii="Times New Roman" w:cs="Times New Roman" w:hAnsi="Times New Roman"/>
          <w:b/>
          <w:i w:val="false"/>
          <w:color w:val="auto"/>
        </w:rPr>
        <w:t>2.2 Implementing ERP:</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The implementation of ERP systems has been one of the basic task </w:t>
      </w:r>
      <w:r>
        <w:rPr>
          <w:rFonts w:ascii="Times New Roman" w:cs="Times New Roman" w:hAnsi="Times New Roman"/>
          <w:sz w:val="20"/>
        </w:rPr>
        <w:t>depicted</w:t>
      </w:r>
      <w:r>
        <w:rPr>
          <w:rFonts w:ascii="Times New Roman" w:cs="Times New Roman" w:hAnsi="Times New Roman"/>
          <w:sz w:val="20"/>
        </w:rPr>
        <w:t xml:space="preserve"> by the literature on the subject. This area rema</w:t>
      </w:r>
      <w:r>
        <w:rPr>
          <w:rFonts w:ascii="Times New Roman" w:cs="Times New Roman" w:hAnsi="Times New Roman"/>
          <w:sz w:val="20"/>
        </w:rPr>
        <w:t>ins very proficient</w:t>
      </w:r>
      <w:r>
        <w:rPr>
          <w:rFonts w:ascii="Times New Roman" w:cs="Times New Roman" w:hAnsi="Times New Roman"/>
          <w:sz w:val="20"/>
        </w:rPr>
        <w:t xml:space="preserve"> over the last 2 </w:t>
      </w:r>
      <w:r>
        <w:rPr>
          <w:rFonts w:ascii="Times New Roman" w:cs="Times New Roman" w:hAnsi="Times New Roman"/>
          <w:sz w:val="20"/>
        </w:rPr>
        <w:t>years, as it is stated in [F.R. Jacobs, E. Bendoly, Enterprise resource planning: developments and directions for operations management research, European Journal of Operational Research 146 (2) (2003) 233–240.</w:t>
      </w:r>
      <w:r>
        <w:rPr>
          <w:rFonts w:ascii="Times New Roman" w:cs="Times New Roman" w:hAnsi="Times New Roman"/>
          <w:sz w:val="20"/>
        </w:rPr>
        <w:t>,</w:t>
      </w:r>
      <w:r>
        <w:rPr>
          <w:rFonts w:ascii="Times New Roman" w:cs="Times New Roman" w:hAnsi="Times New Roman"/>
          <w:sz w:val="20"/>
        </w:rPr>
        <w:t>]</w:t>
      </w:r>
      <w:r>
        <w:rPr>
          <w:rFonts w:ascii="Times New Roman" w:cs="Times New Roman" w:hAnsi="Times New Roman"/>
          <w:sz w:val="20"/>
        </w:rPr>
        <w:t xml:space="preserve"> where two distinct research streams are </w:t>
      </w:r>
      <w:r>
        <w:rPr>
          <w:rFonts w:ascii="Times New Roman" w:cs="Times New Roman" w:hAnsi="Times New Roman"/>
          <w:sz w:val="20"/>
        </w:rPr>
        <w:t>detected</w:t>
      </w:r>
      <w:r>
        <w:rPr>
          <w:rFonts w:ascii="Times New Roman" w:cs="Times New Roman" w:hAnsi="Times New Roman"/>
          <w:sz w:val="20"/>
        </w:rPr>
        <w:t xml:space="preserve"> from the literature, the first one focuses on the fundamental corporate capabilities driving ERP as a strategic concept, the second on the details associated with implementing information systems and their relative success and cost. Based on this </w:t>
      </w:r>
      <w:r>
        <w:rPr>
          <w:rFonts w:ascii="Times New Roman" w:cs="Times New Roman" w:hAnsi="Times New Roman"/>
          <w:sz w:val="20"/>
        </w:rPr>
        <w:t>difference</w:t>
      </w:r>
      <w:r>
        <w:rPr>
          <w:rFonts w:ascii="Times New Roman" w:cs="Times New Roman" w:hAnsi="Times New Roman"/>
          <w:sz w:val="20"/>
        </w:rPr>
        <w:t xml:space="preserve">, this section has been divided in </w:t>
      </w:r>
      <w:r>
        <w:rPr>
          <w:rFonts w:ascii="Times New Roman" w:cs="Times New Roman" w:hAnsi="Times New Roman"/>
          <w:sz w:val="20"/>
        </w:rPr>
        <w:t>sub-sections taking into account</w:t>
      </w:r>
      <w:r>
        <w:rPr>
          <w:rFonts w:ascii="Times New Roman" w:cs="Times New Roman" w:hAnsi="Times New Roman"/>
          <w:sz w:val="20"/>
        </w:rPr>
        <w:t xml:space="preserve"> the problems of sociological and cultural factors </w:t>
      </w:r>
      <w:r>
        <w:rPr>
          <w:rFonts w:ascii="Times New Roman" w:cs="Times New Roman" w:hAnsi="Times New Roman"/>
          <w:sz w:val="20"/>
        </w:rPr>
        <w:t>inducing</w:t>
      </w:r>
      <w:r>
        <w:rPr>
          <w:rFonts w:ascii="Times New Roman" w:cs="Times New Roman" w:hAnsi="Times New Roman"/>
          <w:sz w:val="20"/>
        </w:rPr>
        <w:t xml:space="preserve"> the implementation success, the implementation steps, the business process alignment phase and the factors of success/</w:t>
      </w:r>
      <w:r>
        <w:rPr>
          <w:rFonts w:ascii="Times New Roman" w:cs="Times New Roman" w:hAnsi="Times New Roman"/>
          <w:sz w:val="20"/>
        </w:rPr>
        <w:t>reasons for failures for ROLLS ROYCE.</w:t>
      </w:r>
      <w:r>
        <w:t xml:space="preserve"> (</w:t>
      </w:r>
      <w:r>
        <w:rPr>
          <w:rFonts w:ascii="Times New Roman" w:cs="Times New Roman" w:hAnsi="Times New Roman"/>
          <w:sz w:val="20"/>
        </w:rPr>
        <w:t>Y. Yusuf et al. / Int. J. Production Economics 87 (2004) 251–266).</w:t>
      </w:r>
    </w:p>
    <w:p>
      <w:pPr>
        <w:pStyle w:val="style5"/>
        <w:numPr>
          <w:ilvl w:val="0"/>
          <w:numId w:val="10"/>
        </w:numPr>
        <w:spacing w:lineRule="auto" w:line="360"/>
        <w:jc w:val="both"/>
        <w:rPr>
          <w:rFonts w:ascii="Times New Roman" w:cs="Times New Roman" w:hAnsi="Times New Roman"/>
          <w:b/>
          <w:color w:val="auto"/>
          <w:sz w:val="24"/>
        </w:rPr>
      </w:pPr>
      <w:r>
        <w:rPr>
          <w:rFonts w:ascii="Times New Roman" w:cs="Times New Roman" w:hAnsi="Times New Roman"/>
          <w:b/>
          <w:color w:val="auto"/>
          <w:sz w:val="24"/>
        </w:rPr>
        <w:t>Study statement and objective:</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Purpose of this case study is to provide a brief glimpse over the </w:t>
      </w:r>
      <w:r>
        <w:rPr>
          <w:rFonts w:ascii="Times New Roman" w:cs="Times New Roman" w:hAnsi="Times New Roman"/>
          <w:sz w:val="20"/>
        </w:rPr>
        <w:t>ERP system implemented at the regional and more precisely on the global basis for ROLLS ROYCE. The main idea is to provide a best solution and customer satisfaction at market level.</w:t>
      </w:r>
      <w:r>
        <w:t xml:space="preserve"> </w:t>
      </w:r>
      <w:r>
        <w:rPr>
          <w:rFonts w:ascii="Times New Roman" w:cs="Times New Roman" w:hAnsi="Times New Roman"/>
          <w:sz w:val="20"/>
        </w:rPr>
        <w:t>Typical possible benefits comprise an embracing of global standards and processes through a proven integrated system, continuous improved upgrading by vendors, and thus relatively easy system maintenance for better economic benefits.</w:t>
      </w:r>
      <w:r>
        <w:t xml:space="preserve"> </w:t>
      </w:r>
      <w:r>
        <w:rPr>
          <w:rFonts w:ascii="Times New Roman" w:cs="Times New Roman" w:hAnsi="Times New Roman"/>
          <w:sz w:val="20"/>
        </w:rPr>
        <w:t>This paper gathers literature that highlighted possible references to critical success factors for ERP implementation of projects in ROLLS ROYCE.</w:t>
      </w:r>
    </w:p>
    <w:p>
      <w:pPr>
        <w:pStyle w:val="style7"/>
        <w:numPr>
          <w:ilvl w:val="0"/>
          <w:numId w:val="10"/>
        </w:numPr>
        <w:spacing w:lineRule="auto" w:line="360"/>
        <w:jc w:val="both"/>
        <w:rPr>
          <w:rFonts w:ascii="Times New Roman" w:cs="Times New Roman" w:hAnsi="Times New Roman"/>
          <w:b/>
          <w:i w:val="false"/>
          <w:color w:val="auto"/>
          <w:sz w:val="24"/>
        </w:rPr>
      </w:pPr>
      <w:r>
        <w:rPr>
          <w:rFonts w:ascii="Times New Roman" w:cs="Times New Roman" w:hAnsi="Times New Roman"/>
          <w:b/>
          <w:i w:val="false"/>
          <w:color w:val="auto"/>
          <w:sz w:val="24"/>
        </w:rPr>
        <w:t>Existing ERP system of ROLLS ROYCE:</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For ERP </w:t>
      </w:r>
      <w:r>
        <w:rPr>
          <w:rFonts w:ascii="Times New Roman" w:cs="Times New Roman" w:hAnsi="Times New Roman"/>
          <w:sz w:val="20"/>
        </w:rPr>
        <w:t>architectural design of ROLLS ROYCE we would have consider the following capacities of the system with greater consideration</w:t>
      </w:r>
      <w:r>
        <w:rPr>
          <w:rFonts w:ascii="AdvTimes" w:cs="AdvTimes" w:hAnsi="AdvTimes"/>
          <w:sz w:val="20"/>
          <w:szCs w:val="20"/>
        </w:rPr>
        <w:t xml:space="preserve"> </w:t>
      </w:r>
      <w:r>
        <w:rPr>
          <w:rFonts w:ascii="Times New Roman" w:cs="Times New Roman" w:hAnsi="Times New Roman"/>
          <w:sz w:val="20"/>
        </w:rPr>
        <w:t>Rolls-Royce has nine principal business processes, which when taken together describe everything the company does. Fig. 1 is a schematic representation of the business processes and the interfaces.</w:t>
      </w:r>
    </w:p>
    <w:p>
      <w:pPr>
        <w:pStyle w:val="style0"/>
        <w:spacing w:lineRule="auto" w:line="360"/>
        <w:jc w:val="both"/>
        <w:rPr>
          <w:rFonts w:ascii="Times New Roman" w:cs="Times New Roman" w:hAnsi="Times New Roman"/>
          <w:sz w:val="20"/>
        </w:rPr>
      </w:pPr>
    </w:p>
    <w:p>
      <w:pPr>
        <w:pStyle w:val="style0"/>
        <w:spacing w:lineRule="auto" w:line="360"/>
        <w:jc w:val="both"/>
        <w:rPr>
          <w:rFonts w:ascii="Times New Roman" w:cs="Times New Roman" w:hAnsi="Times New Roman"/>
          <w:sz w:val="20"/>
        </w:rPr>
      </w:pPr>
    </w:p>
    <w:p>
      <w:pPr>
        <w:pStyle w:val="style0"/>
        <w:spacing w:lineRule="auto" w:line="360"/>
        <w:jc w:val="both"/>
        <w:rPr>
          <w:noProof/>
        </w:rPr>
      </w:pPr>
      <w:r>
        <w:rPr>
          <w:noProof/>
        </w:rPr>
        <mc:AlternateContent>
          <mc:Choice Requires="wps">
            <w:drawing>
              <wp:anchor distT="0" distB="0" distL="0" distR="0" simplePos="false" relativeHeight="24" behindDoc="false" locked="false" layoutInCell="true" allowOverlap="true">
                <wp:simplePos x="0" y="0"/>
                <wp:positionH relativeFrom="rightMargin">
                  <wp:posOffset>-3505199</wp:posOffset>
                </wp:positionH>
                <wp:positionV relativeFrom="paragraph">
                  <wp:posOffset>-1752601</wp:posOffset>
                </wp:positionV>
                <wp:extent cx="1428750" cy="4914903"/>
                <wp:effectExtent l="85725" t="657225" r="9525" b="28575"/>
                <wp:wrapNone/>
                <wp:docPr id="1026" name="Connector: Elbow 4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5400000" flipH="1">
                          <a:off x="0" y="0"/>
                          <a:ext cx="1428750" cy="4914903"/>
                        </a:xfrm>
                        <a:prstGeom prst="bentConnector3">
                          <a:avLst>
                            <a:gd name="adj1" fmla="val 146495"/>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26" type="#_x0000_t34" adj="31643," filled="f" style="position:absolute;margin-left:-276.0pt;margin-top:-138.0pt;width:112.5pt;height:387.0pt;z-index:24;mso-position-horizontal-relative:right-margin-area;mso-position-vertical-relative:text;mso-width-percent:0;mso-height-percent:0;mso-width-relative:margin;mso-height-relative:margin;mso-wrap-distance-left:0.0pt;mso-wrap-distance-right:0.0pt;visibility:visible;rotation:-5898240fd;flip:x;">
                <v:stroke endarrow="block" joinstyle="miter" weight="0.5pt"/>
                <v:fill/>
              </v:shape>
            </w:pict>
          </mc:Fallback>
        </mc:AlternateContent>
      </w:r>
      <w:r>
        <w:rPr>
          <w:noProof/>
        </w:rPr>
        <mc:AlternateContent>
          <mc:Choice Requires="wps">
            <w:drawing>
              <wp:anchor distT="0" distB="0" distL="0" distR="0" simplePos="false" relativeHeight="22" behindDoc="false" locked="false" layoutInCell="true" allowOverlap="true">
                <wp:simplePos x="0" y="0"/>
                <wp:positionH relativeFrom="column">
                  <wp:posOffset>2100261</wp:posOffset>
                </wp:positionH>
                <wp:positionV relativeFrom="paragraph">
                  <wp:posOffset>-366712</wp:posOffset>
                </wp:positionV>
                <wp:extent cx="809625" cy="2800350"/>
                <wp:effectExtent l="33338" t="42862" r="61912" b="42863"/>
                <wp:wrapNone/>
                <wp:docPr id="1027" name="Connector: Elbow 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16200000" flipV="1">
                          <a:off x="0" y="0"/>
                          <a:ext cx="809625" cy="2800350"/>
                        </a:xfrm>
                        <a:prstGeom prst="bentConnector3">
                          <a:avLst>
                            <a:gd name="adj1" fmla="val 36147"/>
                          </a:avLst>
                        </a:prstGeom>
                        <a:ln cmpd="sng" cap="flat" w="6350">
                          <a:solidFill>
                            <a:srgbClr val="000000"/>
                          </a:solidFill>
                          <a:prstDash val="solid"/>
                          <a:miter/>
                          <a:headEnd len="med" type="triangle" w="me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7" type="#_x0000_t34" adj="7808," filled="f" style="position:absolute;margin-left:165.37pt;margin-top:-28.87pt;width:63.75pt;height:220.5pt;z-index:22;mso-position-horizontal-relative:text;mso-position-vertical-relative:text;mso-width-percent:0;mso-height-percent:0;mso-width-relative:margin;mso-height-relative:margin;mso-wrap-distance-left:0.0pt;mso-wrap-distance-right:0.0pt;visibility:visible;rotation:5898240fd;flip:y;">
                <v:stroke startarrow="block" endarrow="block" joinstyle="miter" weight="0.5pt"/>
                <v:fill/>
              </v:shape>
            </w:pict>
          </mc:Fallback>
        </mc:AlternateContent>
      </w:r>
      <w:r>
        <w:rPr>
          <w:noProof/>
        </w:rPr>
        <mc:AlternateContent>
          <mc:Choice Requires="wps">
            <w:drawing>
              <wp:anchor distT="0" distB="0" distL="0" distR="0" simplePos="false" relativeHeight="21" behindDoc="false" locked="false" layoutInCell="true" allowOverlap="true">
                <wp:simplePos x="0" y="0"/>
                <wp:positionH relativeFrom="column">
                  <wp:posOffset>3063242</wp:posOffset>
                </wp:positionH>
                <wp:positionV relativeFrom="paragraph">
                  <wp:posOffset>-2165985</wp:posOffset>
                </wp:positionV>
                <wp:extent cx="45718" cy="4171952"/>
                <wp:effectExtent l="32068" t="348932" r="82232" b="44133"/>
                <wp:wrapNone/>
                <wp:docPr id="1028" name="Connector: Elbow 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5400000">
                          <a:off x="0" y="0"/>
                          <a:ext cx="45718" cy="4171952"/>
                        </a:xfrm>
                        <a:prstGeom prst="bentConnector3">
                          <a:avLst>
                            <a:gd name="adj1" fmla="val -735327"/>
                          </a:avLst>
                        </a:prstGeom>
                        <a:ln cmpd="sng" cap="flat" w="6350">
                          <a:solidFill>
                            <a:srgbClr val="000000"/>
                          </a:solidFill>
                          <a:prstDash val="solid"/>
                          <a:miter/>
                          <a:headEnd len="med" type="triangle" w="me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4" adj="-158831," filled="f" style="position:absolute;margin-left:241.2pt;margin-top:-170.55pt;width:3.6pt;height:328.5pt;z-index:21;mso-position-horizontal-relative:text;mso-position-vertical-relative:text;mso-width-percent:0;mso-height-percent:0;mso-width-relative:margin;mso-height-relative:margin;mso-wrap-distance-left:0.0pt;mso-wrap-distance-right:0.0pt;visibility:visible;rotation:5898240fd;">
                <v:stroke startarrow="block" endarrow="block" joinstyle="miter" weight="0.5pt"/>
                <v:fill/>
              </v:shape>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3476625</wp:posOffset>
                </wp:positionH>
                <wp:positionV relativeFrom="paragraph">
                  <wp:posOffset>352425</wp:posOffset>
                </wp:positionV>
                <wp:extent cx="695325" cy="9525"/>
                <wp:effectExtent l="38100" t="76200" r="0" b="85725"/>
                <wp:wrapNone/>
                <wp:docPr id="1029" name="Straight Arr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695325" cy="952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ed="f" style="position:absolute;margin-left:273.75pt;margin-top:27.75pt;width:54.75pt;height:0.75pt;z-index:12;mso-position-horizontal-relative:text;mso-position-vertical-relative:text;mso-width-relative:page;mso-height-relative:page;mso-wrap-distance-left:0.0pt;mso-wrap-distance-right:0.0pt;visibility:visible;flip:x y;">
                <v:stroke endarrow="block" joinstyle="miter" weight="0.5pt"/>
                <v:fill/>
              </v:shape>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1400175</wp:posOffset>
                </wp:positionH>
                <wp:positionV relativeFrom="paragraph">
                  <wp:posOffset>352425</wp:posOffset>
                </wp:positionV>
                <wp:extent cx="723900" cy="0"/>
                <wp:effectExtent l="38100" t="76200" r="19050" b="95250"/>
                <wp:wrapNone/>
                <wp:docPr id="1030" name="Straight Arrow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3900" cy="0"/>
                        </a:xfrm>
                        <a:prstGeom prst="straightConnector1"/>
                        <a:ln cmpd="sng" cap="flat" w="6350">
                          <a:solidFill>
                            <a:srgbClr val="000000"/>
                          </a:solidFill>
                          <a:prstDash val="solid"/>
                          <a:miter/>
                          <a:headEnd len="med" type="triangle" w="me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0" type="#_x0000_t32" filled="f" style="position:absolute;margin-left:110.25pt;margin-top:27.75pt;width:57.0pt;height:0.0pt;z-index:9;mso-position-horizontal-relative:text;mso-position-vertical-relative:text;mso-width-percent:0;mso-height-percent:0;mso-width-relative:margin;mso-height-relative:margin;mso-wrap-distance-left:0.0pt;mso-wrap-distance-right:0.0pt;visibility:visible;">
                <v:stroke startarrow="block" endarrow="block" joinstyle="miter" weight="0.5pt"/>
                <v:fill/>
              </v:shape>
            </w:pict>
          </mc:Fallback>
        </mc:AlternateContent>
      </w:r>
      <w:r>
        <w:rPr>
          <w:noProof/>
        </w:rPr>
        <mc:AlternateContent>
          <mc:Choice Requires="wps">
            <w:drawing>
              <wp:anchor distT="0" distB="0" distL="0" distR="0" simplePos="false" relativeHeight="8" behindDoc="false" locked="false" layoutInCell="true" allowOverlap="true">
                <wp:simplePos x="0" y="0"/>
                <wp:positionH relativeFrom="margin">
                  <wp:posOffset>4210050</wp:posOffset>
                </wp:positionH>
                <wp:positionV relativeFrom="paragraph">
                  <wp:posOffset>-47625</wp:posOffset>
                </wp:positionV>
                <wp:extent cx="1323975" cy="657225"/>
                <wp:effectExtent l="0" t="0" r="28575" b="28575"/>
                <wp:wrapNone/>
                <wp:docPr id="1031" name="Rectangl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657225"/>
                        </a:xfrm>
                        <a:prstGeom prst="rect"/>
                        <a:solidFill>
                          <a:srgbClr val="e7e6e6"/>
                        </a:solidFill>
                        <a:ln cmpd="sng" cap="flat" w="12700">
                          <a:solidFill>
                            <a:srgbClr val="70ad47"/>
                          </a:solidFill>
                          <a:prstDash val="solid"/>
                          <a:miter/>
                          <a:headEnd/>
                          <a:tailEnd/>
                        </a:ln>
                      </wps:spPr>
                      <wps:txbx id="1031">
                        <w:txbxContent>
                          <w:p>
                            <w:pPr>
                              <w:pStyle w:val="style0"/>
                              <w:jc w:val="center"/>
                              <w:rPr/>
                            </w:pPr>
                            <w:r>
                              <w:t>Resolve customer problems</w:t>
                            </w:r>
                          </w:p>
                        </w:txbxContent>
                      </wps:txbx>
                      <wps:bodyPr lIns="91440" rIns="91440" tIns="45720" bIns="45720" vert="horz" anchor="ctr" wrap="square">
                        <a:prstTxWarp prst="textNoShape"/>
                        <a:noAutofit/>
                      </wps:bodyPr>
                    </wps:wsp>
                  </a:graphicData>
                </a:graphic>
              </wp:anchor>
            </w:drawing>
          </mc:Choice>
          <mc:Fallback>
            <w:pict>
              <v:rect id="1031" fillcolor="#e7e6e6" stroked="t" style="position:absolute;margin-left:331.5pt;margin-top:-3.75pt;width:104.25pt;height:51.75pt;z-index:8;mso-position-horizontal-relative:margin;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Resolve customer problems</w:t>
                      </w:r>
                    </w:p>
                  </w:txbxContent>
                </v:textbox>
              </v:rect>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2143125</wp:posOffset>
                </wp:positionH>
                <wp:positionV relativeFrom="paragraph">
                  <wp:posOffset>0</wp:posOffset>
                </wp:positionV>
                <wp:extent cx="1323975" cy="657225"/>
                <wp:effectExtent l="0" t="0" r="28575" b="28575"/>
                <wp:wrapNone/>
                <wp:docPr id="1032" name="Rectangl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657225"/>
                        </a:xfrm>
                        <a:prstGeom prst="rect"/>
                        <a:solidFill>
                          <a:srgbClr val="e7e6e6"/>
                        </a:solidFill>
                        <a:ln cmpd="sng" cap="flat" w="12700">
                          <a:solidFill>
                            <a:srgbClr val="70ad47"/>
                          </a:solidFill>
                          <a:prstDash val="solid"/>
                          <a:miter/>
                          <a:headEnd/>
                          <a:tailEnd/>
                        </a:ln>
                      </wps:spPr>
                      <wps:txbx id="1032">
                        <w:txbxContent>
                          <w:p>
                            <w:pPr>
                              <w:pStyle w:val="style0"/>
                              <w:jc w:val="center"/>
                              <w:rPr/>
                            </w:pPr>
                            <w:r>
                              <w:t>Create customer solution</w:t>
                            </w:r>
                          </w:p>
                        </w:txbxContent>
                      </wps:txbx>
                      <wps:bodyPr lIns="91440" rIns="91440" tIns="45720" bIns="45720" vert="horz" anchor="ctr" wrap="square">
                        <a:prstTxWarp prst="textNoShape"/>
                        <a:noAutofit/>
                      </wps:bodyPr>
                    </wps:wsp>
                  </a:graphicData>
                </a:graphic>
              </wp:anchor>
            </w:drawing>
          </mc:Choice>
          <mc:Fallback>
            <w:pict>
              <v:rect id="1032" fillcolor="#e7e6e6" stroked="t" style="position:absolute;margin-left:168.75pt;margin-top:0.0pt;width:104.25pt;height:51.75pt;z-index:7;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Create customer solution</w:t>
                      </w:r>
                    </w:p>
                  </w:txbxContent>
                </v:textbox>
              </v:rect>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column">
                  <wp:posOffset>9525</wp:posOffset>
                </wp:positionH>
                <wp:positionV relativeFrom="paragraph">
                  <wp:posOffset>-9525</wp:posOffset>
                </wp:positionV>
                <wp:extent cx="1323975" cy="657225"/>
                <wp:effectExtent l="0" t="0" r="28575" b="28575"/>
                <wp:wrapNone/>
                <wp:docPr id="1033"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657225"/>
                        </a:xfrm>
                        <a:prstGeom prst="rect"/>
                        <a:solidFill>
                          <a:srgbClr val="e7e6e6"/>
                        </a:solidFill>
                        <a:ln cmpd="sng" cap="flat" w="12700">
                          <a:solidFill>
                            <a:srgbClr val="70ad47"/>
                          </a:solidFill>
                          <a:prstDash val="solid"/>
                          <a:miter/>
                          <a:headEnd/>
                          <a:tailEnd/>
                        </a:ln>
                      </wps:spPr>
                      <wps:txbx id="1033">
                        <w:txbxContent>
                          <w:p>
                            <w:pPr>
                              <w:pStyle w:val="style0"/>
                              <w:jc w:val="center"/>
                              <w:rPr/>
                            </w:pPr>
                            <w:r>
                              <w:t>Build customer relationships</w:t>
                            </w:r>
                          </w:p>
                        </w:txbxContent>
                      </wps:txbx>
                      <wps:bodyPr lIns="91440" rIns="91440" tIns="45720" bIns="45720" vert="horz" anchor="ctr" wrap="square">
                        <a:prstTxWarp prst="textNoShape"/>
                        <a:noAutofit/>
                      </wps:bodyPr>
                    </wps:wsp>
                  </a:graphicData>
                </a:graphic>
              </wp:anchor>
            </w:drawing>
          </mc:Choice>
          <mc:Fallback>
            <w:pict>
              <v:rect id="1033" fillcolor="#e7e6e6" stroked="t" style="position:absolute;margin-left:0.75pt;margin-top:-0.75pt;width:104.25pt;height:51.75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Build customer relationships</w:t>
                      </w:r>
                    </w:p>
                  </w:txbxContent>
                </v:textbox>
              </v:rect>
            </w:pict>
          </mc:Fallback>
        </mc:AlternateContent>
      </w:r>
    </w:p>
    <w:p>
      <w:pPr>
        <w:pStyle w:val="style0"/>
        <w:spacing w:lineRule="auto" w:line="360"/>
        <w:jc w:val="both"/>
        <w:rPr>
          <w:noProof/>
        </w:rPr>
      </w:pPr>
      <w:r>
        <w:rPr>
          <w:noProof/>
        </w:rPr>
        <mc:AlternateContent>
          <mc:Choice Requires="wps">
            <w:drawing>
              <wp:anchor distT="0" distB="0" distL="0" distR="0" simplePos="false" relativeHeight="20" behindDoc="false" locked="false" layoutInCell="true" allowOverlap="true">
                <wp:simplePos x="0" y="0"/>
                <wp:positionH relativeFrom="column">
                  <wp:posOffset>1266824</wp:posOffset>
                </wp:positionH>
                <wp:positionV relativeFrom="paragraph">
                  <wp:posOffset>42546</wp:posOffset>
                </wp:positionV>
                <wp:extent cx="742952" cy="1295401"/>
                <wp:effectExtent l="85725" t="0" r="9525" b="66675"/>
                <wp:wrapNone/>
                <wp:docPr id="1034" name="Connector: Elbow 3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16200000" flipH="1" flipV="1">
                          <a:off x="0" y="0"/>
                          <a:ext cx="742952" cy="1295401"/>
                        </a:xfrm>
                        <a:prstGeom prst="bentConnector3"/>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4" type="#_x0000_t34" adj="10800," filled="f" style="position:absolute;margin-left:99.75pt;margin-top:3.35pt;width:58.5pt;height:102.0pt;z-index:20;mso-position-horizontal-relative:text;mso-position-vertical-relative:text;mso-width-percent:0;mso-height-percent:0;mso-width-relative:margin;mso-height-relative:margin;mso-wrap-distance-left:0.0pt;mso-wrap-distance-right:0.0pt;visibility:visible;rotation:-5898240fd;flip:x y;">
                <v:stroke endarrow="block" joinstyle="miter" weight="0.5pt"/>
                <v:fill/>
              </v:shape>
            </w:pict>
          </mc:Fallback>
        </mc:AlternateContent>
      </w:r>
      <w:r>
        <w:rPr>
          <w:noProof/>
        </w:rPr>
        <mc:AlternateContent>
          <mc:Choice Requires="wps">
            <w:drawing>
              <wp:anchor distT="0" distB="0" distL="0" distR="0" simplePos="false" relativeHeight="18" behindDoc="false" locked="false" layoutInCell="true" allowOverlap="true">
                <wp:simplePos x="0" y="0"/>
                <wp:positionH relativeFrom="column">
                  <wp:posOffset>314325</wp:posOffset>
                </wp:positionH>
                <wp:positionV relativeFrom="paragraph">
                  <wp:posOffset>290195</wp:posOffset>
                </wp:positionV>
                <wp:extent cx="19050" cy="800100"/>
                <wp:effectExtent l="57150" t="0" r="57150" b="57150"/>
                <wp:wrapNone/>
                <wp:docPr id="1035" name="Straight Arrow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80010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35" type="#_x0000_t32" filled="f" style="position:absolute;margin-left:24.75pt;margin-top:22.85pt;width:1.5pt;height:63.0pt;z-index:18;mso-position-horizontal-relative:text;mso-position-vertical-relative:text;mso-width-relative:page;mso-height-relative:page;mso-wrap-distance-left:0.0pt;mso-wrap-distance-right:0.0pt;visibility:visible;">
                <v:stroke endarrow="block" joinstyle="miter" weight="0.5pt"/>
                <v:fill/>
              </v:shape>
            </w:pict>
          </mc:Fallback>
        </mc:AlternateContent>
      </w:r>
    </w:p>
    <w:p>
      <w:pPr>
        <w:pStyle w:val="style0"/>
        <w:spacing w:lineRule="auto" w:line="360"/>
        <w:jc w:val="both"/>
        <w:rPr>
          <w:noProof/>
        </w:rPr>
      </w:pPr>
      <w:r>
        <w:rPr>
          <w:noProof/>
        </w:rPr>
        <mc:AlternateContent>
          <mc:Choice Requires="wps">
            <w:drawing>
              <wp:anchor distT="0" distB="0" distL="0" distR="0" simplePos="false" relativeHeight="23" behindDoc="false" locked="false" layoutInCell="true" allowOverlap="true">
                <wp:simplePos x="0" y="0"/>
                <wp:positionH relativeFrom="column">
                  <wp:posOffset>4023995</wp:posOffset>
                </wp:positionH>
                <wp:positionV relativeFrom="paragraph">
                  <wp:posOffset>335599</wp:posOffset>
                </wp:positionV>
                <wp:extent cx="516573" cy="2411413"/>
                <wp:effectExtent l="43180" t="0" r="22225" b="60325"/>
                <wp:wrapNone/>
                <wp:docPr id="1036" name="Connector: Elbow 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16200000" flipH="1" flipV="1">
                          <a:off x="0" y="0"/>
                          <a:ext cx="516573" cy="2411413"/>
                        </a:xfrm>
                        <a:prstGeom prst="bentConnector3">
                          <a:avLst>
                            <a:gd name="adj1" fmla="val 59560"/>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6" type="#_x0000_t34" adj="12865," filled="f" style="position:absolute;margin-left:316.85pt;margin-top:26.43pt;width:40.68pt;height:189.88pt;z-index:23;mso-position-horizontal-relative:text;mso-position-vertical-relative:text;mso-width-percent:0;mso-height-percent:0;mso-width-relative:margin;mso-height-relative:margin;mso-wrap-distance-left:0.0pt;mso-wrap-distance-right:0.0pt;visibility:visible;rotation:-5898240fd;flip:x y;">
                <v:stroke endarrow="block" joinstyle="miter" weight="0.5pt"/>
                <v:fill/>
              </v:shape>
            </w:pict>
          </mc:Fallback>
        </mc:AlternateContent>
      </w:r>
    </w:p>
    <w:p>
      <w:pPr>
        <w:pStyle w:val="style0"/>
        <w:spacing w:lineRule="auto" w:line="360"/>
        <w:jc w:val="both"/>
        <w:rPr>
          <w:noProof/>
        </w:rPr>
      </w:pPr>
    </w:p>
    <w:p>
      <w:pPr>
        <w:pStyle w:val="style0"/>
        <w:spacing w:lineRule="auto" w:line="360"/>
        <w:jc w:val="both"/>
        <w:rPr>
          <w:noProof/>
        </w:rPr>
      </w:pPr>
      <w:r>
        <w:rPr>
          <w:noProof/>
        </w:rPr>
        <mc:AlternateContent>
          <mc:Choice Requires="wps">
            <w:drawing>
              <wp:anchor distT="0" distB="0" distL="0" distR="0" simplePos="false" relativeHeight="15" behindDoc="false" locked="false" layoutInCell="true" allowOverlap="true">
                <wp:simplePos x="0" y="0"/>
                <wp:positionH relativeFrom="column">
                  <wp:posOffset>4429125</wp:posOffset>
                </wp:positionH>
                <wp:positionV relativeFrom="paragraph">
                  <wp:posOffset>294640</wp:posOffset>
                </wp:positionV>
                <wp:extent cx="400050" cy="9525"/>
                <wp:effectExtent l="0" t="76200" r="19050" b="85725"/>
                <wp:wrapNone/>
                <wp:docPr id="1037" name="Straight Arrow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00050" cy="952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37" type="#_x0000_t32" filled="f" style="position:absolute;margin-left:348.75pt;margin-top:23.2pt;width:31.5pt;height:0.75pt;z-index:15;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2895600</wp:posOffset>
                </wp:positionH>
                <wp:positionV relativeFrom="paragraph">
                  <wp:posOffset>294640</wp:posOffset>
                </wp:positionV>
                <wp:extent cx="438150" cy="0"/>
                <wp:effectExtent l="0" t="76200" r="19050" b="95250"/>
                <wp:wrapNone/>
                <wp:docPr id="1038" name="Straight Arrow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38150" cy="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38" type="#_x0000_t32" filled="f" style="position:absolute;margin-left:228.0pt;margin-top:23.2pt;width:34.5pt;height:0.0pt;z-index:14;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13" behindDoc="false" locked="false" layoutInCell="true" allowOverlap="true">
                <wp:simplePos x="0" y="0"/>
                <wp:positionH relativeFrom="column">
                  <wp:posOffset>1123950</wp:posOffset>
                </wp:positionH>
                <wp:positionV relativeFrom="paragraph">
                  <wp:posOffset>285115</wp:posOffset>
                </wp:positionV>
                <wp:extent cx="657225" cy="0"/>
                <wp:effectExtent l="0" t="76200" r="9525" b="95250"/>
                <wp:wrapNone/>
                <wp:docPr id="1039"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7225" cy="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39" type="#_x0000_t32" filled="f" style="position:absolute;margin-left:88.5pt;margin-top:22.45pt;width:51.75pt;height:0.0pt;z-index:13;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margin">
                  <wp:align>left</wp:align>
                </wp:positionH>
                <wp:positionV relativeFrom="paragraph">
                  <wp:posOffset>8890</wp:posOffset>
                </wp:positionV>
                <wp:extent cx="1114425" cy="561975"/>
                <wp:effectExtent l="0" t="0" r="28575" b="28575"/>
                <wp:wrapNone/>
                <wp:docPr id="1040" name="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14425" cy="561975"/>
                        </a:xfrm>
                        <a:prstGeom prst="rect"/>
                        <a:solidFill>
                          <a:srgbClr val="e7e6e6"/>
                        </a:solidFill>
                        <a:ln cmpd="sng" cap="flat" w="12700">
                          <a:solidFill>
                            <a:srgbClr val="70ad47"/>
                          </a:solidFill>
                          <a:prstDash val="solid"/>
                          <a:miter/>
                          <a:headEnd/>
                          <a:tailEnd/>
                        </a:ln>
                      </wps:spPr>
                      <wps:txbx id="1040">
                        <w:txbxContent>
                          <w:p>
                            <w:pPr>
                              <w:pStyle w:val="style0"/>
                              <w:jc w:val="center"/>
                              <w:rPr/>
                            </w:pPr>
                            <w:r>
                              <w:t>Plan the business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0" fillcolor="#e7e6e6" stroked="t" style="position:absolute;margin-left:0.0pt;margin-top:0.7pt;width:87.75pt;height:44.25pt;z-index:4;mso-position-horizontal:left;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Plan the business</w:t>
                      </w:r>
                    </w:p>
                  </w:txbxContent>
                </v:textbox>
              </v:rect>
            </w:pict>
          </mc:Fallback>
        </mc:AlternateContent>
      </w:r>
      <w:r>
        <w:rPr>
          <w:noProof/>
        </w:rPr>
        <mc:AlternateContent>
          <mc:Choice Requires="wps">
            <w:drawing>
              <wp:anchor distT="0" distB="0" distL="0" distR="0" simplePos="false" relativeHeight="3" behindDoc="false" locked="false" layoutInCell="true" allowOverlap="true">
                <wp:simplePos x="0" y="0"/>
                <wp:positionH relativeFrom="margin">
                  <wp:posOffset>1762125</wp:posOffset>
                </wp:positionH>
                <wp:positionV relativeFrom="paragraph">
                  <wp:posOffset>8890</wp:posOffset>
                </wp:positionV>
                <wp:extent cx="1123950" cy="561975"/>
                <wp:effectExtent l="0" t="0" r="19050" b="28575"/>
                <wp:wrapNone/>
                <wp:docPr id="1041" name="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3950" cy="561975"/>
                        </a:xfrm>
                        <a:prstGeom prst="rect"/>
                        <a:solidFill>
                          <a:srgbClr val="e7e6e6"/>
                        </a:solidFill>
                        <a:ln cmpd="sng" cap="flat" w="12700">
                          <a:solidFill>
                            <a:srgbClr val="70ad47"/>
                          </a:solidFill>
                          <a:prstDash val="solid"/>
                          <a:miter/>
                          <a:headEnd/>
                          <a:tailEnd/>
                        </a:ln>
                      </wps:spPr>
                      <wps:txbx id="1041">
                        <w:txbxContent>
                          <w:p>
                            <w:pPr>
                              <w:pStyle w:val="style0"/>
                              <w:jc w:val="center"/>
                              <w:rPr/>
                            </w:pPr>
                            <w:r>
                              <w:t>Resource the business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1" fillcolor="#e7e6e6" stroked="t" style="position:absolute;margin-left:138.75pt;margin-top:0.7pt;width:88.5pt;height:44.25pt;z-index:3;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Resource the business</w:t>
                      </w:r>
                    </w:p>
                  </w:txbxContent>
                </v:textbox>
              </v:rect>
            </w:pict>
          </mc:Fallback>
        </mc:AlternateContent>
      </w:r>
      <w:r>
        <w:rPr>
          <w:noProof/>
        </w:rPr>
        <mc:AlternateContent>
          <mc:Choice Requires="wps">
            <w:drawing>
              <wp:anchor distT="0" distB="0" distL="0" distR="0" simplePos="false" relativeHeight="5" behindDoc="false" locked="false" layoutInCell="true" allowOverlap="true">
                <wp:simplePos x="0" y="0"/>
                <wp:positionH relativeFrom="margin">
                  <wp:align>right</wp:align>
                </wp:positionH>
                <wp:positionV relativeFrom="paragraph">
                  <wp:posOffset>8891</wp:posOffset>
                </wp:positionV>
                <wp:extent cx="1114425" cy="552450"/>
                <wp:effectExtent l="0" t="0" r="28575" b="19050"/>
                <wp:wrapNone/>
                <wp:docPr id="1042" name="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14425" cy="552450"/>
                        </a:xfrm>
                        <a:prstGeom prst="rect"/>
                        <a:solidFill>
                          <a:srgbClr val="e7e6e6"/>
                        </a:solidFill>
                        <a:ln cmpd="sng" cap="flat" w="12700">
                          <a:solidFill>
                            <a:srgbClr val="70ad47"/>
                          </a:solidFill>
                          <a:prstDash val="solid"/>
                          <a:miter/>
                          <a:headEnd/>
                          <a:tailEnd/>
                        </a:ln>
                      </wps:spPr>
                      <wps:txbx id="1042">
                        <w:txbxContent>
                          <w:p>
                            <w:pPr>
                              <w:pStyle w:val="style0"/>
                              <w:jc w:val="center"/>
                              <w:rPr/>
                            </w:pPr>
                            <w:r>
                              <w:t>Fulfil orders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2" fillcolor="#e7e6e6" stroked="t" style="position:absolute;margin-left:0.0pt;margin-top:0.7pt;width:87.75pt;height:43.5pt;z-index:5;mso-position-horizontal:right;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Fulfil orders</w:t>
                      </w:r>
                    </w:p>
                  </w:txbxContent>
                </v:textbox>
              </v:rect>
            </w:pict>
          </mc:Fallback>
        </mc:AlternateContent>
      </w:r>
      <w:r>
        <w:rPr>
          <w:noProof/>
        </w:rPr>
        <mc:AlternateContent>
          <mc:Choice Requires="wps">
            <w:drawing>
              <wp:anchor distT="0" distB="0" distL="0" distR="0" simplePos="false" relativeHeight="10" behindDoc="false" locked="false" layoutInCell="true" allowOverlap="true">
                <wp:simplePos x="0" y="0"/>
                <wp:positionH relativeFrom="margin">
                  <wp:posOffset>3305175</wp:posOffset>
                </wp:positionH>
                <wp:positionV relativeFrom="paragraph">
                  <wp:posOffset>8890</wp:posOffset>
                </wp:positionV>
                <wp:extent cx="1114425" cy="581025"/>
                <wp:effectExtent l="0" t="0" r="28575" b="28575"/>
                <wp:wrapNone/>
                <wp:docPr id="1043" name="Rectangle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14425" cy="581025"/>
                        </a:xfrm>
                        <a:prstGeom prst="rect"/>
                        <a:solidFill>
                          <a:srgbClr val="e7e6e6"/>
                        </a:solidFill>
                        <a:ln cmpd="sng" cap="flat" w="12700">
                          <a:solidFill>
                            <a:srgbClr val="70ad47"/>
                          </a:solidFill>
                          <a:prstDash val="solid"/>
                          <a:miter/>
                          <a:headEnd/>
                          <a:tailEnd/>
                        </a:ln>
                      </wps:spPr>
                      <wps:txbx id="1043">
                        <w:txbxContent>
                          <w:p>
                            <w:pPr>
                              <w:pStyle w:val="style0"/>
                              <w:jc w:val="center"/>
                              <w:rPr/>
                            </w:pPr>
                            <w:r>
                              <w:t>Generate orders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3" fillcolor="#e7e6e6" stroked="t" style="position:absolute;margin-left:260.25pt;margin-top:0.7pt;width:87.75pt;height:45.75pt;z-index:10;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Generate orders</w:t>
                      </w:r>
                    </w:p>
                  </w:txbxContent>
                </v:textbox>
              </v:rect>
            </w:pict>
          </mc:Fallback>
        </mc:AlternateContent>
      </w:r>
    </w:p>
    <w:p>
      <w:pPr>
        <w:pStyle w:val="style0"/>
        <w:spacing w:lineRule="auto" w:line="360"/>
        <w:jc w:val="both"/>
        <w:rPr>
          <w:noProof/>
        </w:rPr>
      </w:pPr>
      <w:r>
        <w:rPr>
          <w:noProof/>
        </w:rPr>
        <mc:AlternateContent>
          <mc:Choice Requires="wps">
            <w:drawing>
              <wp:anchor distT="0" distB="0" distL="0" distR="0" simplePos="false" relativeHeight="17" behindDoc="false" locked="false" layoutInCell="true" allowOverlap="true">
                <wp:simplePos x="0" y="0"/>
                <wp:positionH relativeFrom="column">
                  <wp:posOffset>514350</wp:posOffset>
                </wp:positionH>
                <wp:positionV relativeFrom="paragraph">
                  <wp:posOffset>175260</wp:posOffset>
                </wp:positionV>
                <wp:extent cx="9525" cy="552450"/>
                <wp:effectExtent l="76200" t="38100" r="66675" b="19050"/>
                <wp:wrapNone/>
                <wp:docPr id="1044" name="Straight Arrow Connec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9525" cy="55245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44" type="#_x0000_t32" filled="f" style="position:absolute;margin-left:40.5pt;margin-top:13.8pt;width:0.75pt;height:43.5pt;z-index:17;mso-position-horizontal-relative:text;mso-position-vertical-relative:text;mso-width-relative:page;mso-height-relative:page;mso-wrap-distance-left:0.0pt;mso-wrap-distance-right:0.0pt;visibility:visible;flip:x y;">
                <v:stroke endarrow="block" joinstyle="miter" weight="0.5pt"/>
                <v:fill/>
              </v:shape>
            </w:pict>
          </mc:Fallback>
        </mc:AlternateContent>
      </w:r>
      <w:r>
        <w:rPr>
          <w:noProof/>
        </w:rPr>
        <mc:AlternateContent>
          <mc:Choice Requires="wps">
            <w:drawing>
              <wp:anchor distT="0" distB="0" distL="0" distR="0" simplePos="false" relativeHeight="16" behindDoc="false" locked="false" layoutInCell="true" allowOverlap="true">
                <wp:simplePos x="0" y="0"/>
                <wp:positionH relativeFrom="column">
                  <wp:posOffset>2371725</wp:posOffset>
                </wp:positionH>
                <wp:positionV relativeFrom="paragraph">
                  <wp:posOffset>194310</wp:posOffset>
                </wp:positionV>
                <wp:extent cx="0" cy="533400"/>
                <wp:effectExtent l="76200" t="38100" r="57150" b="19050"/>
                <wp:wrapNone/>
                <wp:docPr id="1045" name="Straight Arrow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53340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45" type="#_x0000_t32" filled="f" style="position:absolute;margin-left:186.75pt;margin-top:15.3pt;width:0.0pt;height:42.0pt;z-index:16;mso-position-horizontal-relative:text;mso-position-vertical-relative:text;mso-width-relative:page;mso-height-relative:page;mso-wrap-distance-left:0.0pt;mso-wrap-distance-right:0.0pt;visibility:visible;flip:y;">
                <v:stroke endarrow="block" joinstyle="miter" weight="0.5pt"/>
                <v:fill/>
              </v:shape>
            </w:pict>
          </mc:Fallback>
        </mc:AlternateContent>
      </w:r>
    </w:p>
    <w:p>
      <w:pPr>
        <w:pStyle w:val="style0"/>
        <w:spacing w:lineRule="auto" w:line="360"/>
        <w:jc w:val="both"/>
        <w:rPr>
          <w:noProof/>
        </w:rPr>
      </w:pPr>
    </w:p>
    <w:p>
      <w:pPr>
        <w:pStyle w:val="style0"/>
        <w:spacing w:lineRule="auto" w:line="360"/>
        <w:jc w:val="both"/>
        <w:rPr>
          <w:noProof/>
        </w:rPr>
      </w:pPr>
      <w:r>
        <w:rPr>
          <w:noProof/>
        </w:rPr>
        <mc:AlternateContent>
          <mc:Choice Requires="wps">
            <w:drawing>
              <wp:anchor distT="0" distB="0" distL="0" distR="0" simplePos="false" relativeHeight="19" behindDoc="false" locked="false" layoutInCell="true" allowOverlap="true">
                <wp:simplePos x="0" y="0"/>
                <wp:positionH relativeFrom="column">
                  <wp:posOffset>1304925</wp:posOffset>
                </wp:positionH>
                <wp:positionV relativeFrom="paragraph">
                  <wp:posOffset>317500</wp:posOffset>
                </wp:positionV>
                <wp:extent cx="628650" cy="0"/>
                <wp:effectExtent l="38100" t="76200" r="0" b="95250"/>
                <wp:wrapNone/>
                <wp:docPr id="1046" name="Straight Arrow Connector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628650" cy="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46" type="#_x0000_t32" filled="f" style="position:absolute;margin-left:102.75pt;margin-top:25.0pt;width:49.5pt;height:0.0pt;z-index:19;mso-position-horizontal-relative:text;mso-position-vertical-relative:text;mso-width-relative:page;mso-height-relative:page;mso-wrap-distance-left:0.0pt;mso-wrap-distance-right:0.0pt;visibility:visible;flip:x;">
                <v:stroke endarrow="block" joinstyle="miter" weight="0.5pt"/>
                <v:fill/>
              </v:shap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margin">
                  <wp:posOffset>1924050</wp:posOffset>
                </wp:positionH>
                <wp:positionV relativeFrom="paragraph">
                  <wp:posOffset>12700</wp:posOffset>
                </wp:positionV>
                <wp:extent cx="1323975" cy="533400"/>
                <wp:effectExtent l="0" t="0" r="28575" b="19050"/>
                <wp:wrapNone/>
                <wp:docPr id="1047"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533400"/>
                        </a:xfrm>
                        <a:prstGeom prst="rect"/>
                        <a:solidFill>
                          <a:srgbClr val="e7e6e6"/>
                        </a:solidFill>
                        <a:ln cmpd="sng" cap="flat" w="12700">
                          <a:solidFill>
                            <a:srgbClr val="70ad47"/>
                          </a:solidFill>
                          <a:prstDash val="solid"/>
                          <a:miter/>
                          <a:headEnd/>
                          <a:tailEnd/>
                        </a:ln>
                      </wps:spPr>
                      <wps:txbx id="1047">
                        <w:txbxContent>
                          <w:p>
                            <w:pPr>
                              <w:pStyle w:val="style0"/>
                              <w:jc w:val="center"/>
                              <w:rPr/>
                            </w:pPr>
                            <w:r>
                              <w:t>Manage Cash</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rect id="1047" fillcolor="#e7e6e6" stroked="t" style="position:absolute;margin-left:151.5pt;margin-top:1.0pt;width:104.25pt;height:42.0pt;z-index:6;mso-position-horizontal-relative:margin;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Manage Cash</w:t>
                      </w:r>
                    </w:p>
                  </w:txbxContent>
                </v:textbox>
              </v:rect>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margin">
                  <wp:align>left</wp:align>
                </wp:positionH>
                <wp:positionV relativeFrom="paragraph">
                  <wp:posOffset>12700</wp:posOffset>
                </wp:positionV>
                <wp:extent cx="1323975" cy="552450"/>
                <wp:effectExtent l="0" t="0" r="28575" b="19050"/>
                <wp:wrapNone/>
                <wp:docPr id="1048" name="Rectangle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552450"/>
                        </a:xfrm>
                        <a:prstGeom prst="rect"/>
                        <a:solidFill>
                          <a:srgbClr val="e7e6e6"/>
                        </a:solidFill>
                        <a:ln cmpd="sng" cap="flat" w="12700">
                          <a:solidFill>
                            <a:srgbClr val="70ad47"/>
                          </a:solidFill>
                          <a:prstDash val="solid"/>
                          <a:miter/>
                          <a:headEnd/>
                          <a:tailEnd/>
                        </a:ln>
                      </wps:spPr>
                      <wps:txbx id="1048">
                        <w:txbxContent>
                          <w:p>
                            <w:pPr>
                              <w:pStyle w:val="style0"/>
                              <w:jc w:val="center"/>
                              <w:rPr/>
                            </w:pPr>
                            <w:r>
                              <w:t>Satisfy the shareholder</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rect id="1048" fillcolor="#e7e6e6" stroked="t" style="position:absolute;margin-left:0.0pt;margin-top:1.0pt;width:104.25pt;height:43.5pt;z-index:11;mso-position-horizontal:left;mso-position-horizontal-relative:margin;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Satisfy the shareholder</w:t>
                      </w:r>
                    </w:p>
                  </w:txbxContent>
                </v:textbox>
              </v:rect>
            </w:pict>
          </mc:Fallback>
        </mc:AlternateContent>
      </w:r>
    </w:p>
    <w:p>
      <w:pPr>
        <w:pStyle w:val="style0"/>
        <w:spacing w:lineRule="auto" w:line="360"/>
        <w:jc w:val="both"/>
        <w:rPr>
          <w:noProof/>
        </w:rPr>
      </w:pPr>
    </w:p>
    <w:p>
      <w:pPr>
        <w:pStyle w:val="style0"/>
        <w:spacing w:lineRule="auto" w:line="360"/>
        <w:jc w:val="center"/>
        <w:rPr>
          <w:rFonts w:ascii="Times New Roman" w:cs="Times New Roman" w:hAnsi="Times New Roman"/>
          <w:sz w:val="20"/>
        </w:rPr>
      </w:pPr>
      <w:r>
        <w:rPr>
          <w:rFonts w:ascii="Times New Roman" w:cs="Times New Roman" w:hAnsi="Times New Roman"/>
          <w:b/>
          <w:sz w:val="20"/>
        </w:rPr>
        <w:t>Figure 01:</w:t>
      </w:r>
      <w:r>
        <w:rPr>
          <w:rFonts w:ascii="Times New Roman" w:cs="Times New Roman" w:hAnsi="Times New Roman"/>
          <w:sz w:val="20"/>
        </w:rPr>
        <w:t xml:space="preserve"> Business process model of ROLLS ROYCE</w:t>
      </w:r>
      <w:r>
        <w:rPr>
          <w:rFonts w:ascii="Times New Roman" w:cs="Times New Roman" w:hAnsi="Times New Roman"/>
          <w:sz w:val="20"/>
        </w:rPr>
        <w:t xml:space="preserve"> (Y. Yusuf et al. / Int. J. Production Economics 87 (2004) 251–266)</w:t>
      </w:r>
    </w:p>
    <w:p>
      <w:pPr>
        <w:pStyle w:val="style0"/>
        <w:spacing w:lineRule="auto" w:line="36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28" behindDoc="false" locked="false" layoutInCell="true" allowOverlap="true">
                <wp:simplePos x="0" y="0"/>
                <wp:positionH relativeFrom="margin">
                  <wp:posOffset>2343150</wp:posOffset>
                </wp:positionH>
                <wp:positionV relativeFrom="paragraph">
                  <wp:posOffset>377825</wp:posOffset>
                </wp:positionV>
                <wp:extent cx="1238250" cy="438150"/>
                <wp:effectExtent l="0" t="0" r="19050" b="19050"/>
                <wp:wrapNone/>
                <wp:docPr id="1049" name="Rectangle 4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49">
                        <w:txbxContent>
                          <w:p>
                            <w:pPr>
                              <w:pStyle w:val="style0"/>
                              <w:jc w:val="center"/>
                              <w:rPr/>
                            </w:pPr>
                            <w:r>
                              <w:t>Plan supply chain</w:t>
                            </w:r>
                          </w:p>
                        </w:txbxContent>
                      </wps:txbx>
                      <wps:bodyPr lIns="91440" rIns="91440" tIns="45720" bIns="45720" vert="horz" anchor="ctr" wrap="square">
                        <a:prstTxWarp prst="textNoShape"/>
                        <a:noAutofit/>
                      </wps:bodyPr>
                    </wps:wsp>
                  </a:graphicData>
                </a:graphic>
              </wp:anchor>
            </w:drawing>
          </mc:Choice>
          <mc:Fallback>
            <w:pict>
              <v:rect id="1049" fillcolor="#e7e6e6" stroked="t" style="position:absolute;margin-left:184.5pt;margin-top:29.75pt;width:97.5pt;height:34.5pt;z-index:28;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Plan supply chain</w:t>
                      </w:r>
                    </w:p>
                  </w:txbxContent>
                </v:textbox>
              </v:rect>
            </w:pict>
          </mc:Fallback>
        </mc:AlternateContent>
      </w:r>
      <w:r>
        <w:rPr>
          <w:rFonts w:ascii="Times New Roman" w:cs="Times New Roman" w:hAnsi="Times New Roman"/>
          <w:sz w:val="20"/>
        </w:rPr>
        <w:t>Different categorization has been made for implementation of ERP module. Following suits has been developed for ROLLS ROYCE.</w:t>
      </w:r>
    </w:p>
    <w:p>
      <w:pPr>
        <w:pStyle w:val="style0"/>
        <w:spacing w:lineRule="auto" w:line="36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36" behindDoc="false" locked="false" layoutInCell="true" allowOverlap="true">
                <wp:simplePos x="0" y="0"/>
                <wp:positionH relativeFrom="column">
                  <wp:posOffset>2313940</wp:posOffset>
                </wp:positionH>
                <wp:positionV relativeFrom="paragraph">
                  <wp:posOffset>85724</wp:posOffset>
                </wp:positionV>
                <wp:extent cx="45718" cy="609600"/>
                <wp:effectExtent l="342900" t="76200" r="50165" b="19050"/>
                <wp:wrapNone/>
                <wp:docPr id="1050" name="Connector: Elbow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45718" cy="609600"/>
                        </a:xfrm>
                        <a:prstGeom prst="bentConnector3">
                          <a:avLst>
                            <a:gd name="adj1" fmla="val 821956"/>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0" type="#_x0000_t34" adj="177542," filled="f" style="position:absolute;margin-left:182.2pt;margin-top:6.75pt;width:3.6pt;height:48.0pt;z-index:36;mso-position-horizontal-relative:text;mso-position-vertical-relative:text;mso-width-percent:0;mso-height-percent:0;mso-width-relative:margin;mso-height-relative:margin;mso-wrap-distance-left:0.0pt;mso-wrap-distance-right:0.0pt;visibility:visible;flip:x y;">
                <v:stroke endarrow="block" joinstyle="miter" weight="0.5pt"/>
                <v:fill/>
              </v:shape>
            </w:pict>
          </mc:Fallback>
        </mc:AlternateContent>
      </w:r>
      <w:r>
        <w:rPr>
          <w:rFonts w:ascii="Times New Roman" w:cs="Times New Roman" w:hAnsi="Times New Roman"/>
          <w:noProof/>
          <w:sz w:val="20"/>
        </w:rPr>
        <mc:AlternateContent>
          <mc:Choice Requires="wps">
            <w:drawing>
              <wp:anchor distT="0" distB="0" distL="0" distR="0" simplePos="false" relativeHeight="33" behindDoc="false" locked="false" layoutInCell="true" allowOverlap="true">
                <wp:simplePos x="0" y="0"/>
                <wp:positionH relativeFrom="margin">
                  <wp:align>right</wp:align>
                </wp:positionH>
                <wp:positionV relativeFrom="paragraph">
                  <wp:posOffset>104775</wp:posOffset>
                </wp:positionV>
                <wp:extent cx="1238250" cy="438150"/>
                <wp:effectExtent l="0" t="0" r="19050" b="19050"/>
                <wp:wrapNone/>
                <wp:docPr id="1051" name="Rectangle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51">
                        <w:txbxContent>
                          <w:p>
                            <w:pPr>
                              <w:pStyle w:val="style0"/>
                              <w:jc w:val="center"/>
                              <w:rPr/>
                            </w:pPr>
                            <w:r>
                              <w:t>Enterprise level</w:t>
                            </w:r>
                          </w:p>
                        </w:txbxContent>
                      </wps:txbx>
                      <wps:bodyPr lIns="91440" rIns="91440" tIns="45720" bIns="45720" vert="horz" anchor="ctr" wrap="square">
                        <a:prstTxWarp prst="textNoShape"/>
                        <a:noAutofit/>
                      </wps:bodyPr>
                    </wps:wsp>
                  </a:graphicData>
                </a:graphic>
              </wp:anchor>
            </w:drawing>
          </mc:Choice>
          <mc:Fallback>
            <w:pict>
              <v:rect id="1051" fillcolor="#e7e6e6" stroked="t" style="position:absolute;margin-left:0.0pt;margin-top:8.25pt;width:97.5pt;height:34.5pt;z-index:33;mso-position-horizontal:righ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Enterprise level</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25" behindDoc="false" locked="false" layoutInCell="true" allowOverlap="true">
                <wp:simplePos x="0" y="0"/>
                <wp:positionH relativeFrom="margin">
                  <wp:align>left</wp:align>
                </wp:positionH>
                <wp:positionV relativeFrom="paragraph">
                  <wp:posOffset>161925</wp:posOffset>
                </wp:positionV>
                <wp:extent cx="1238250" cy="438150"/>
                <wp:effectExtent l="0" t="0" r="19050" b="19050"/>
                <wp:wrapNone/>
                <wp:docPr id="1052" name="Rectangle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7b7b7b"/>
                        </a:solidFill>
                        <a:ln cmpd="sng" cap="flat" w="12700">
                          <a:solidFill>
                            <a:srgbClr val="000000"/>
                          </a:solidFill>
                          <a:prstDash val="solid"/>
                          <a:miter/>
                          <a:headEnd/>
                          <a:tailEnd/>
                        </a:ln>
                      </wps:spPr>
                      <wps:txbx id="1052">
                        <w:txbxContent>
                          <w:p>
                            <w:pPr>
                              <w:pStyle w:val="style0"/>
                              <w:jc w:val="center"/>
                              <w:rPr/>
                            </w:pPr>
                            <w:r>
                              <w:t>SUIT-01</w:t>
                            </w:r>
                          </w:p>
                        </w:txbxContent>
                      </wps:txbx>
                      <wps:bodyPr lIns="91440" rIns="91440" tIns="45720" bIns="45720" vert="horz" anchor="ctr" wrap="square">
                        <a:prstTxWarp prst="textNoShape"/>
                        <a:noAutofit/>
                      </wps:bodyPr>
                    </wps:wsp>
                  </a:graphicData>
                </a:graphic>
              </wp:anchor>
            </w:drawing>
          </mc:Choice>
          <mc:Fallback>
            <w:pict>
              <v:rect id="1052" fillcolor="#7b7b7b" stroked="t" style="position:absolute;margin-left:0.0pt;margin-top:12.75pt;width:97.5pt;height:34.5pt;z-index:25;mso-position-horizontal:lef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SUIT-01</w:t>
                      </w:r>
                    </w:p>
                  </w:txbxContent>
                </v:textbox>
              </v:rect>
            </w:pict>
          </mc:Fallback>
        </mc:AlternateContent>
      </w:r>
    </w:p>
    <w:p>
      <w:pPr>
        <w:pStyle w:val="style0"/>
        <w:spacing w:lineRule="auto" w:line="36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29" behindDoc="false" locked="false" layoutInCell="true" allowOverlap="true">
                <wp:simplePos x="0" y="0"/>
                <wp:positionH relativeFrom="margin">
                  <wp:align>center</wp:align>
                </wp:positionH>
                <wp:positionV relativeFrom="paragraph">
                  <wp:posOffset>155575</wp:posOffset>
                </wp:positionV>
                <wp:extent cx="1238250" cy="438150"/>
                <wp:effectExtent l="0" t="0" r="19050" b="19050"/>
                <wp:wrapNone/>
                <wp:docPr id="1053" name="Rectangle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53">
                        <w:txbxContent>
                          <w:p>
                            <w:pPr>
                              <w:pStyle w:val="style0"/>
                              <w:jc w:val="center"/>
                              <w:rPr/>
                            </w:pPr>
                            <w:r>
                              <w:t>Master schedule key program</w:t>
                            </w:r>
                          </w:p>
                        </w:txbxContent>
                      </wps:txbx>
                      <wps:bodyPr lIns="91440" rIns="91440" tIns="45720" bIns="45720" vert="horz" anchor="ctr" wrap="square">
                        <a:prstTxWarp prst="textNoShape"/>
                        <a:noAutofit/>
                      </wps:bodyPr>
                    </wps:wsp>
                  </a:graphicData>
                </a:graphic>
              </wp:anchor>
            </w:drawing>
          </mc:Choice>
          <mc:Fallback>
            <w:pict>
              <v:rect id="1053" fillcolor="#e7e6e6" stroked="t" style="position:absolute;margin-left:0.0pt;margin-top:12.25pt;width:97.5pt;height:34.5pt;z-index:29;mso-position-horizontal:center;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Master schedule key program</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35" behindDoc="false" locked="false" layoutInCell="true" allowOverlap="true">
                <wp:simplePos x="0" y="0"/>
                <wp:positionH relativeFrom="margin">
                  <wp:align>right</wp:align>
                </wp:positionH>
                <wp:positionV relativeFrom="paragraph">
                  <wp:posOffset>1365250</wp:posOffset>
                </wp:positionV>
                <wp:extent cx="1238250" cy="438150"/>
                <wp:effectExtent l="0" t="0" r="19050" b="19050"/>
                <wp:wrapNone/>
                <wp:docPr id="1054" name="Rectangle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54">
                        <w:txbxContent>
                          <w:p>
                            <w:pPr>
                              <w:pStyle w:val="style0"/>
                              <w:jc w:val="center"/>
                              <w:rPr/>
                            </w:pPr>
                            <w:r>
                              <w:t>Factory level and SAP</w:t>
                            </w:r>
                          </w:p>
                        </w:txbxContent>
                      </wps:txbx>
                      <wps:bodyPr lIns="91440" rIns="91440" tIns="45720" bIns="45720" vert="horz" anchor="ctr" wrap="square">
                        <a:prstTxWarp prst="textNoShape"/>
                        <a:noAutofit/>
                      </wps:bodyPr>
                    </wps:wsp>
                  </a:graphicData>
                </a:graphic>
              </wp:anchor>
            </w:drawing>
          </mc:Choice>
          <mc:Fallback>
            <w:pict>
              <v:rect id="1054" fillcolor="#e7e6e6" stroked="t" style="position:absolute;margin-left:0.0pt;margin-top:107.5pt;width:97.5pt;height:34.5pt;z-index:35;mso-position-horizontal:righ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Factory level and SAP</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31" behindDoc="false" locked="false" layoutInCell="true" allowOverlap="true">
                <wp:simplePos x="0" y="0"/>
                <wp:positionH relativeFrom="margin">
                  <wp:align>center</wp:align>
                </wp:positionH>
                <wp:positionV relativeFrom="paragraph">
                  <wp:posOffset>1079500</wp:posOffset>
                </wp:positionV>
                <wp:extent cx="1238250" cy="438150"/>
                <wp:effectExtent l="0" t="0" r="19050" b="19050"/>
                <wp:wrapNone/>
                <wp:docPr id="1055" name="Rectangle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55">
                        <w:txbxContent>
                          <w:p>
                            <w:pPr>
                              <w:pStyle w:val="style0"/>
                              <w:jc w:val="center"/>
                              <w:rPr/>
                            </w:pPr>
                            <w:r>
                              <w:t>Plan and schedule organization</w:t>
                            </w:r>
                          </w:p>
                        </w:txbxContent>
                      </wps:txbx>
                      <wps:bodyPr lIns="91440" rIns="91440" tIns="45720" bIns="45720" vert="horz" anchor="ctr" wrap="square">
                        <a:prstTxWarp prst="textNoShape"/>
                        <a:noAutofit/>
                      </wps:bodyPr>
                    </wps:wsp>
                  </a:graphicData>
                </a:graphic>
              </wp:anchor>
            </w:drawing>
          </mc:Choice>
          <mc:Fallback>
            <w:pict>
              <v:rect id="1055" fillcolor="#e7e6e6" stroked="t" style="position:absolute;margin-left:0.0pt;margin-top:85.0pt;width:97.5pt;height:34.5pt;z-index:31;mso-position-horizontal:center;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Plan and schedule organization</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26" behindDoc="false" locked="false" layoutInCell="true" allowOverlap="true">
                <wp:simplePos x="0" y="0"/>
                <wp:positionH relativeFrom="margin">
                  <wp:align>left</wp:align>
                </wp:positionH>
                <wp:positionV relativeFrom="paragraph">
                  <wp:posOffset>1327150</wp:posOffset>
                </wp:positionV>
                <wp:extent cx="1238250" cy="438150"/>
                <wp:effectExtent l="0" t="0" r="19050" b="19050"/>
                <wp:wrapNone/>
                <wp:docPr id="1056" name="Rectangle 4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7b7b7b"/>
                        </a:solidFill>
                        <a:ln cmpd="sng" cap="flat" w="12700">
                          <a:solidFill>
                            <a:srgbClr val="000000"/>
                          </a:solidFill>
                          <a:prstDash val="solid"/>
                          <a:miter/>
                          <a:headEnd/>
                          <a:tailEnd/>
                        </a:ln>
                      </wps:spPr>
                      <wps:txbx id="1056">
                        <w:txbxContent>
                          <w:p>
                            <w:pPr>
                              <w:pStyle w:val="style0"/>
                              <w:jc w:val="center"/>
                              <w:rPr/>
                            </w:pPr>
                            <w:r>
                              <w:t>SUIT-02</w:t>
                            </w:r>
                          </w:p>
                        </w:txbxContent>
                      </wps:txbx>
                      <wps:bodyPr lIns="91440" rIns="91440" tIns="45720" bIns="45720" vert="horz" anchor="ctr" wrap="square">
                        <a:prstTxWarp prst="textNoShape"/>
                        <a:noAutofit/>
                      </wps:bodyPr>
                    </wps:wsp>
                  </a:graphicData>
                </a:graphic>
              </wp:anchor>
            </w:drawing>
          </mc:Choice>
          <mc:Fallback>
            <w:pict>
              <v:rect id="1056" fillcolor="#7b7b7b" stroked="t" style="position:absolute;margin-left:0.0pt;margin-top:104.5pt;width:97.5pt;height:34.5pt;z-index:26;mso-position-horizontal:lef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SUIT-02</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30" behindDoc="false" locked="false" layoutInCell="true" allowOverlap="true">
                <wp:simplePos x="0" y="0"/>
                <wp:positionH relativeFrom="margin">
                  <wp:align>center</wp:align>
                </wp:positionH>
                <wp:positionV relativeFrom="paragraph">
                  <wp:posOffset>1727200</wp:posOffset>
                </wp:positionV>
                <wp:extent cx="1238250" cy="438150"/>
                <wp:effectExtent l="0" t="0" r="19050" b="19050"/>
                <wp:wrapNone/>
                <wp:docPr id="1057" name="Rectangle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57">
                        <w:txbxContent>
                          <w:p>
                            <w:pPr>
                              <w:pStyle w:val="style0"/>
                              <w:jc w:val="center"/>
                              <w:rPr/>
                            </w:pPr>
                            <w:r>
                              <w:t>Schedule the shop</w:t>
                            </w:r>
                          </w:p>
                        </w:txbxContent>
                      </wps:txbx>
                      <wps:bodyPr lIns="91440" rIns="91440" tIns="45720" bIns="45720" vert="horz" anchor="ctr" wrap="square">
                        <a:prstTxWarp prst="textNoShape"/>
                        <a:noAutofit/>
                      </wps:bodyPr>
                    </wps:wsp>
                  </a:graphicData>
                </a:graphic>
              </wp:anchor>
            </w:drawing>
          </mc:Choice>
          <mc:Fallback>
            <w:pict>
              <v:rect id="1057" fillcolor="#e7e6e6" stroked="t" style="position:absolute;margin-left:0.0pt;margin-top:136.0pt;width:97.5pt;height:34.5pt;z-index:30;mso-position-horizontal:center;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Schedule the shop</w:t>
                      </w:r>
                    </w:p>
                  </w:txbxContent>
                </v:textbox>
              </v:rect>
            </w:pict>
          </mc:Fallback>
        </mc:AlternateContent>
      </w:r>
    </w:p>
    <w:p>
      <w:pPr>
        <w:pStyle w:val="style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37" behindDoc="false" locked="false" layoutInCell="true" allowOverlap="true">
                <wp:simplePos x="0" y="0"/>
                <wp:positionH relativeFrom="column">
                  <wp:posOffset>2324099</wp:posOffset>
                </wp:positionH>
                <wp:positionV relativeFrom="paragraph">
                  <wp:posOffset>168274</wp:posOffset>
                </wp:positionV>
                <wp:extent cx="45718" cy="762000"/>
                <wp:effectExtent l="323850" t="76200" r="50165" b="19050"/>
                <wp:wrapNone/>
                <wp:docPr id="1058" name="Connector: Elbow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45718" cy="762000"/>
                        </a:xfrm>
                        <a:prstGeom prst="bentConnector3">
                          <a:avLst>
                            <a:gd name="adj1" fmla="val 812222"/>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8" type="#_x0000_t34" adj="175440," filled="f" style="position:absolute;margin-left:183.0pt;margin-top:13.25pt;width:3.6pt;height:60.0pt;z-index:37;mso-position-horizontal-relative:text;mso-position-vertical-relative:text;mso-width-percent:0;mso-height-percent:0;mso-width-relative:margin;mso-height-relative:margin;mso-wrap-distance-left:0.0pt;mso-wrap-distance-right:0.0pt;visibility:visible;flip:x y;">
                <v:stroke endarrow="block" joinstyle="miter" weight="0.5pt"/>
                <v:fill/>
              </v:shape>
            </w:pict>
          </mc:Fallback>
        </mc:AlternateContent>
      </w:r>
    </w:p>
    <w:p>
      <w:pPr>
        <w:pStyle w:val="style0"/>
        <w:rPr>
          <w:rFonts w:ascii="Times New Roman" w:cs="Times New Roman" w:hAnsi="Times New Roman"/>
          <w:sz w:val="20"/>
        </w:rPr>
      </w:pPr>
    </w:p>
    <w:p>
      <w:pPr>
        <w:pStyle w:val="style0"/>
        <w:tabs>
          <w:tab w:val="left" w:leader="none" w:pos="5730"/>
        </w:tabs>
        <w:jc w:val="center"/>
        <w:rPr>
          <w:rFonts w:ascii="Times New Roman" w:cs="Times New Roman" w:hAnsi="Times New Roman"/>
          <w:sz w:val="20"/>
        </w:rPr>
      </w:pPr>
      <w:r>
        <w:rPr>
          <w:rFonts w:ascii="Times New Roman" w:cs="Times New Roman" w:hAnsi="Times New Roman"/>
          <w:sz w:val="20"/>
        </w:rPr>
        <w:t>-------------------------------------------------------------------------------------------------------------------------------</w:t>
      </w:r>
    </w:p>
    <w:p>
      <w:pPr>
        <w:pStyle w:val="style0"/>
        <w:rPr>
          <w:rFonts w:ascii="Times New Roman" w:cs="Times New Roman" w:hAnsi="Times New Roman"/>
          <w:sz w:val="20"/>
        </w:rPr>
      </w:pPr>
    </w:p>
    <w:p>
      <w:pPr>
        <w:pStyle w:val="style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38" behindDoc="false" locked="false" layoutInCell="true" allowOverlap="true">
                <wp:simplePos x="0" y="0"/>
                <wp:positionH relativeFrom="column">
                  <wp:posOffset>2316480</wp:posOffset>
                </wp:positionH>
                <wp:positionV relativeFrom="paragraph">
                  <wp:posOffset>7620</wp:posOffset>
                </wp:positionV>
                <wp:extent cx="45718" cy="619125"/>
                <wp:effectExtent l="323850" t="76200" r="12065" b="28575"/>
                <wp:wrapNone/>
                <wp:docPr id="1059" name="Connector: Elbow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5718" cy="619125"/>
                        </a:xfrm>
                        <a:prstGeom prst="bentConnector3">
                          <a:avLst>
                            <a:gd name="adj1" fmla="val -692673"/>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9" type="#_x0000_t34" adj="-149617," filled="f" style="position:absolute;margin-left:182.4pt;margin-top:0.6pt;width:3.6pt;height:48.75pt;z-index:38;mso-position-horizontal-relative:text;mso-position-vertical-relative:text;mso-width-percent:0;mso-height-percent:0;mso-width-relative:margin;mso-height-relative:margin;mso-wrap-distance-left:0.0pt;mso-wrap-distance-right:0.0pt;visibility:visible;flip:y;">
                <v:stroke endarrow="block" joinstyle="miter" weight="0.5pt"/>
                <v:fill/>
              </v:shape>
            </w:pict>
          </mc:Fallback>
        </mc:AlternateContent>
      </w:r>
    </w:p>
    <w:p>
      <w:pPr>
        <w:pStyle w:val="style0"/>
        <w:rPr>
          <w:rFonts w:ascii="Times New Roman" w:cs="Times New Roman" w:hAnsi="Times New Roman"/>
          <w:sz w:val="20"/>
        </w:rPr>
      </w:pPr>
    </w:p>
    <w:p>
      <w:pPr>
        <w:pStyle w:val="style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39" behindDoc="false" locked="false" layoutInCell="true" allowOverlap="true">
                <wp:simplePos x="0" y="0"/>
                <wp:positionH relativeFrom="column">
                  <wp:posOffset>2304416</wp:posOffset>
                </wp:positionH>
                <wp:positionV relativeFrom="paragraph">
                  <wp:posOffset>175259</wp:posOffset>
                </wp:positionV>
                <wp:extent cx="45718" cy="923924"/>
                <wp:effectExtent l="323850" t="76200" r="12065" b="28575"/>
                <wp:wrapNone/>
                <wp:docPr id="1060" name="Connector: Elbow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5718" cy="923924"/>
                        </a:xfrm>
                        <a:prstGeom prst="bentConnector3">
                          <a:avLst>
                            <a:gd name="adj1" fmla="val -704471"/>
                          </a:avLst>
                        </a:prstGeom>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0" type="#_x0000_t34" adj="-152166," filled="f" style="position:absolute;margin-left:181.45pt;margin-top:13.8pt;width:3.6pt;height:72.75pt;z-index:39;mso-position-horizontal-relative:text;mso-position-vertical-relative:text;mso-width-percent:0;mso-height-percent:0;mso-width-relative:margin;mso-height-relative:margin;mso-wrap-distance-left:0.0pt;mso-wrap-distance-right:0.0pt;visibility:visible;flip:y;">
                <v:stroke endarrow="block" joinstyle="miter" weight="0.5pt"/>
                <v:fill/>
              </v:shape>
            </w:pict>
          </mc:Fallback>
        </mc:AlternateContent>
      </w:r>
    </w:p>
    <w:p>
      <w:pPr>
        <w:pStyle w:val="style0"/>
        <w:rPr>
          <w:rFonts w:ascii="Times New Roman" w:cs="Times New Roman" w:hAnsi="Times New Roman"/>
          <w:sz w:val="20"/>
        </w:rPr>
      </w:pPr>
    </w:p>
    <w:p>
      <w:pPr>
        <w:pStyle w:val="style0"/>
        <w:tabs>
          <w:tab w:val="left" w:leader="none" w:pos="5355"/>
        </w:tabs>
        <w:jc w:val="center"/>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27" behindDoc="false" locked="false" layoutInCell="true" allowOverlap="true">
                <wp:simplePos x="0" y="0"/>
                <wp:positionH relativeFrom="margin">
                  <wp:align>left</wp:align>
                </wp:positionH>
                <wp:positionV relativeFrom="paragraph">
                  <wp:posOffset>256539</wp:posOffset>
                </wp:positionV>
                <wp:extent cx="1238250" cy="438150"/>
                <wp:effectExtent l="0" t="0" r="19050" b="19050"/>
                <wp:wrapNone/>
                <wp:docPr id="1061" name="Rectangle 4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7b7b7b"/>
                        </a:solidFill>
                        <a:ln cmpd="sng" cap="flat" w="12700">
                          <a:solidFill>
                            <a:srgbClr val="000000"/>
                          </a:solidFill>
                          <a:prstDash val="solid"/>
                          <a:miter/>
                          <a:headEnd/>
                          <a:tailEnd/>
                        </a:ln>
                      </wps:spPr>
                      <wps:txbx id="1061">
                        <w:txbxContent>
                          <w:p>
                            <w:pPr>
                              <w:pStyle w:val="style0"/>
                              <w:jc w:val="center"/>
                              <w:rPr/>
                            </w:pPr>
                            <w:r>
                              <w:t>SUIT-03</w:t>
                            </w:r>
                          </w:p>
                        </w:txbxContent>
                      </wps:txbx>
                      <wps:bodyPr lIns="91440" rIns="91440" tIns="45720" bIns="45720" vert="horz" anchor="ctr" wrap="square">
                        <a:prstTxWarp prst="textNoShape"/>
                        <a:noAutofit/>
                      </wps:bodyPr>
                    </wps:wsp>
                  </a:graphicData>
                </a:graphic>
              </wp:anchor>
            </w:drawing>
          </mc:Choice>
          <mc:Fallback>
            <w:pict>
              <v:rect id="1061" fillcolor="#7b7b7b" stroked="t" style="position:absolute;margin-left:0.0pt;margin-top:20.2pt;width:97.5pt;height:34.5pt;z-index:27;mso-position-horizontal:lef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SUIT-03</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34" behindDoc="false" locked="false" layoutInCell="true" allowOverlap="true">
                <wp:simplePos x="0" y="0"/>
                <wp:positionH relativeFrom="margin">
                  <wp:align>right</wp:align>
                </wp:positionH>
                <wp:positionV relativeFrom="paragraph">
                  <wp:posOffset>256539</wp:posOffset>
                </wp:positionV>
                <wp:extent cx="1238250" cy="438150"/>
                <wp:effectExtent l="0" t="0" r="19050" b="19050"/>
                <wp:wrapNone/>
                <wp:docPr id="1062" name="Rectangle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62">
                        <w:txbxContent>
                          <w:p>
                            <w:pPr>
                              <w:pStyle w:val="style0"/>
                              <w:jc w:val="center"/>
                              <w:rPr/>
                            </w:pPr>
                            <w:r>
                              <w:t>SFDM and SAP</w:t>
                            </w:r>
                          </w:p>
                        </w:txbxContent>
                      </wps:txbx>
                      <wps:bodyPr lIns="91440" rIns="91440" tIns="45720" bIns="45720" vert="horz" anchor="ctr" wrap="square">
                        <a:prstTxWarp prst="textNoShape"/>
                        <a:noAutofit/>
                      </wps:bodyPr>
                    </wps:wsp>
                  </a:graphicData>
                </a:graphic>
              </wp:anchor>
            </w:drawing>
          </mc:Choice>
          <mc:Fallback>
            <w:pict>
              <v:rect id="1062" fillcolor="#e7e6e6" stroked="t" style="position:absolute;margin-left:0.0pt;margin-top:20.2pt;width:97.5pt;height:34.5pt;z-index:34;mso-position-horizontal:right;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SFDM and SAP</w:t>
                      </w:r>
                    </w:p>
                  </w:txbxContent>
                </v:textbox>
              </v:rect>
            </w:pict>
          </mc:Fallback>
        </mc:AlternateContent>
      </w:r>
      <w:r>
        <w:rPr>
          <w:rFonts w:ascii="Times New Roman" w:cs="Times New Roman" w:hAnsi="Times New Roman"/>
          <w:noProof/>
          <w:sz w:val="20"/>
        </w:rPr>
        <mc:AlternateContent>
          <mc:Choice Requires="wps">
            <w:drawing>
              <wp:anchor distT="0" distB="0" distL="0" distR="0" simplePos="false" relativeHeight="32" behindDoc="false" locked="false" layoutInCell="true" allowOverlap="true">
                <wp:simplePos x="0" y="0"/>
                <wp:positionH relativeFrom="margin">
                  <wp:align>center</wp:align>
                </wp:positionH>
                <wp:positionV relativeFrom="paragraph">
                  <wp:posOffset>304165</wp:posOffset>
                </wp:positionV>
                <wp:extent cx="1238250" cy="438150"/>
                <wp:effectExtent l="0" t="0" r="19050" b="19050"/>
                <wp:wrapNone/>
                <wp:docPr id="1063" name="Rectangle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438150"/>
                        </a:xfrm>
                        <a:prstGeom prst="rect"/>
                        <a:solidFill>
                          <a:srgbClr val="e7e6e6"/>
                        </a:solidFill>
                        <a:ln cmpd="sng" cap="flat" w="12700">
                          <a:solidFill>
                            <a:srgbClr val="000000"/>
                          </a:solidFill>
                          <a:prstDash val="solid"/>
                          <a:miter/>
                          <a:headEnd/>
                          <a:tailEnd/>
                        </a:ln>
                      </wps:spPr>
                      <wps:txbx id="1063">
                        <w:txbxContent>
                          <w:p>
                            <w:pPr>
                              <w:pStyle w:val="style0"/>
                              <w:jc w:val="center"/>
                              <w:rPr/>
                            </w:pPr>
                            <w:r>
                              <w:t>Operate the factory</w:t>
                            </w:r>
                          </w:p>
                        </w:txbxContent>
                      </wps:txbx>
                      <wps:bodyPr lIns="91440" rIns="91440" tIns="45720" bIns="45720" vert="horz" anchor="ctr" wrap="square">
                        <a:prstTxWarp prst="textNoShape"/>
                        <a:noAutofit/>
                      </wps:bodyPr>
                    </wps:wsp>
                  </a:graphicData>
                </a:graphic>
              </wp:anchor>
            </w:drawing>
          </mc:Choice>
          <mc:Fallback>
            <w:pict>
              <v:rect id="1063" fillcolor="#e7e6e6" stroked="t" style="position:absolute;margin-left:0.0pt;margin-top:23.95pt;width:97.5pt;height:34.5pt;z-index:32;mso-position-horizontal:center;mso-position-horizontal-relative:margin;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pPr>
                      <w:r>
                        <w:t>Operate the factory</w:t>
                      </w:r>
                    </w:p>
                  </w:txbxContent>
                </v:textbox>
              </v:rect>
            </w:pict>
          </mc:Fallback>
        </mc:AlternateContent>
      </w:r>
      <w:r>
        <w:rPr>
          <w:rFonts w:ascii="Times New Roman" w:cs="Times New Roman" w:hAnsi="Times New Roman"/>
          <w:sz w:val="20"/>
        </w:rPr>
        <w:t>--------------------------------------------------------------------------------------------------------------------------------</w:t>
      </w:r>
    </w:p>
    <w:p>
      <w:pPr>
        <w:pStyle w:val="style0"/>
        <w:rPr>
          <w:rFonts w:ascii="Times New Roman" w:cs="Times New Roman" w:hAnsi="Times New Roman"/>
          <w:sz w:val="20"/>
        </w:rPr>
      </w:pPr>
    </w:p>
    <w:p>
      <w:pPr>
        <w:pStyle w:val="style0"/>
        <w:rPr>
          <w:rFonts w:ascii="Times New Roman" w:cs="Times New Roman" w:hAnsi="Times New Roman"/>
          <w:sz w:val="20"/>
        </w:rPr>
      </w:pPr>
    </w:p>
    <w:p>
      <w:pPr>
        <w:pStyle w:val="style0"/>
        <w:rPr>
          <w:rFonts w:ascii="Times New Roman" w:cs="Times New Roman" w:hAnsi="Times New Roman"/>
          <w:sz w:val="20"/>
        </w:rPr>
      </w:pPr>
    </w:p>
    <w:p>
      <w:pPr>
        <w:pStyle w:val="style0"/>
        <w:tabs>
          <w:tab w:val="left" w:leader="none" w:pos="5370"/>
        </w:tabs>
        <w:jc w:val="center"/>
        <w:rPr>
          <w:rFonts w:ascii="Times New Roman" w:cs="Times New Roman" w:hAnsi="Times New Roman"/>
          <w:sz w:val="20"/>
        </w:rPr>
      </w:pPr>
      <w:r>
        <w:rPr>
          <w:rFonts w:ascii="Times New Roman" w:cs="Times New Roman" w:hAnsi="Times New Roman"/>
          <w:b/>
          <w:sz w:val="20"/>
        </w:rPr>
        <w:t xml:space="preserve">Figure 02: </w:t>
      </w:r>
      <w:r>
        <w:rPr>
          <w:rFonts w:ascii="Times New Roman" w:cs="Times New Roman" w:hAnsi="Times New Roman"/>
          <w:sz w:val="20"/>
        </w:rPr>
        <w:t xml:space="preserve"> diagram of suit implementation</w:t>
      </w:r>
      <w:r>
        <w:rPr>
          <w:rFonts w:ascii="Times New Roman" w:cs="Times New Roman" w:hAnsi="Times New Roman"/>
          <w:sz w:val="20"/>
        </w:rPr>
        <w:t xml:space="preserve"> (Y. Yusuf et al. / Int. J. Production Economics 87 (2004) 251–266)</w:t>
      </w:r>
    </w:p>
    <w:tbl>
      <w:tblPr>
        <w:tblStyle w:val="style154"/>
        <w:tblpPr w:leftFromText="180" w:rightFromText="180" w:topFromText="0" w:bottomFromText="0" w:vertAnchor="page" w:horzAnchor="page" w:tblpX="3226" w:tblpY="1831"/>
        <w:tblW w:w="8323" w:type="dxa"/>
        <w:tblLook w:val="04A0" w:firstRow="1" w:lastRow="0" w:firstColumn="1" w:lastColumn="0" w:noHBand="0" w:noVBand="1"/>
      </w:tblPr>
      <w:tblGrid>
        <w:gridCol w:w="4215"/>
        <w:gridCol w:w="2206"/>
        <w:gridCol w:w="2938"/>
      </w:tblGrid>
      <w:tr>
        <w:trPr>
          <w:trHeight w:val="2855" w:hRule="atLeast"/>
        </w:trPr>
        <w:tc>
          <w:tcPr>
            <w:tcW w:w="3302" w:type="dxa"/>
            <w:tcBorders/>
          </w:tcPr>
          <w:p>
            <w:pPr>
              <w:pStyle w:val="style0"/>
              <w:tabs>
                <w:tab w:val="left" w:leader="none" w:pos="5370"/>
              </w:tabs>
              <w:jc w:val="center"/>
              <w:rPr>
                <w:rFonts w:ascii="Times New Roman" w:cs="Times New Roman" w:hAnsi="Times New Roman"/>
                <w:b/>
                <w:sz w:val="20"/>
              </w:rPr>
            </w:pPr>
          </w:p>
          <w:p>
            <w:pPr>
              <w:pStyle w:val="style0"/>
              <w:tabs>
                <w:tab w:val="left" w:leader="none" w:pos="5370"/>
              </w:tabs>
              <w:jc w:val="center"/>
              <w:rPr>
                <w:rFonts w:ascii="Times New Roman" w:cs="Times New Roman" w:hAnsi="Times New Roman"/>
                <w:b/>
                <w:sz w:val="20"/>
              </w:rPr>
            </w:pPr>
            <w:r>
              <w:rPr>
                <w:rFonts w:ascii="Times New Roman" w:cs="Times New Roman" w:hAnsi="Times New Roman"/>
                <w:b/>
                <w:sz w:val="20"/>
              </w:rPr>
              <w:t>Finance</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Core Organiz</w:t>
            </w:r>
            <w:r>
              <w:rPr>
                <w:rFonts w:ascii="Times New Roman" w:cs="Times New Roman" w:hAnsi="Times New Roman"/>
                <w:sz w:val="20"/>
              </w:rPr>
              <w:t xml:space="preserve">ation &amp; Finance </w:t>
            </w:r>
            <w:r>
              <w:rPr>
                <w:rFonts w:ascii="Times New Roman" w:cs="Times New Roman" w:hAnsi="Times New Roman"/>
                <w:sz w:val="20"/>
              </w:rPr>
              <w:t>Structure</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Asset Management</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Accounts Payable</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Accounts Receivable</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Product &amp; Inventory Accounting</w:t>
            </w:r>
          </w:p>
          <w:p>
            <w:pPr>
              <w:pStyle w:val="style179"/>
              <w:numPr>
                <w:ilvl w:val="0"/>
                <w:numId w:val="6"/>
              </w:numPr>
              <w:tabs>
                <w:tab w:val="left" w:leader="none" w:pos="5370"/>
              </w:tabs>
              <w:rPr>
                <w:rFonts w:ascii="Times New Roman" w:cs="Times New Roman" w:hAnsi="Times New Roman"/>
                <w:sz w:val="20"/>
              </w:rPr>
            </w:pPr>
            <w:r>
              <w:rPr>
                <w:rFonts w:ascii="Times New Roman" w:cs="Times New Roman" w:hAnsi="Times New Roman"/>
                <w:sz w:val="20"/>
              </w:rPr>
              <w:t>Profitability Analysis</w:t>
            </w:r>
          </w:p>
        </w:tc>
        <w:tc>
          <w:tcPr>
            <w:tcW w:w="2488" w:type="dxa"/>
            <w:tcBorders/>
          </w:tcPr>
          <w:p>
            <w:pPr>
              <w:pStyle w:val="style0"/>
              <w:autoSpaceDE w:val="false"/>
              <w:autoSpaceDN w:val="false"/>
              <w:adjustRightInd w:val="false"/>
              <w:rPr>
                <w:rFonts w:ascii="Times New Roman" w:cs="Times New Roman" w:hAnsi="Times New Roman"/>
                <w:b/>
                <w:bCs/>
                <w:sz w:val="20"/>
                <w:szCs w:val="15"/>
              </w:rPr>
            </w:pPr>
          </w:p>
          <w:p>
            <w:pPr>
              <w:pStyle w:val="style0"/>
              <w:autoSpaceDE w:val="false"/>
              <w:autoSpaceDN w:val="false"/>
              <w:adjustRightInd w:val="false"/>
              <w:rPr>
                <w:rFonts w:ascii="Times New Roman" w:cs="Times New Roman" w:hAnsi="Times New Roman"/>
                <w:b/>
                <w:bCs/>
                <w:sz w:val="20"/>
                <w:szCs w:val="15"/>
              </w:rPr>
            </w:pPr>
            <w:r>
              <w:rPr>
                <w:rFonts w:ascii="Times New Roman" w:cs="Times New Roman" w:hAnsi="Times New Roman"/>
                <w:b/>
                <w:bCs/>
                <w:sz w:val="20"/>
                <w:szCs w:val="15"/>
              </w:rPr>
              <w:t>Programme Management</w:t>
            </w:r>
          </w:p>
          <w:p>
            <w:pPr>
              <w:pStyle w:val="style179"/>
              <w:numPr>
                <w:ilvl w:val="0"/>
                <w:numId w:val="12"/>
              </w:numPr>
              <w:autoSpaceDE w:val="false"/>
              <w:autoSpaceDN w:val="false"/>
              <w:adjustRightInd w:val="false"/>
              <w:rPr>
                <w:rFonts w:ascii="Times New Roman" w:cs="Times New Roman" w:hAnsi="Times New Roman"/>
                <w:sz w:val="20"/>
                <w:szCs w:val="15"/>
              </w:rPr>
            </w:pPr>
            <w:r>
              <w:rPr>
                <w:rFonts w:ascii="Times New Roman" w:cs="Times New Roman" w:hAnsi="Times New Roman"/>
                <w:sz w:val="20"/>
                <w:szCs w:val="15"/>
              </w:rPr>
              <w:t>Research &amp; Development</w:t>
            </w:r>
          </w:p>
          <w:p>
            <w:pPr>
              <w:pStyle w:val="style179"/>
              <w:numPr>
                <w:ilvl w:val="0"/>
                <w:numId w:val="12"/>
              </w:numPr>
              <w:autoSpaceDE w:val="false"/>
              <w:autoSpaceDN w:val="false"/>
              <w:adjustRightInd w:val="false"/>
              <w:rPr>
                <w:rFonts w:ascii="Times New Roman" w:cs="Times New Roman" w:hAnsi="Times New Roman"/>
                <w:sz w:val="20"/>
                <w:szCs w:val="15"/>
              </w:rPr>
            </w:pPr>
            <w:r>
              <w:rPr>
                <w:rFonts w:ascii="Times New Roman" w:cs="Times New Roman" w:hAnsi="Times New Roman"/>
                <w:sz w:val="20"/>
                <w:szCs w:val="15"/>
              </w:rPr>
              <w:t>Series Production</w:t>
            </w:r>
          </w:p>
          <w:p>
            <w:pPr>
              <w:pStyle w:val="style179"/>
              <w:numPr>
                <w:ilvl w:val="0"/>
                <w:numId w:val="12"/>
              </w:numPr>
              <w:autoSpaceDE w:val="false"/>
              <w:autoSpaceDN w:val="false"/>
              <w:adjustRightInd w:val="false"/>
              <w:rPr>
                <w:rFonts w:ascii="Times New Roman" w:cs="Times New Roman" w:hAnsi="Times New Roman"/>
                <w:sz w:val="20"/>
                <w:szCs w:val="15"/>
              </w:rPr>
            </w:pPr>
            <w:r>
              <w:rPr>
                <w:rFonts w:ascii="Times New Roman" w:cs="Times New Roman" w:hAnsi="Times New Roman"/>
                <w:sz w:val="20"/>
                <w:szCs w:val="15"/>
              </w:rPr>
              <w:t>Spares &amp; Other</w:t>
            </w:r>
          </w:p>
          <w:p>
            <w:pPr>
              <w:pStyle w:val="style179"/>
              <w:numPr>
                <w:ilvl w:val="0"/>
                <w:numId w:val="12"/>
              </w:numPr>
              <w:autoSpaceDE w:val="false"/>
              <w:autoSpaceDN w:val="false"/>
              <w:adjustRightInd w:val="false"/>
              <w:rPr>
                <w:rFonts w:ascii="Times New Roman" w:cs="Times New Roman" w:hAnsi="Times New Roman"/>
                <w:sz w:val="20"/>
                <w:szCs w:val="15"/>
              </w:rPr>
            </w:pPr>
            <w:r>
              <w:rPr>
                <w:rFonts w:ascii="Times New Roman" w:cs="Times New Roman" w:hAnsi="Times New Roman"/>
                <w:sz w:val="20"/>
                <w:szCs w:val="15"/>
              </w:rPr>
              <w:t>Profit &amp; Cost Accounting</w:t>
            </w:r>
          </w:p>
          <w:p>
            <w:pPr>
              <w:pStyle w:val="style179"/>
              <w:numPr>
                <w:ilvl w:val="0"/>
                <w:numId w:val="12"/>
              </w:numPr>
              <w:autoSpaceDE w:val="false"/>
              <w:autoSpaceDN w:val="false"/>
              <w:adjustRightInd w:val="false"/>
              <w:rPr>
                <w:rFonts w:ascii="Times New Roman" w:cs="Times New Roman" w:hAnsi="Times New Roman"/>
                <w:sz w:val="20"/>
                <w:szCs w:val="15"/>
              </w:rPr>
            </w:pPr>
            <w:r>
              <w:rPr>
                <w:rFonts w:ascii="Times New Roman" w:cs="Times New Roman" w:hAnsi="Times New Roman"/>
                <w:sz w:val="20"/>
                <w:szCs w:val="15"/>
              </w:rPr>
              <w:t>Staff Work Booking</w:t>
            </w:r>
          </w:p>
          <w:p>
            <w:pPr>
              <w:pStyle w:val="style0"/>
              <w:tabs>
                <w:tab w:val="left" w:leader="none" w:pos="5370"/>
              </w:tabs>
              <w:rPr>
                <w:rFonts w:ascii="Times New Roman" w:cs="Times New Roman" w:hAnsi="Times New Roman"/>
                <w:sz w:val="20"/>
              </w:rPr>
            </w:pPr>
          </w:p>
        </w:tc>
        <w:tc>
          <w:tcPr>
            <w:tcW w:w="2533" w:type="dxa"/>
            <w:tcBorders/>
          </w:tcPr>
          <w:p>
            <w:pPr>
              <w:pStyle w:val="style0"/>
              <w:tabs>
                <w:tab w:val="left" w:leader="none" w:pos="5370"/>
              </w:tabs>
              <w:rPr>
                <w:rFonts w:ascii="Times New Roman" w:cs="Times New Roman" w:hAnsi="Times New Roman"/>
                <w:b/>
                <w:bCs/>
                <w:sz w:val="20"/>
              </w:rPr>
            </w:pPr>
          </w:p>
          <w:p>
            <w:pPr>
              <w:pStyle w:val="style0"/>
              <w:tabs>
                <w:tab w:val="left" w:leader="none" w:pos="5370"/>
              </w:tabs>
              <w:rPr>
                <w:rFonts w:ascii="Times New Roman" w:cs="Times New Roman" w:hAnsi="Times New Roman"/>
                <w:b/>
                <w:bCs/>
                <w:sz w:val="20"/>
              </w:rPr>
            </w:pPr>
            <w:r>
              <w:rPr>
                <w:rFonts w:ascii="Times New Roman" w:cs="Times New Roman" w:hAnsi="Times New Roman"/>
                <w:b/>
                <w:bCs/>
                <w:sz w:val="20"/>
              </w:rPr>
              <w:t>Human Resources</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Resourcing</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Compensation &amp; Benefit</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Payroll</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Health &amp; Safety</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Organization Development</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Employee Development</w:t>
            </w:r>
          </w:p>
          <w:p>
            <w:pPr>
              <w:pStyle w:val="style179"/>
              <w:numPr>
                <w:ilvl w:val="0"/>
                <w:numId w:val="11"/>
              </w:numPr>
              <w:tabs>
                <w:tab w:val="left" w:leader="none" w:pos="5370"/>
              </w:tabs>
              <w:rPr>
                <w:rFonts w:ascii="Times New Roman" w:cs="Times New Roman" w:hAnsi="Times New Roman"/>
                <w:sz w:val="20"/>
              </w:rPr>
            </w:pPr>
            <w:r>
              <w:rPr>
                <w:rFonts w:ascii="Times New Roman" w:cs="Times New Roman" w:hAnsi="Times New Roman"/>
                <w:sz w:val="20"/>
              </w:rPr>
              <w:t>Pensions</w:t>
            </w:r>
          </w:p>
        </w:tc>
      </w:tr>
      <w:tr>
        <w:tblPrEx/>
        <w:trPr>
          <w:trHeight w:val="2862" w:hRule="atLeast"/>
        </w:trPr>
        <w:tc>
          <w:tcPr>
            <w:tcW w:w="3302" w:type="dxa"/>
            <w:tcBorders/>
          </w:tcPr>
          <w:p>
            <w:pPr>
              <w:pStyle w:val="style0"/>
              <w:tabs>
                <w:tab w:val="left" w:leader="none" w:pos="5370"/>
              </w:tabs>
              <w:jc w:val="center"/>
              <w:rPr>
                <w:rFonts w:ascii="Times New Roman" w:cs="Times New Roman" w:hAnsi="Times New Roman"/>
                <w:b/>
                <w:sz w:val="20"/>
              </w:rPr>
            </w:pPr>
          </w:p>
          <w:p>
            <w:pPr>
              <w:pStyle w:val="style0"/>
              <w:tabs>
                <w:tab w:val="left" w:leader="none" w:pos="5370"/>
              </w:tabs>
              <w:jc w:val="center"/>
              <w:rPr>
                <w:rFonts w:ascii="Times New Roman" w:cs="Times New Roman" w:hAnsi="Times New Roman"/>
                <w:b/>
                <w:sz w:val="20"/>
              </w:rPr>
            </w:pPr>
          </w:p>
          <w:p>
            <w:pPr>
              <w:pStyle w:val="style0"/>
              <w:tabs>
                <w:tab w:val="left" w:leader="none" w:pos="5370"/>
              </w:tabs>
              <w:jc w:val="center"/>
              <w:rPr>
                <w:rFonts w:ascii="Times New Roman" w:cs="Times New Roman" w:hAnsi="Times New Roman"/>
                <w:b/>
                <w:sz w:val="20"/>
              </w:rPr>
            </w:pPr>
            <w:r>
              <w:rPr>
                <w:rFonts w:ascii="Times New Roman" w:cs="Times New Roman" w:hAnsi="Times New Roman"/>
                <w:b/>
                <w:sz w:val="20"/>
              </w:rPr>
              <w:t>Product &amp; Process</w:t>
            </w:r>
          </w:p>
          <w:p>
            <w:pPr>
              <w:pStyle w:val="style0"/>
              <w:tabs>
                <w:tab w:val="left" w:leader="none" w:pos="5370"/>
              </w:tabs>
              <w:jc w:val="center"/>
              <w:rPr>
                <w:rFonts w:ascii="Times New Roman" w:cs="Times New Roman" w:hAnsi="Times New Roman"/>
                <w:b/>
                <w:sz w:val="20"/>
              </w:rPr>
            </w:pPr>
            <w:r>
              <w:rPr>
                <w:rFonts w:ascii="Times New Roman" w:cs="Times New Roman" w:hAnsi="Times New Roman"/>
                <w:b/>
                <w:sz w:val="20"/>
              </w:rPr>
              <w:t>Development</w:t>
            </w:r>
          </w:p>
          <w:p>
            <w:pPr>
              <w:pStyle w:val="style179"/>
              <w:numPr>
                <w:ilvl w:val="0"/>
                <w:numId w:val="8"/>
              </w:numPr>
              <w:tabs>
                <w:tab w:val="left" w:leader="none" w:pos="5370"/>
              </w:tabs>
              <w:rPr>
                <w:rFonts w:ascii="Times New Roman" w:cs="Times New Roman" w:hAnsi="Times New Roman"/>
                <w:sz w:val="20"/>
              </w:rPr>
            </w:pPr>
            <w:r>
              <w:rPr>
                <w:rFonts w:ascii="Times New Roman" w:cs="Times New Roman" w:hAnsi="Times New Roman"/>
                <w:sz w:val="20"/>
              </w:rPr>
              <w:t>Assembly Configuration</w:t>
            </w:r>
          </w:p>
          <w:p>
            <w:pPr>
              <w:pStyle w:val="style179"/>
              <w:numPr>
                <w:ilvl w:val="0"/>
                <w:numId w:val="8"/>
              </w:numPr>
              <w:tabs>
                <w:tab w:val="left" w:leader="none" w:pos="5370"/>
              </w:tabs>
              <w:rPr>
                <w:rFonts w:ascii="Times New Roman" w:cs="Times New Roman" w:hAnsi="Times New Roman"/>
                <w:sz w:val="20"/>
              </w:rPr>
            </w:pPr>
            <w:r>
              <w:rPr>
                <w:rFonts w:ascii="Times New Roman" w:cs="Times New Roman" w:hAnsi="Times New Roman"/>
                <w:sz w:val="20"/>
              </w:rPr>
              <w:t>Component Configuration</w:t>
            </w:r>
          </w:p>
          <w:p>
            <w:pPr>
              <w:pStyle w:val="style179"/>
              <w:numPr>
                <w:ilvl w:val="0"/>
                <w:numId w:val="8"/>
              </w:numPr>
              <w:tabs>
                <w:tab w:val="left" w:leader="none" w:pos="5370"/>
              </w:tabs>
              <w:rPr>
                <w:rFonts w:ascii="Times New Roman" w:cs="Times New Roman" w:hAnsi="Times New Roman"/>
                <w:sz w:val="20"/>
              </w:rPr>
            </w:pPr>
            <w:r>
              <w:rPr>
                <w:rFonts w:ascii="Times New Roman" w:cs="Times New Roman" w:hAnsi="Times New Roman"/>
                <w:sz w:val="20"/>
              </w:rPr>
              <w:t>Assembly Process Planning</w:t>
            </w:r>
          </w:p>
          <w:p>
            <w:pPr>
              <w:pStyle w:val="style179"/>
              <w:numPr>
                <w:ilvl w:val="0"/>
                <w:numId w:val="8"/>
              </w:numPr>
              <w:tabs>
                <w:tab w:val="left" w:leader="none" w:pos="5370"/>
              </w:tabs>
              <w:rPr>
                <w:rFonts w:ascii="Times New Roman" w:cs="Times New Roman" w:hAnsi="Times New Roman"/>
                <w:sz w:val="20"/>
              </w:rPr>
            </w:pPr>
            <w:r>
              <w:rPr>
                <w:rFonts w:ascii="Times New Roman" w:cs="Times New Roman" w:hAnsi="Times New Roman"/>
                <w:sz w:val="20"/>
              </w:rPr>
              <w:t>Component Process Planning</w:t>
            </w:r>
          </w:p>
        </w:tc>
        <w:tc>
          <w:tcPr>
            <w:tcW w:w="2488" w:type="dxa"/>
            <w:tcBorders/>
          </w:tcPr>
          <w:p>
            <w:pPr>
              <w:pStyle w:val="style0"/>
              <w:autoSpaceDE w:val="false"/>
              <w:autoSpaceDN w:val="false"/>
              <w:adjustRightInd w:val="false"/>
              <w:rPr>
                <w:rFonts w:ascii="Times New Roman" w:cs="Times New Roman" w:hAnsi="Times New Roman"/>
                <w:b/>
                <w:bCs/>
                <w:sz w:val="20"/>
                <w:szCs w:val="20"/>
              </w:rPr>
            </w:pPr>
          </w:p>
          <w:p>
            <w:pPr>
              <w:pStyle w:val="style0"/>
              <w:autoSpaceDE w:val="false"/>
              <w:autoSpaceDN w:val="false"/>
              <w:adjustRightInd w:val="false"/>
              <w:rPr>
                <w:rFonts w:ascii="Times New Roman" w:cs="Times New Roman" w:hAnsi="Times New Roman"/>
                <w:b/>
                <w:bCs/>
                <w:sz w:val="20"/>
                <w:szCs w:val="20"/>
              </w:rPr>
            </w:pPr>
          </w:p>
          <w:p>
            <w:pPr>
              <w:pStyle w:val="style0"/>
              <w:autoSpaceDE w:val="false"/>
              <w:autoSpaceDN w:val="false"/>
              <w:adjustRightInd w:val="false"/>
              <w:rPr>
                <w:rFonts w:ascii="Times New Roman" w:cs="Times New Roman" w:hAnsi="Times New Roman"/>
                <w:b/>
                <w:bCs/>
                <w:sz w:val="20"/>
                <w:szCs w:val="20"/>
              </w:rPr>
            </w:pPr>
          </w:p>
          <w:p>
            <w:pPr>
              <w:pStyle w:val="style0"/>
              <w:autoSpaceDE w:val="false"/>
              <w:autoSpaceDN w:val="false"/>
              <w:adjustRightInd w:val="false"/>
              <w:rPr>
                <w:rFonts w:ascii="Times New Roman" w:cs="Times New Roman" w:hAnsi="Times New Roman"/>
                <w:b/>
                <w:bCs/>
                <w:sz w:val="20"/>
                <w:szCs w:val="20"/>
              </w:rPr>
            </w:pPr>
            <w:r>
              <w:rPr>
                <w:rFonts w:ascii="Times New Roman" w:cs="Times New Roman" w:hAnsi="Times New Roman"/>
                <w:b/>
                <w:bCs/>
                <w:sz w:val="20"/>
                <w:szCs w:val="20"/>
              </w:rPr>
              <w:t>ERP (SAP R/3)</w:t>
            </w:r>
          </w:p>
          <w:p>
            <w:pPr>
              <w:pStyle w:val="style179"/>
              <w:numPr>
                <w:ilvl w:val="0"/>
                <w:numId w:val="1"/>
              </w:numPr>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Integrated Business</w:t>
            </w:r>
          </w:p>
          <w:p>
            <w:pPr>
              <w:pStyle w:val="style179"/>
              <w:numPr>
                <w:ilvl w:val="0"/>
                <w:numId w:val="1"/>
              </w:numPr>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Processes &amp;Systems Applications</w:t>
            </w:r>
          </w:p>
          <w:p>
            <w:pPr>
              <w:pStyle w:val="style0"/>
              <w:tabs>
                <w:tab w:val="left" w:leader="none" w:pos="5370"/>
              </w:tabs>
              <w:rPr>
                <w:rFonts w:ascii="Times New Roman" w:cs="Times New Roman" w:hAnsi="Times New Roman"/>
                <w:sz w:val="20"/>
              </w:rPr>
            </w:pPr>
          </w:p>
        </w:tc>
        <w:tc>
          <w:tcPr>
            <w:tcW w:w="2533" w:type="dxa"/>
            <w:tcBorders/>
          </w:tcPr>
          <w:p>
            <w:pPr>
              <w:pStyle w:val="style0"/>
              <w:tabs>
                <w:tab w:val="left" w:leader="none" w:pos="5370"/>
              </w:tabs>
              <w:rPr>
                <w:rFonts w:ascii="Times New Roman" w:cs="Times New Roman" w:hAnsi="Times New Roman"/>
                <w:b/>
                <w:bCs/>
                <w:sz w:val="20"/>
              </w:rPr>
            </w:pPr>
            <w:r>
              <w:rPr>
                <w:rFonts w:ascii="Times New Roman" w:cs="Times New Roman" w:hAnsi="Times New Roman"/>
                <w:b/>
                <w:bCs/>
                <w:sz w:val="20"/>
              </w:rPr>
              <w:t>Supply Chain Planning</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Sales &amp; Operations Planning</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Demands Management</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Master Production Scheduling</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Material Requirements Planning</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Forecasting &amp; Provisioning</w:t>
            </w:r>
          </w:p>
          <w:p>
            <w:pPr>
              <w:pStyle w:val="style179"/>
              <w:numPr>
                <w:ilvl w:val="0"/>
                <w:numId w:val="4"/>
              </w:numPr>
              <w:tabs>
                <w:tab w:val="left" w:leader="none" w:pos="5370"/>
              </w:tabs>
              <w:rPr>
                <w:rFonts w:ascii="Times New Roman" w:cs="Times New Roman" w:hAnsi="Times New Roman"/>
                <w:sz w:val="20"/>
              </w:rPr>
            </w:pPr>
            <w:r>
              <w:rPr>
                <w:rFonts w:ascii="Times New Roman" w:cs="Times New Roman" w:hAnsi="Times New Roman"/>
                <w:sz w:val="20"/>
              </w:rPr>
              <w:t>Supply Chain Optimization</w:t>
            </w:r>
          </w:p>
        </w:tc>
      </w:tr>
      <w:tr>
        <w:tblPrEx/>
        <w:trPr>
          <w:trHeight w:val="2162" w:hRule="atLeast"/>
        </w:trPr>
        <w:tc>
          <w:tcPr>
            <w:tcW w:w="3302" w:type="dxa"/>
            <w:tcBorders/>
          </w:tcPr>
          <w:p>
            <w:pPr>
              <w:pStyle w:val="style0"/>
              <w:tabs>
                <w:tab w:val="left" w:leader="none" w:pos="5370"/>
              </w:tabs>
              <w:rPr>
                <w:rFonts w:ascii="Times New Roman" w:cs="Times New Roman" w:hAnsi="Times New Roman"/>
                <w:b/>
                <w:sz w:val="20"/>
              </w:rPr>
            </w:pPr>
            <w:r>
              <w:rPr>
                <w:rFonts w:ascii="Times New Roman" w:cs="Times New Roman" w:hAnsi="Times New Roman"/>
                <w:b/>
                <w:sz w:val="20"/>
              </w:rPr>
              <w:t>Procurement &amp; Inventory</w:t>
            </w:r>
          </w:p>
          <w:p>
            <w:pPr>
              <w:pStyle w:val="style179"/>
              <w:numPr>
                <w:ilvl w:val="0"/>
                <w:numId w:val="5"/>
              </w:numPr>
              <w:tabs>
                <w:tab w:val="left" w:leader="none" w:pos="5370"/>
              </w:tabs>
              <w:rPr>
                <w:rFonts w:ascii="Times New Roman" w:cs="Times New Roman" w:hAnsi="Times New Roman"/>
                <w:sz w:val="20"/>
              </w:rPr>
            </w:pPr>
            <w:r>
              <w:rPr>
                <w:rFonts w:ascii="Times New Roman" w:cs="Times New Roman" w:hAnsi="Times New Roman"/>
                <w:sz w:val="20"/>
              </w:rPr>
              <w:t>Sourcing</w:t>
            </w:r>
          </w:p>
          <w:p>
            <w:pPr>
              <w:pStyle w:val="style179"/>
              <w:numPr>
                <w:ilvl w:val="0"/>
                <w:numId w:val="5"/>
              </w:numPr>
              <w:tabs>
                <w:tab w:val="left" w:leader="none" w:pos="5370"/>
              </w:tabs>
              <w:rPr>
                <w:rFonts w:ascii="Times New Roman" w:cs="Times New Roman" w:hAnsi="Times New Roman"/>
                <w:sz w:val="20"/>
              </w:rPr>
            </w:pPr>
            <w:r>
              <w:rPr>
                <w:rFonts w:ascii="Times New Roman" w:cs="Times New Roman" w:hAnsi="Times New Roman"/>
                <w:sz w:val="20"/>
              </w:rPr>
              <w:t>Procurement</w:t>
            </w:r>
          </w:p>
          <w:p>
            <w:pPr>
              <w:pStyle w:val="style179"/>
              <w:numPr>
                <w:ilvl w:val="0"/>
                <w:numId w:val="5"/>
              </w:numPr>
              <w:tabs>
                <w:tab w:val="left" w:leader="none" w:pos="5370"/>
              </w:tabs>
              <w:rPr>
                <w:rFonts w:ascii="Times New Roman" w:cs="Times New Roman" w:hAnsi="Times New Roman"/>
                <w:sz w:val="20"/>
              </w:rPr>
            </w:pPr>
            <w:r>
              <w:rPr>
                <w:rFonts w:ascii="Times New Roman" w:cs="Times New Roman" w:hAnsi="Times New Roman"/>
                <w:sz w:val="20"/>
              </w:rPr>
              <w:t>Inventory Management(Manufacturing)</w:t>
            </w:r>
          </w:p>
          <w:p>
            <w:pPr>
              <w:pStyle w:val="style179"/>
              <w:numPr>
                <w:ilvl w:val="0"/>
                <w:numId w:val="5"/>
              </w:numPr>
              <w:tabs>
                <w:tab w:val="left" w:leader="none" w:pos="5370"/>
              </w:tabs>
              <w:rPr>
                <w:rFonts w:ascii="Times New Roman" w:cs="Times New Roman" w:hAnsi="Times New Roman"/>
                <w:sz w:val="20"/>
              </w:rPr>
            </w:pPr>
            <w:r>
              <w:rPr>
                <w:rFonts w:ascii="Times New Roman" w:cs="Times New Roman" w:hAnsi="Times New Roman"/>
                <w:sz w:val="20"/>
              </w:rPr>
              <w:t>Inventory Management(Assembly)</w:t>
            </w:r>
          </w:p>
          <w:p>
            <w:pPr>
              <w:pStyle w:val="style179"/>
              <w:numPr>
                <w:ilvl w:val="0"/>
                <w:numId w:val="5"/>
              </w:numPr>
              <w:tabs>
                <w:tab w:val="left" w:leader="none" w:pos="5370"/>
              </w:tabs>
              <w:rPr>
                <w:rFonts w:ascii="Times New Roman" w:cs="Times New Roman" w:hAnsi="Times New Roman"/>
                <w:sz w:val="20"/>
              </w:rPr>
            </w:pPr>
            <w:r>
              <w:rPr>
                <w:rFonts w:ascii="Times New Roman" w:cs="Times New Roman" w:hAnsi="Times New Roman"/>
                <w:sz w:val="20"/>
              </w:rPr>
              <w:t>Warehouse Management</w:t>
            </w:r>
          </w:p>
        </w:tc>
        <w:tc>
          <w:tcPr>
            <w:tcW w:w="2488" w:type="dxa"/>
            <w:tcBorders/>
          </w:tcPr>
          <w:p>
            <w:pPr>
              <w:pStyle w:val="style0"/>
              <w:tabs>
                <w:tab w:val="left" w:leader="none" w:pos="5370"/>
              </w:tabs>
              <w:rPr>
                <w:rFonts w:ascii="Times New Roman" w:cs="Times New Roman" w:hAnsi="Times New Roman"/>
                <w:b/>
                <w:sz w:val="20"/>
              </w:rPr>
            </w:pPr>
            <w:r>
              <w:rPr>
                <w:rFonts w:ascii="Times New Roman" w:cs="Times New Roman" w:hAnsi="Times New Roman"/>
                <w:b/>
                <w:sz w:val="20"/>
              </w:rPr>
              <w:t>Manufacturing &amp; Assembly</w:t>
            </w:r>
          </w:p>
          <w:p>
            <w:pPr>
              <w:pStyle w:val="style179"/>
              <w:numPr>
                <w:ilvl w:val="0"/>
                <w:numId w:val="9"/>
              </w:numPr>
              <w:tabs>
                <w:tab w:val="left" w:leader="none" w:pos="5370"/>
              </w:tabs>
              <w:rPr>
                <w:rFonts w:ascii="Times New Roman" w:cs="Times New Roman" w:hAnsi="Times New Roman"/>
                <w:sz w:val="20"/>
              </w:rPr>
            </w:pPr>
            <w:r>
              <w:rPr>
                <w:rFonts w:ascii="Times New Roman" w:cs="Times New Roman" w:hAnsi="Times New Roman"/>
                <w:sz w:val="20"/>
              </w:rPr>
              <w:t>Execution</w:t>
            </w:r>
          </w:p>
          <w:p>
            <w:pPr>
              <w:pStyle w:val="style179"/>
              <w:numPr>
                <w:ilvl w:val="0"/>
                <w:numId w:val="9"/>
              </w:numPr>
              <w:tabs>
                <w:tab w:val="left" w:leader="none" w:pos="5370"/>
              </w:tabs>
              <w:rPr>
                <w:rFonts w:ascii="Times New Roman" w:cs="Times New Roman" w:hAnsi="Times New Roman"/>
                <w:sz w:val="20"/>
              </w:rPr>
            </w:pPr>
            <w:r>
              <w:rPr>
                <w:rFonts w:ascii="Times New Roman" w:cs="Times New Roman" w:hAnsi="Times New Roman"/>
                <w:sz w:val="20"/>
              </w:rPr>
              <w:t>Manufacturing Execution</w:t>
            </w:r>
          </w:p>
          <w:p>
            <w:pPr>
              <w:pStyle w:val="style179"/>
              <w:numPr>
                <w:ilvl w:val="0"/>
                <w:numId w:val="9"/>
              </w:numPr>
              <w:tabs>
                <w:tab w:val="left" w:leader="none" w:pos="5370"/>
              </w:tabs>
              <w:rPr>
                <w:rFonts w:ascii="Times New Roman" w:cs="Times New Roman" w:hAnsi="Times New Roman"/>
                <w:sz w:val="20"/>
              </w:rPr>
            </w:pPr>
            <w:r>
              <w:rPr>
                <w:rFonts w:ascii="Times New Roman" w:cs="Times New Roman" w:hAnsi="Times New Roman"/>
                <w:sz w:val="20"/>
              </w:rPr>
              <w:t>Assembly Operations</w:t>
            </w:r>
          </w:p>
          <w:p>
            <w:pPr>
              <w:pStyle w:val="style179"/>
              <w:numPr>
                <w:ilvl w:val="0"/>
                <w:numId w:val="9"/>
              </w:numPr>
              <w:tabs>
                <w:tab w:val="left" w:leader="none" w:pos="5370"/>
              </w:tabs>
              <w:rPr>
                <w:rFonts w:ascii="Times New Roman" w:cs="Times New Roman" w:hAnsi="Times New Roman"/>
                <w:sz w:val="20"/>
              </w:rPr>
            </w:pPr>
            <w:r>
              <w:rPr>
                <w:rFonts w:ascii="Times New Roman" w:cs="Times New Roman" w:hAnsi="Times New Roman"/>
                <w:sz w:val="20"/>
              </w:rPr>
              <w:t>Tool Management</w:t>
            </w:r>
          </w:p>
          <w:p>
            <w:pPr>
              <w:pStyle w:val="style179"/>
              <w:numPr>
                <w:ilvl w:val="0"/>
                <w:numId w:val="9"/>
              </w:numPr>
              <w:tabs>
                <w:tab w:val="left" w:leader="none" w:pos="5370"/>
              </w:tabs>
              <w:rPr>
                <w:rFonts w:ascii="Times New Roman" w:cs="Times New Roman" w:hAnsi="Times New Roman"/>
                <w:sz w:val="20"/>
              </w:rPr>
            </w:pPr>
            <w:r>
              <w:rPr>
                <w:rFonts w:ascii="Times New Roman" w:cs="Times New Roman" w:hAnsi="Times New Roman"/>
                <w:sz w:val="20"/>
              </w:rPr>
              <w:t>Plant Management</w:t>
            </w:r>
          </w:p>
          <w:p>
            <w:pPr>
              <w:pStyle w:val="style0"/>
              <w:tabs>
                <w:tab w:val="left" w:leader="none" w:pos="5370"/>
              </w:tabs>
              <w:rPr>
                <w:rFonts w:ascii="Times New Roman" w:cs="Times New Roman" w:hAnsi="Times New Roman"/>
                <w:sz w:val="20"/>
              </w:rPr>
            </w:pPr>
          </w:p>
        </w:tc>
        <w:tc>
          <w:tcPr>
            <w:tcW w:w="2533" w:type="dxa"/>
            <w:tcBorders/>
          </w:tcPr>
          <w:p>
            <w:pPr>
              <w:pStyle w:val="style0"/>
              <w:tabs>
                <w:tab w:val="left" w:leader="none" w:pos="5370"/>
              </w:tabs>
              <w:rPr>
                <w:rFonts w:ascii="Times New Roman" w:cs="Times New Roman" w:hAnsi="Times New Roman"/>
                <w:b/>
                <w:sz w:val="20"/>
              </w:rPr>
            </w:pPr>
            <w:r>
              <w:rPr>
                <w:rFonts w:ascii="Times New Roman" w:cs="Times New Roman" w:hAnsi="Times New Roman"/>
                <w:b/>
                <w:sz w:val="20"/>
              </w:rPr>
              <w:t>Order Management</w:t>
            </w:r>
          </w:p>
          <w:p>
            <w:pPr>
              <w:pStyle w:val="style179"/>
              <w:numPr>
                <w:ilvl w:val="0"/>
                <w:numId w:val="2"/>
              </w:numPr>
              <w:tabs>
                <w:tab w:val="left" w:leader="none" w:pos="5370"/>
              </w:tabs>
              <w:rPr>
                <w:rFonts w:ascii="Times New Roman" w:cs="Times New Roman" w:hAnsi="Times New Roman"/>
                <w:sz w:val="20"/>
              </w:rPr>
            </w:pPr>
            <w:r>
              <w:rPr>
                <w:rFonts w:ascii="Times New Roman" w:cs="Times New Roman" w:hAnsi="Times New Roman"/>
                <w:sz w:val="20"/>
              </w:rPr>
              <w:t>Sales Order Administration</w:t>
            </w:r>
          </w:p>
          <w:p>
            <w:pPr>
              <w:pStyle w:val="style179"/>
              <w:numPr>
                <w:ilvl w:val="0"/>
                <w:numId w:val="2"/>
              </w:numPr>
              <w:tabs>
                <w:tab w:val="left" w:leader="none" w:pos="5370"/>
              </w:tabs>
              <w:rPr>
                <w:rFonts w:ascii="Times New Roman" w:cs="Times New Roman" w:hAnsi="Times New Roman"/>
                <w:sz w:val="20"/>
              </w:rPr>
            </w:pPr>
            <w:r>
              <w:rPr>
                <w:rFonts w:ascii="Times New Roman" w:cs="Times New Roman" w:hAnsi="Times New Roman"/>
                <w:sz w:val="20"/>
              </w:rPr>
              <w:t>Service Management</w:t>
            </w:r>
          </w:p>
        </w:tc>
      </w:tr>
    </w:tbl>
    <w:p>
      <w:pPr>
        <w:pStyle w:val="style0"/>
        <w:tabs>
          <w:tab w:val="left" w:leader="none" w:pos="5370"/>
        </w:tabs>
        <w:rPr>
          <w:noProof/>
        </w:rPr>
      </w:pPr>
    </w:p>
    <w:p>
      <w:pPr>
        <w:pStyle w:val="style0"/>
        <w:tabs>
          <w:tab w:val="left" w:leader="none" w:pos="5370"/>
        </w:tabs>
        <w:rPr>
          <w:noProof/>
        </w:rPr>
      </w:pPr>
      <w:r>
        <w:rPr>
          <w:noProof/>
        </w:rPr>
        <mc:AlternateContent>
          <mc:Choice Requires="wps">
            <w:drawing>
              <wp:anchor distT="0" distB="0" distL="0" distR="0" simplePos="false" relativeHeight="40" behindDoc="false" locked="false" layoutInCell="true" allowOverlap="true">
                <wp:simplePos x="0" y="0"/>
                <wp:positionH relativeFrom="column">
                  <wp:posOffset>-676275</wp:posOffset>
                </wp:positionH>
                <wp:positionV relativeFrom="paragraph">
                  <wp:posOffset>161925</wp:posOffset>
                </wp:positionV>
                <wp:extent cx="1209675" cy="504824"/>
                <wp:effectExtent l="0" t="0" r="28575" b="28575"/>
                <wp:wrapNone/>
                <wp:docPr id="1064" name="Rectangle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9675" cy="504824"/>
                        </a:xfrm>
                        <a:prstGeom prst="rect"/>
                        <a:solidFill>
                          <a:srgbClr val="ffffff"/>
                        </a:solidFill>
                        <a:ln cmpd="sng" cap="flat" w="12700">
                          <a:solidFill>
                            <a:srgbClr val="000000"/>
                          </a:solidFill>
                          <a:prstDash val="solid"/>
                          <a:miter/>
                          <a:headEnd/>
                          <a:tailEnd/>
                        </a:ln>
                      </wps:spPr>
                      <wps:txbx id="1064">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Financial</w:t>
                            </w:r>
                          </w:p>
                          <w:p>
                            <w:pPr>
                              <w:pStyle w:val="style0"/>
                              <w:jc w:val="center"/>
                              <w:rPr>
                                <w:sz w:val="32"/>
                              </w:rPr>
                            </w:pPr>
                            <w:r>
                              <w:rPr>
                                <w:rFonts w:ascii="Times New Roman" w:cs="Times New Roman" w:hAnsi="Times New Roman"/>
                                <w:b/>
                                <w:bCs/>
                                <w:color w:val="231f20"/>
                                <w:sz w:val="20"/>
                                <w:szCs w:val="15"/>
                              </w:rPr>
                              <w:t>Consolidation</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4" fillcolor="white" stroked="t" style="position:absolute;margin-left:-53.25pt;margin-top:12.75pt;width:95.25pt;height:39.75pt;z-index:40;mso-position-horizontal-relative:text;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Financial</w:t>
                      </w:r>
                    </w:p>
                    <w:p>
                      <w:pPr>
                        <w:pStyle w:val="style0"/>
                        <w:jc w:val="center"/>
                        <w:rPr>
                          <w:sz w:val="32"/>
                        </w:rPr>
                      </w:pPr>
                      <w:r>
                        <w:rPr>
                          <w:rFonts w:ascii="Times New Roman" w:cs="Times New Roman" w:hAnsi="Times New Roman"/>
                          <w:b/>
                          <w:bCs/>
                          <w:color w:val="231f20"/>
                          <w:sz w:val="20"/>
                          <w:szCs w:val="15"/>
                        </w:rPr>
                        <w:t>Consolidation</w:t>
                      </w:r>
                    </w:p>
                  </w:txbxContent>
                </v:textbox>
              </v:rect>
            </w:pict>
          </mc:Fallback>
        </mc:AlternateContent>
      </w:r>
    </w:p>
    <w:p>
      <w:pPr>
        <w:pStyle w:val="style0"/>
        <w:tabs>
          <w:tab w:val="left" w:leader="none" w:pos="5370"/>
        </w:tabs>
        <w:jc w:val="center"/>
        <w:rPr>
          <w:noProof/>
        </w:rPr>
      </w:pPr>
      <w:r>
        <w:rPr>
          <w:noProof/>
        </w:rPr>
        <mc:AlternateContent>
          <mc:Choice Requires="wps">
            <w:drawing>
              <wp:anchor distT="0" distB="0" distL="0" distR="0" simplePos="false" relativeHeight="45" behindDoc="false" locked="false" layoutInCell="true" allowOverlap="true">
                <wp:simplePos x="0" y="0"/>
                <wp:positionH relativeFrom="column">
                  <wp:posOffset>533400</wp:posOffset>
                </wp:positionH>
                <wp:positionV relativeFrom="paragraph">
                  <wp:posOffset>114300</wp:posOffset>
                </wp:positionV>
                <wp:extent cx="619125" cy="0"/>
                <wp:effectExtent l="0" t="76200" r="9525" b="95250"/>
                <wp:wrapNone/>
                <wp:docPr id="1065"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9125" cy="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65" type="#_x0000_t32" filled="f" style="position:absolute;margin-left:42.0pt;margin-top:9.0pt;width:48.75pt;height:0.0pt;z-index:45;mso-position-horizontal-relative:text;mso-position-vertical-relative:text;mso-width-relative:page;mso-height-relative:page;mso-wrap-distance-left:0.0pt;mso-wrap-distance-right:0.0pt;visibility:visible;">
                <v:stroke endarrow="block" joinstyle="miter" weight="0.5pt"/>
                <v:fill/>
              </v:shape>
            </w:pict>
          </mc:Fallback>
        </mc:AlternateContent>
      </w:r>
    </w:p>
    <w:p>
      <w:pPr>
        <w:pStyle w:val="style0"/>
        <w:tabs>
          <w:tab w:val="left" w:leader="none" w:pos="5370"/>
        </w:tabs>
        <w:jc w:val="center"/>
        <w:rPr>
          <w:noProof/>
        </w:rPr>
      </w:pPr>
    </w:p>
    <w:p>
      <w:pPr>
        <w:pStyle w:val="style0"/>
        <w:tabs>
          <w:tab w:val="left" w:leader="none" w:pos="5370"/>
        </w:tabs>
        <w:rPr>
          <w:rFonts w:ascii="Times New Roman" w:cs="Times New Roman" w:hAnsi="Times New Roman"/>
          <w:noProof/>
          <w:sz w:val="20"/>
        </w:rPr>
      </w:pPr>
      <w:r>
        <w:rPr>
          <w:rFonts w:ascii="Times New Roman" w:cs="Times New Roman" w:hAnsi="Times New Roman"/>
          <w:noProof/>
          <w:sz w:val="20"/>
        </w:rPr>
        <w:t>bill of material</w:t>
      </w:r>
    </w:p>
    <w:p>
      <w:pPr>
        <w:pStyle w:val="style0"/>
        <w:tabs>
          <w:tab w:val="left" w:leader="none" w:pos="5370"/>
        </w:tabs>
        <w:rPr>
          <w:noProof/>
        </w:rPr>
      </w:pPr>
    </w:p>
    <w:p>
      <w:pPr>
        <w:pStyle w:val="style0"/>
        <w:tabs>
          <w:tab w:val="left" w:leader="none" w:pos="5370"/>
        </w:tabs>
        <w:rPr>
          <w:noProof/>
        </w:rPr>
      </w:pPr>
    </w:p>
    <w:p>
      <w:pPr>
        <w:pStyle w:val="style0"/>
        <w:tabs>
          <w:tab w:val="left" w:leader="none" w:pos="5370"/>
        </w:tabs>
        <w:rPr>
          <w:noProof/>
        </w:rPr>
      </w:pPr>
      <w:r>
        <w:rPr>
          <w:noProof/>
        </w:rPr>
        <mc:AlternateContent>
          <mc:Choice Requires="wps">
            <w:drawing>
              <wp:anchor distT="0" distB="0" distL="0" distR="0" simplePos="false" relativeHeight="41" behindDoc="false" locked="false" layoutInCell="true" allowOverlap="true">
                <wp:simplePos x="0" y="0"/>
                <wp:positionH relativeFrom="column">
                  <wp:posOffset>-638175</wp:posOffset>
                </wp:positionH>
                <wp:positionV relativeFrom="paragraph">
                  <wp:posOffset>324485</wp:posOffset>
                </wp:positionV>
                <wp:extent cx="1171575" cy="885825"/>
                <wp:effectExtent l="0" t="0" r="28575" b="28575"/>
                <wp:wrapNone/>
                <wp:docPr id="1066" name="Rectangle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1575" cy="885825"/>
                        </a:xfrm>
                        <a:prstGeom prst="rect"/>
                        <a:solidFill>
                          <a:srgbClr val="ffffff"/>
                        </a:solidFill>
                        <a:ln cmpd="sng" cap="flat" w="12700">
                          <a:solidFill>
                            <a:srgbClr val="000000"/>
                          </a:solidFill>
                          <a:prstDash val="solid"/>
                          <a:miter/>
                          <a:headEnd/>
                          <a:tailEnd/>
                        </a:ln>
                      </wps:spPr>
                      <wps:txbx id="1066">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Product Data</w:t>
                            </w:r>
                          </w:p>
                          <w:p>
                            <w:pPr>
                              <w:pStyle w:val="style0"/>
                              <w:jc w:val="center"/>
                              <w:rPr>
                                <w:sz w:val="32"/>
                              </w:rPr>
                            </w:pPr>
                            <w:r>
                              <w:rPr>
                                <w:rFonts w:ascii="Times New Roman" w:cs="Times New Roman" w:hAnsi="Times New Roman"/>
                                <w:b/>
                                <w:bCs/>
                                <w:color w:val="231f20"/>
                                <w:sz w:val="20"/>
                                <w:szCs w:val="15"/>
                              </w:rPr>
                              <w:t>Management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6" fillcolor="white" stroked="t" style="position:absolute;margin-left:-50.25pt;margin-top:25.55pt;width:92.25pt;height:69.75pt;z-index:41;mso-position-horizontal-relative:text;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Product Data</w:t>
                      </w:r>
                    </w:p>
                    <w:p>
                      <w:pPr>
                        <w:pStyle w:val="style0"/>
                        <w:jc w:val="center"/>
                        <w:rPr>
                          <w:sz w:val="32"/>
                        </w:rPr>
                      </w:pPr>
                      <w:r>
                        <w:rPr>
                          <w:rFonts w:ascii="Times New Roman" w:cs="Times New Roman" w:hAnsi="Times New Roman"/>
                          <w:b/>
                          <w:bCs/>
                          <w:color w:val="231f20"/>
                          <w:sz w:val="20"/>
                          <w:szCs w:val="15"/>
                        </w:rPr>
                        <w:t>Management</w:t>
                      </w:r>
                    </w:p>
                  </w:txbxContent>
                </v:textbox>
              </v:rect>
            </w:pict>
          </mc:Fallback>
        </mc:AlternateContent>
      </w:r>
    </w:p>
    <w:p>
      <w:pPr>
        <w:pStyle w:val="style0"/>
        <w:tabs>
          <w:tab w:val="left" w:leader="none" w:pos="5370"/>
        </w:tabs>
        <w:rPr>
          <w:noProof/>
        </w:rPr>
      </w:pPr>
      <w:r>
        <w:rPr>
          <w:noProof/>
        </w:rPr>
        <mc:AlternateContent>
          <mc:Choice Requires="wps">
            <w:drawing>
              <wp:anchor distT="0" distB="0" distL="0" distR="0" simplePos="false" relativeHeight="46" behindDoc="false" locked="false" layoutInCell="true" allowOverlap="true">
                <wp:simplePos x="0" y="0"/>
                <wp:positionH relativeFrom="column">
                  <wp:posOffset>552450</wp:posOffset>
                </wp:positionH>
                <wp:positionV relativeFrom="paragraph">
                  <wp:posOffset>103504</wp:posOffset>
                </wp:positionV>
                <wp:extent cx="590550" cy="9525"/>
                <wp:effectExtent l="0" t="76200" r="19050" b="85725"/>
                <wp:wrapNone/>
                <wp:docPr id="106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90550" cy="952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67" type="#_x0000_t32" filled="f" style="position:absolute;margin-left:43.5pt;margin-top:8.15pt;width:46.5pt;height:0.75pt;z-index:46;mso-position-horizontal-relative:text;mso-position-vertical-relative:text;mso-width-relative:page;mso-height-relative:page;mso-wrap-distance-left:0.0pt;mso-wrap-distance-right:0.0pt;visibility:visible;flip:y;">
                <v:stroke endarrow="block" joinstyle="miter" weight="0.5pt"/>
                <v:fill/>
              </v:shape>
            </w:pict>
          </mc:Fallback>
        </mc:AlternateContent>
      </w:r>
    </w:p>
    <w:p>
      <w:pPr>
        <w:pStyle w:val="style0"/>
        <w:tabs>
          <w:tab w:val="left" w:leader="none" w:pos="1275"/>
        </w:tabs>
        <w:jc w:val="center"/>
        <w:rPr>
          <w:noProof/>
        </w:rPr>
      </w:pPr>
      <w:r>
        <w:rPr>
          <w:noProof/>
        </w:rPr>
        <w:t xml:space="preserve">  </w:t>
      </w:r>
    </w:p>
    <w:p>
      <w:pPr>
        <w:pStyle w:val="style0"/>
        <w:tabs>
          <w:tab w:val="left" w:leader="none" w:pos="5370"/>
        </w:tabs>
        <w:rPr>
          <w:noProof/>
        </w:rPr>
      </w:pPr>
      <w:r>
        <w:rPr>
          <w:noProof/>
        </w:rPr>
        <mc:AlternateContent>
          <mc:Choice Requires="wps">
            <w:drawing>
              <wp:anchor distT="0" distB="0" distL="0" distR="0" simplePos="false" relativeHeight="47" behindDoc="false" locked="false" layoutInCell="true" allowOverlap="true">
                <wp:simplePos x="0" y="0"/>
                <wp:positionH relativeFrom="column">
                  <wp:posOffset>533400</wp:posOffset>
                </wp:positionH>
                <wp:positionV relativeFrom="paragraph">
                  <wp:posOffset>227965</wp:posOffset>
                </wp:positionV>
                <wp:extent cx="590550" cy="9525"/>
                <wp:effectExtent l="0" t="76200" r="19050" b="85725"/>
                <wp:wrapNone/>
                <wp:docPr id="1068"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90550" cy="952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68" type="#_x0000_t32" filled="f" style="position:absolute;margin-left:42.0pt;margin-top:17.95pt;width:46.5pt;height:0.75pt;z-index:47;mso-position-horizontal-relative:text;mso-position-vertical-relative:text;mso-width-relative:page;mso-height-relative:page;mso-wrap-distance-left:0.0pt;mso-wrap-distance-right:0.0pt;visibility:visible;flip:y;">
                <v:stroke endarrow="block" joinstyle="miter" weight="0.5pt"/>
                <v:fill/>
              </v:shape>
            </w:pict>
          </mc:Fallback>
        </mc:AlternateContent>
      </w:r>
    </w:p>
    <w:p>
      <w:pPr>
        <w:pStyle w:val="style0"/>
        <w:tabs>
          <w:tab w:val="left" w:leader="none" w:pos="5370"/>
        </w:tabs>
        <w:rPr>
          <w:noProof/>
        </w:rPr>
      </w:pPr>
      <w:r>
        <w:rPr>
          <w:noProof/>
        </w:rPr>
        <mc:AlternateContent>
          <mc:Choice Requires="wps">
            <w:drawing>
              <wp:anchor distT="0" distB="0" distL="0" distR="0" simplePos="false" relativeHeight="57" behindDoc="false" locked="false" layoutInCell="true" allowOverlap="true">
                <wp:simplePos x="0" y="0"/>
                <wp:positionH relativeFrom="leftMargin">
                  <wp:align>right</wp:align>
                </wp:positionH>
                <wp:positionV relativeFrom="paragraph">
                  <wp:posOffset>75565</wp:posOffset>
                </wp:positionV>
                <wp:extent cx="19050" cy="1066800"/>
                <wp:effectExtent l="0" t="0" r="19050" b="19050"/>
                <wp:wrapNone/>
                <wp:docPr id="1069" name="Straight Connector 7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10668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69" filled="f" stroked="t" from="0.0pt,5.95pt" to="1.5pt,89.95pt" style="position:absolute;z-index:57;mso-position-horizontal:right;mso-position-horizontal-relative:left-margin-area;mso-position-vertical-relative:text;mso-width-relative:page;mso-height-relative:page;mso-wrap-distance-left:0.0pt;mso-wrap-distance-right:0.0pt;visibility:visible;">
                <v:stroke joinstyle="miter" weight="0.5pt"/>
                <v:fill/>
              </v:line>
            </w:pict>
          </mc:Fallback>
        </mc:AlternateContent>
      </w:r>
    </w:p>
    <w:p>
      <w:pPr>
        <w:pStyle w:val="style0"/>
        <w:tabs>
          <w:tab w:val="left" w:leader="none" w:pos="5370"/>
        </w:tabs>
        <w:rPr>
          <w:rFonts w:ascii="Times New Roman" w:cs="Times New Roman" w:hAnsi="Times New Roman"/>
          <w:noProof/>
          <w:sz w:val="20"/>
        </w:rPr>
      </w:pPr>
      <w:r>
        <w:rPr>
          <w:rFonts w:ascii="Times New Roman" w:cs="Times New Roman" w:hAnsi="Times New Roman"/>
          <w:noProof/>
          <w:sz w:val="20"/>
        </w:rPr>
        <w:t>Material master basic data</w:t>
      </w:r>
    </w:p>
    <w:p>
      <w:pPr>
        <w:pStyle w:val="style0"/>
        <w:rPr/>
      </w:pPr>
    </w:p>
    <w:p>
      <w:pPr>
        <w:pStyle w:val="style0"/>
        <w:rPr/>
      </w:pPr>
    </w:p>
    <w:p>
      <w:pPr>
        <w:pStyle w:val="style0"/>
        <w:ind w:left="-180"/>
        <w:rPr/>
      </w:pPr>
      <w:r>
        <w:t>As product</w:t>
      </w:r>
    </w:p>
    <w:p>
      <w:pPr>
        <w:pStyle w:val="style0"/>
        <w:ind w:left="-270" w:firstLine="180"/>
        <w:rPr/>
      </w:pPr>
      <w:r>
        <w:t>data</w:t>
      </w:r>
    </w:p>
    <w:p>
      <w:pPr>
        <w:pStyle w:val="style0"/>
        <w:rPr/>
      </w:pPr>
      <w:r>
        <w:rPr>
          <w:noProof/>
        </w:rPr>
        <mc:AlternateContent>
          <mc:Choice Requires="wps">
            <w:drawing>
              <wp:anchor distT="0" distB="0" distL="0" distR="0" simplePos="false" relativeHeight="58" behindDoc="false" locked="false" layoutInCell="true" allowOverlap="true">
                <wp:simplePos x="0" y="0"/>
                <wp:positionH relativeFrom="margin">
                  <wp:align>left</wp:align>
                </wp:positionH>
                <wp:positionV relativeFrom="paragraph">
                  <wp:posOffset>11430</wp:posOffset>
                </wp:positionV>
                <wp:extent cx="45719" cy="1485900"/>
                <wp:effectExtent l="38100" t="0" r="69215" b="57150"/>
                <wp:wrapNone/>
                <wp:docPr id="1070" name="Straight Arrow Connector 7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9" cy="1485900"/>
                        </a:xfrm>
                        <a:prstGeom prst="straightConnector1"/>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70" type="#_x0000_t32" filled="f" style="position:absolute;margin-left:0.0pt;margin-top:0.9pt;width:3.6pt;height:117.0pt;z-index:58;mso-position-horizontal:left;mso-position-horizontal-relative:margin;mso-position-vertical-relative:text;mso-width-percent:0;mso-height-percent:0;mso-width-relative:margin;mso-height-relative:margin;mso-wrap-distance-left:0.0pt;mso-wrap-distance-right:0.0pt;visibility:visible;">
                <v:stroke endarrow="block" joinstyle="miter" weight="0.5pt"/>
                <v:fill/>
              </v:shape>
            </w:pict>
          </mc:Fallback>
        </mc:AlternateContent>
      </w:r>
    </w:p>
    <w:p>
      <w:pPr>
        <w:pStyle w:val="style0"/>
        <w:rPr/>
      </w:pPr>
      <w:r>
        <w:rPr>
          <w:noProof/>
        </w:rPr>
        <mc:AlternateContent>
          <mc:Choice Requires="wps">
            <w:drawing>
              <wp:anchor distT="0" distB="0" distL="0" distR="0" simplePos="false" relativeHeight="55" behindDoc="false" locked="false" layoutInCell="true" allowOverlap="true">
                <wp:simplePos x="0" y="0"/>
                <wp:positionH relativeFrom="column">
                  <wp:posOffset>4752340</wp:posOffset>
                </wp:positionH>
                <wp:positionV relativeFrom="paragraph">
                  <wp:posOffset>39370</wp:posOffset>
                </wp:positionV>
                <wp:extent cx="45084" cy="714375"/>
                <wp:effectExtent l="76200" t="38100" r="50165" b="28575"/>
                <wp:wrapNone/>
                <wp:docPr id="1071" name="Straight Arrow Connector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45084" cy="714375"/>
                        </a:xfrm>
                        <a:prstGeom prst="straightConnector1"/>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71" type="#_x0000_t32" filled="f" style="position:absolute;margin-left:374.2pt;margin-top:3.1pt;width:3.55pt;height:56.25pt;z-index:55;mso-position-horizontal-relative:text;mso-position-vertical-relative:text;mso-width-percent:0;mso-height-percent:0;mso-width-relative:margin;mso-height-relative:margin;mso-wrap-distance-left:0.0pt;mso-wrap-distance-right:0.0pt;visibility:visible;flip:x y;">
                <v:stroke endarrow="block" joinstyle="miter" weight="0.5pt"/>
                <v:fill/>
              </v:shape>
            </w:pict>
          </mc:Fallback>
        </mc:AlternateContent>
      </w:r>
      <w:r>
        <w:rPr>
          <w:noProof/>
        </w:rPr>
        <mc:AlternateContent>
          <mc:Choice Requires="wps">
            <w:drawing>
              <wp:anchor distT="0" distB="0" distL="0" distR="0" simplePos="false" relativeHeight="51" behindDoc="false" locked="false" layoutInCell="true" allowOverlap="true">
                <wp:simplePos x="0" y="0"/>
                <wp:positionH relativeFrom="column">
                  <wp:posOffset>4410075</wp:posOffset>
                </wp:positionH>
                <wp:positionV relativeFrom="paragraph">
                  <wp:posOffset>30480</wp:posOffset>
                </wp:positionV>
                <wp:extent cx="9525" cy="228600"/>
                <wp:effectExtent l="0" t="0" r="28575" b="19050"/>
                <wp:wrapNone/>
                <wp:docPr id="1072" name="Straight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2286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72" filled="f" stroked="t" from="347.25pt,2.4pt" to="348.0pt,20.4pt" style="position:absolute;z-index:51;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noProof/>
          <w:sz w:val="20"/>
        </w:rPr>
        <mc:AlternateContent>
          <mc:Choice Requires="wps">
            <w:drawing>
              <wp:anchor distT="0" distB="0" distL="0" distR="0" simplePos="false" relativeHeight="50" behindDoc="false" locked="false" layoutInCell="true" allowOverlap="true">
                <wp:simplePos x="0" y="0"/>
                <wp:positionH relativeFrom="column">
                  <wp:posOffset>3962400</wp:posOffset>
                </wp:positionH>
                <wp:positionV relativeFrom="paragraph">
                  <wp:posOffset>11430</wp:posOffset>
                </wp:positionV>
                <wp:extent cx="19050" cy="276225"/>
                <wp:effectExtent l="0" t="0" r="19050" b="28575"/>
                <wp:wrapNone/>
                <wp:docPr id="1073" name="Straight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27622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73" filled="f" stroked="t" from="312.0pt,0.90000004pt" to="313.5pt,22.65pt" style="position:absolute;z-index:50;mso-position-horizontal-relative:text;mso-position-vertical-relative:text;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48" behindDoc="false" locked="false" layoutInCell="true" allowOverlap="true">
                <wp:simplePos x="0" y="0"/>
                <wp:positionH relativeFrom="column">
                  <wp:posOffset>3324223</wp:posOffset>
                </wp:positionH>
                <wp:positionV relativeFrom="paragraph">
                  <wp:posOffset>30480</wp:posOffset>
                </wp:positionV>
                <wp:extent cx="66675" cy="790575"/>
                <wp:effectExtent l="0" t="0" r="28575" b="28575"/>
                <wp:wrapNone/>
                <wp:docPr id="1074" name="Connector: Elbow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66675" cy="790575"/>
                        </a:xfrm>
                        <a:prstGeom prst="bentConnector3">
                          <a:avLst>
                            <a:gd name="adj1" fmla="val -3030"/>
                          </a:avLst>
                        </a:prstGeom>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74" type="#_x0000_t34" adj="-654," filled="f" style="position:absolute;margin-left:261.75pt;margin-top:2.4pt;width:5.25pt;height:62.25pt;z-index:48;mso-position-horizontal-relative:text;mso-position-vertical-relative:text;mso-width-percent:0;mso-height-percent:0;mso-width-relative:margin;mso-height-relative:margin;mso-wrap-distance-left:0.0pt;mso-wrap-distance-right:0.0pt;visibility:visible;flip:x;">
                <v:stroke joinstyle="miter" weight="0.5pt"/>
                <v:fill/>
              </v:shape>
            </w:pict>
          </mc:Fallback>
        </mc:AlternateContent>
      </w:r>
    </w:p>
    <w:p>
      <w:pPr>
        <w:pStyle w:val="style0"/>
        <w:tabs>
          <w:tab w:val="center" w:leader="none" w:pos="4680"/>
          <w:tab w:val="left" w:leader="none" w:pos="6150"/>
          <w:tab w:val="left" w:leader="none" w:pos="6210"/>
          <w:tab w:val="left" w:leader="none" w:pos="6450"/>
        </w:tabs>
        <w:spacing w:lineRule="auto" w:line="24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53" behindDoc="false" locked="false" layoutInCell="true" allowOverlap="true">
                <wp:simplePos x="0" y="0"/>
                <wp:positionH relativeFrom="column">
                  <wp:posOffset>3990975</wp:posOffset>
                </wp:positionH>
                <wp:positionV relativeFrom="paragraph">
                  <wp:posOffset>135890</wp:posOffset>
                </wp:positionV>
                <wp:extent cx="19050" cy="857250"/>
                <wp:effectExtent l="57150" t="0" r="57150" b="57150"/>
                <wp:wrapNone/>
                <wp:docPr id="1075" name="Straight Arrow Connector 7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85725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75" type="#_x0000_t32" filled="f" style="position:absolute;margin-left:314.25pt;margin-top:10.7pt;width:1.5pt;height:67.5pt;z-index:53;mso-position-horizontal-relative:text;mso-position-vertical-relative:text;mso-width-relative:page;mso-height-relative:page;mso-wrap-distance-left:0.0pt;mso-wrap-distance-right:0.0pt;visibility:visible;">
                <v:stroke endarrow="block" joinstyle="miter" weight="0.5pt"/>
                <v:fill/>
              </v:shape>
            </w:pict>
          </mc:Fallback>
        </mc:AlternateContent>
      </w:r>
      <w:r>
        <w:rPr>
          <w:rFonts w:ascii="Times New Roman" w:cs="Times New Roman" w:hAnsi="Times New Roman"/>
          <w:sz w:val="20"/>
        </w:rPr>
        <w:tab/>
      </w:r>
      <w:r>
        <w:rPr>
          <w:rFonts w:ascii="Times New Roman" w:cs="Times New Roman" w:hAnsi="Times New Roman"/>
          <w:sz w:val="20"/>
        </w:rPr>
        <w:t xml:space="preserve">Kits and tool </w:t>
      </w:r>
      <w:r>
        <w:rPr>
          <w:rFonts w:ascii="Times New Roman" w:cs="Times New Roman" w:hAnsi="Times New Roman"/>
          <w:sz w:val="20"/>
        </w:rPr>
        <w:tab/>
      </w:r>
      <w:r>
        <w:rPr>
          <w:rFonts w:ascii="Times New Roman" w:cs="Times New Roman" w:hAnsi="Times New Roman"/>
          <w:sz w:val="20"/>
        </w:rPr>
        <w:tab/>
      </w:r>
      <w:r>
        <w:rPr>
          <w:rFonts w:ascii="Times New Roman" w:cs="Times New Roman" w:hAnsi="Times New Roman"/>
          <w:sz w:val="20"/>
        </w:rPr>
        <w:t xml:space="preserve">routing   work </w:t>
      </w:r>
    </w:p>
    <w:p>
      <w:pPr>
        <w:pStyle w:val="style0"/>
        <w:tabs>
          <w:tab w:val="center" w:leader="none" w:pos="4680"/>
          <w:tab w:val="left" w:leader="none" w:pos="6450"/>
          <w:tab w:val="left" w:leader="none" w:pos="7155"/>
        </w:tabs>
        <w:spacing w:lineRule="auto" w:line="240"/>
        <w:rPr>
          <w:rFonts w:ascii="Times New Roman" w:cs="Times New Roman" w:hAnsi="Times New Roman"/>
          <w:sz w:val="20"/>
        </w:rPr>
      </w:pPr>
      <w:r>
        <w:rPr>
          <w:rFonts w:ascii="Times New Roman" w:cs="Times New Roman" w:hAnsi="Times New Roman"/>
          <w:noProof/>
          <w:sz w:val="20"/>
        </w:rPr>
        <mc:AlternateContent>
          <mc:Choice Requires="wps">
            <w:drawing>
              <wp:anchor distT="0" distB="0" distL="0" distR="0" simplePos="false" relativeHeight="54" behindDoc="false" locked="false" layoutInCell="true" allowOverlap="true">
                <wp:simplePos x="0" y="0"/>
                <wp:positionH relativeFrom="column">
                  <wp:posOffset>4429125</wp:posOffset>
                </wp:positionH>
                <wp:positionV relativeFrom="paragraph">
                  <wp:posOffset>164465</wp:posOffset>
                </wp:positionV>
                <wp:extent cx="9525" cy="590550"/>
                <wp:effectExtent l="38100" t="0" r="66675" b="57150"/>
                <wp:wrapNone/>
                <wp:docPr id="1076" name="Straight Arrow Connector 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590550"/>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76" type="#_x0000_t32" filled="f" style="position:absolute;margin-left:348.75pt;margin-top:12.95pt;width:0.75pt;height:46.5pt;z-index:54;mso-position-horizontal-relative:text;mso-position-vertical-relative:text;mso-width-relative:page;mso-height-relative:page;mso-wrap-distance-left:0.0pt;mso-wrap-distance-right:0.0pt;visibility:visible;">
                <v:stroke endarrow="block" joinstyle="miter" weight="0.5pt"/>
                <v:fill/>
              </v:shape>
            </w:pict>
          </mc:Fallback>
        </mc:AlternateContent>
      </w:r>
      <w:r>
        <w:rPr>
          <w:rFonts w:ascii="Times New Roman" w:cs="Times New Roman" w:hAnsi="Times New Roman"/>
          <w:sz w:val="20"/>
        </w:rPr>
        <w:tab/>
      </w:r>
      <w:r>
        <w:rPr>
          <w:rFonts w:ascii="Times New Roman" w:cs="Times New Roman" w:hAnsi="Times New Roman"/>
          <w:sz w:val="20"/>
        </w:rPr>
        <w:tab/>
      </w:r>
      <w:r>
        <w:rPr>
          <w:rFonts w:ascii="Times New Roman" w:cs="Times New Roman" w:hAnsi="Times New Roman"/>
          <w:sz w:val="20"/>
        </w:rPr>
        <w:t xml:space="preserve">       launch</w:t>
      </w:r>
    </w:p>
    <w:p>
      <w:pPr>
        <w:pStyle w:val="style0"/>
        <w:tabs>
          <w:tab w:val="center" w:leader="none" w:pos="4680"/>
          <w:tab w:val="left" w:leader="none" w:pos="7245"/>
          <w:tab w:val="left" w:leader="none" w:pos="7350"/>
        </w:tabs>
        <w:rPr>
          <w:rFonts w:ascii="Times New Roman" w:cs="Times New Roman" w:hAnsi="Times New Roman"/>
          <w:sz w:val="20"/>
        </w:rPr>
      </w:pPr>
      <w:r>
        <w:rPr>
          <w:rFonts w:ascii="Times New Roman" w:cs="Times New Roman" w:hAnsi="Times New Roman"/>
          <w:sz w:val="20"/>
        </w:rPr>
        <w:tab/>
      </w:r>
      <w:r>
        <w:rPr>
          <w:rFonts w:ascii="Times New Roman" w:cs="Times New Roman" w:hAnsi="Times New Roman"/>
          <w:noProof/>
          <w:sz w:val="20"/>
        </w:rPr>
        <mc:AlternateContent>
          <mc:Choice Requires="wps">
            <w:drawing>
              <wp:anchor distT="0" distB="0" distL="0" distR="0" simplePos="false" relativeHeight="49" behindDoc="false" locked="false" layoutInCell="true" allowOverlap="true">
                <wp:simplePos x="0" y="0"/>
                <wp:positionH relativeFrom="column">
                  <wp:posOffset>2971800</wp:posOffset>
                </wp:positionH>
                <wp:positionV relativeFrom="paragraph">
                  <wp:posOffset>152400</wp:posOffset>
                </wp:positionV>
                <wp:extent cx="9525" cy="285750"/>
                <wp:effectExtent l="38100" t="0" r="66675" b="57150"/>
                <wp:wrapNone/>
                <wp:docPr id="1077"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285750"/>
                        </a:xfrm>
                        <a:prstGeom prst="straightConnector1"/>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77" type="#_x0000_t32" filled="f" style="position:absolute;margin-left:234.0pt;margin-top:12.0pt;width:0.75pt;height:22.5pt;z-index:49;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Pr>
          <w:rFonts w:ascii="Times New Roman" w:cs="Times New Roman" w:hAnsi="Times New Roman"/>
          <w:sz w:val="20"/>
        </w:rPr>
        <w:t>requirement</w:t>
      </w:r>
      <w:r>
        <w:rPr>
          <w:rFonts w:ascii="Times New Roman" w:cs="Times New Roman" w:hAnsi="Times New Roman"/>
          <w:sz w:val="20"/>
        </w:rPr>
        <w:tab/>
      </w:r>
      <w:r>
        <w:rPr>
          <w:rFonts w:ascii="Times New Roman" w:cs="Times New Roman" w:hAnsi="Times New Roman"/>
          <w:sz w:val="20"/>
        </w:rPr>
        <w:t>work station</w:t>
      </w:r>
      <w:r>
        <w:rPr>
          <w:rFonts w:ascii="Times New Roman" w:cs="Times New Roman" w:hAnsi="Times New Roman"/>
          <w:sz w:val="20"/>
        </w:rPr>
        <w:tab/>
      </w:r>
    </w:p>
    <w:p>
      <w:pPr>
        <w:pStyle w:val="style0"/>
        <w:rPr/>
      </w:pPr>
      <w:r>
        <w:rPr>
          <w:noProof/>
        </w:rPr>
        <mc:AlternateContent>
          <mc:Choice Requires="wps">
            <w:drawing>
              <wp:anchor distT="0" distB="0" distL="0" distR="0" simplePos="false" relativeHeight="42" behindDoc="false" locked="false" layoutInCell="true" allowOverlap="true">
                <wp:simplePos x="0" y="0"/>
                <wp:positionH relativeFrom="margin">
                  <wp:posOffset>-666750</wp:posOffset>
                </wp:positionH>
                <wp:positionV relativeFrom="paragraph">
                  <wp:posOffset>171450</wp:posOffset>
                </wp:positionV>
                <wp:extent cx="3933825" cy="542925"/>
                <wp:effectExtent l="0" t="0" r="28575" b="28575"/>
                <wp:wrapNone/>
                <wp:docPr id="1078" name="Rectangle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33825" cy="542925"/>
                        </a:xfrm>
                        <a:prstGeom prst="rect"/>
                        <a:solidFill>
                          <a:srgbClr val="ffffff"/>
                        </a:solidFill>
                        <a:ln cmpd="sng" cap="flat" w="12700">
                          <a:solidFill>
                            <a:srgbClr val="000000"/>
                          </a:solidFill>
                          <a:prstDash val="solid"/>
                          <a:miter/>
                          <a:headEnd/>
                          <a:tailEnd/>
                        </a:ln>
                      </wps:spPr>
                      <wps:txbx id="1078">
                        <w:txbxContent>
                          <w:p>
                            <w:pPr>
                              <w:pStyle w:val="style0"/>
                              <w:autoSpaceDE w:val="false"/>
                              <w:autoSpaceDN w:val="false"/>
                              <w:adjustRightInd w:val="false"/>
                              <w:spacing w:after="0" w:lineRule="auto" w:line="240"/>
                              <w:jc w:val="center"/>
                              <w:rPr>
                                <w:rFonts w:ascii="Times New Roman" w:cs="Times New Roman" w:hAnsi="Times New Roman"/>
                                <w:b/>
                                <w:color w:val="231f20"/>
                                <w:sz w:val="20"/>
                                <w:szCs w:val="15"/>
                              </w:rPr>
                            </w:pPr>
                            <w:r>
                              <w:rPr>
                                <w:rFonts w:ascii="Times New Roman" w:cs="Times New Roman" w:hAnsi="Times New Roman"/>
                                <w:b/>
                                <w:color w:val="231f20"/>
                                <w:sz w:val="20"/>
                                <w:szCs w:val="15"/>
                              </w:rPr>
                              <w:t>Assembly Instruction &amp; Control</w:t>
                            </w:r>
                          </w:p>
                          <w:p>
                            <w:pPr>
                              <w:pStyle w:val="style0"/>
                              <w:autoSpaceDE w:val="false"/>
                              <w:autoSpaceDN w:val="false"/>
                              <w:adjustRightInd w:val="false"/>
                              <w:spacing w:after="0" w:lineRule="auto" w:line="240"/>
                              <w:jc w:val="center"/>
                              <w:rPr>
                                <w:rFonts w:ascii="Times New Roman" w:cs="Times New Roman" w:hAnsi="Times New Roman"/>
                                <w:b/>
                                <w:color w:val="231f20"/>
                                <w:sz w:val="20"/>
                                <w:szCs w:val="15"/>
                              </w:rPr>
                            </w:pPr>
                            <w:r>
                              <w:rPr>
                                <w:rFonts w:ascii="Times New Roman" w:cs="Times New Roman" w:hAnsi="Times New Roman"/>
                                <w:b/>
                                <w:color w:val="231f20"/>
                                <w:sz w:val="20"/>
                                <w:szCs w:val="15"/>
                              </w:rPr>
                              <w:t>Process Planning</w:t>
                            </w:r>
                          </w:p>
                          <w:p>
                            <w:pPr>
                              <w:pStyle w:val="style0"/>
                              <w:jc w:val="center"/>
                              <w:rPr>
                                <w:b/>
                                <w:sz w:val="32"/>
                              </w:rPr>
                            </w:pPr>
                            <w:r>
                              <w:rPr>
                                <w:rFonts w:ascii="Times New Roman" w:cs="Times New Roman" w:hAnsi="Times New Roman"/>
                                <w:b/>
                                <w:color w:val="231f20"/>
                                <w:sz w:val="20"/>
                                <w:szCs w:val="15"/>
                              </w:rPr>
                              <w:t>Execution</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78" fillcolor="white" stroked="t" style="position:absolute;margin-left:-52.5pt;margin-top:13.5pt;width:309.75pt;height:42.75pt;z-index:42;mso-position-horizontal-relative:margin;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autoSpaceDE w:val="false"/>
                        <w:autoSpaceDN w:val="false"/>
                        <w:adjustRightInd w:val="false"/>
                        <w:spacing w:after="0" w:lineRule="auto" w:line="240"/>
                        <w:jc w:val="center"/>
                        <w:rPr>
                          <w:rFonts w:ascii="Times New Roman" w:cs="Times New Roman" w:hAnsi="Times New Roman"/>
                          <w:b/>
                          <w:color w:val="231f20"/>
                          <w:sz w:val="20"/>
                          <w:szCs w:val="15"/>
                        </w:rPr>
                      </w:pPr>
                      <w:r>
                        <w:rPr>
                          <w:rFonts w:ascii="Times New Roman" w:cs="Times New Roman" w:hAnsi="Times New Roman"/>
                          <w:b/>
                          <w:color w:val="231f20"/>
                          <w:sz w:val="20"/>
                          <w:szCs w:val="15"/>
                        </w:rPr>
                        <w:t>Assembly Instruction &amp; Control</w:t>
                      </w:r>
                    </w:p>
                    <w:p>
                      <w:pPr>
                        <w:pStyle w:val="style0"/>
                        <w:autoSpaceDE w:val="false"/>
                        <w:autoSpaceDN w:val="false"/>
                        <w:adjustRightInd w:val="false"/>
                        <w:spacing w:after="0" w:lineRule="auto" w:line="240"/>
                        <w:jc w:val="center"/>
                        <w:rPr>
                          <w:rFonts w:ascii="Times New Roman" w:cs="Times New Roman" w:hAnsi="Times New Roman"/>
                          <w:b/>
                          <w:color w:val="231f20"/>
                          <w:sz w:val="20"/>
                          <w:szCs w:val="15"/>
                        </w:rPr>
                      </w:pPr>
                      <w:r>
                        <w:rPr>
                          <w:rFonts w:ascii="Times New Roman" w:cs="Times New Roman" w:hAnsi="Times New Roman"/>
                          <w:b/>
                          <w:color w:val="231f20"/>
                          <w:sz w:val="20"/>
                          <w:szCs w:val="15"/>
                        </w:rPr>
                        <w:t>Process Planning</w:t>
                      </w:r>
                    </w:p>
                    <w:p>
                      <w:pPr>
                        <w:pStyle w:val="style0"/>
                        <w:jc w:val="center"/>
                        <w:rPr>
                          <w:b/>
                          <w:sz w:val="32"/>
                        </w:rPr>
                      </w:pPr>
                      <w:r>
                        <w:rPr>
                          <w:rFonts w:ascii="Times New Roman" w:cs="Times New Roman" w:hAnsi="Times New Roman"/>
                          <w:b/>
                          <w:color w:val="231f20"/>
                          <w:sz w:val="20"/>
                          <w:szCs w:val="15"/>
                        </w:rPr>
                        <w:t>Execution</w:t>
                      </w:r>
                    </w:p>
                  </w:txbxContent>
                </v:textbox>
              </v:rect>
            </w:pict>
          </mc:Fallback>
        </mc:AlternateContent>
      </w:r>
      <w:r>
        <w:rPr>
          <w:noProof/>
        </w:rPr>
        <mc:AlternateContent>
          <mc:Choice Requires="wps">
            <w:drawing>
              <wp:anchor distT="0" distB="0" distL="0" distR="0" simplePos="false" relativeHeight="52" behindDoc="false" locked="false" layoutInCell="true" allowOverlap="true">
                <wp:simplePos x="0" y="0"/>
                <wp:positionH relativeFrom="column">
                  <wp:posOffset>4788535</wp:posOffset>
                </wp:positionH>
                <wp:positionV relativeFrom="paragraph">
                  <wp:posOffset>9525</wp:posOffset>
                </wp:positionV>
                <wp:extent cx="9525" cy="228600"/>
                <wp:effectExtent l="0" t="0" r="28575" b="19050"/>
                <wp:wrapNone/>
                <wp:docPr id="1079" name="Straight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9525" cy="22860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9" filled="f" stroked="t" from="377.05pt,0.75pt" to="377.8pt,18.75pt" style="position:absolute;z-index:52;mso-position-horizontal-relative:text;mso-position-vertical-relative:text;mso-width-percent:0;mso-height-percent:0;mso-width-relative:margin;mso-height-relative:margin;mso-wrap-distance-left:0.0pt;mso-wrap-distance-right:0.0pt;visibility:visible;flip:x y;">
                <v:stroke joinstyle="miter" weight="0.5pt"/>
                <v:fill/>
              </v:line>
            </w:pict>
          </mc:Fallback>
        </mc:AlternateContent>
      </w:r>
      <w:r>
        <w:rPr>
          <w:noProof/>
        </w:rPr>
        <mc:AlternateContent>
          <mc:Choice Requires="wps">
            <w:drawing>
              <wp:anchor distT="0" distB="0" distL="0" distR="0" simplePos="false" relativeHeight="43" behindDoc="false" locked="false" layoutInCell="true" allowOverlap="true">
                <wp:simplePos x="0" y="0"/>
                <wp:positionH relativeFrom="margin">
                  <wp:posOffset>3819525</wp:posOffset>
                </wp:positionH>
                <wp:positionV relativeFrom="paragraph">
                  <wp:posOffset>245110</wp:posOffset>
                </wp:positionV>
                <wp:extent cx="1371600" cy="676275"/>
                <wp:effectExtent l="0" t="0" r="19050" b="28575"/>
                <wp:wrapNone/>
                <wp:docPr id="1080" name="Rectangle 6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0" cy="676275"/>
                        </a:xfrm>
                        <a:prstGeom prst="rect"/>
                        <a:solidFill>
                          <a:srgbClr val="ffffff"/>
                        </a:solidFill>
                        <a:ln cmpd="sng" cap="flat" w="12700">
                          <a:solidFill>
                            <a:srgbClr val="000000"/>
                          </a:solidFill>
                          <a:prstDash val="solid"/>
                          <a:miter/>
                          <a:headEnd/>
                          <a:tailEnd/>
                        </a:ln>
                      </wps:spPr>
                      <wps:txbx id="1080">
                        <w:txbxContent>
                          <w:p>
                            <w:pPr>
                              <w:pStyle w:val="style0"/>
                              <w:autoSpaceDE w:val="false"/>
                              <w:autoSpaceDN w:val="false"/>
                              <w:adjustRightInd w:val="false"/>
                              <w:spacing w:after="0" w:lineRule="auto" w:line="240"/>
                              <w:jc w:val="center"/>
                              <w:rPr>
                                <w:rFonts w:ascii="Times New Roman" w:cs="Times New Roman" w:hAnsi="Times New Roman"/>
                                <w:b/>
                                <w:bCs/>
                                <w:color w:val="231f20"/>
                                <w:sz w:val="15"/>
                                <w:szCs w:val="15"/>
                              </w:rPr>
                            </w:pPr>
                          </w:p>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Manufacturing</w:t>
                            </w:r>
                          </w:p>
                          <w:p>
                            <w:pPr>
                              <w:pStyle w:val="style0"/>
                              <w:jc w:val="center"/>
                              <w:rPr>
                                <w:sz w:val="32"/>
                              </w:rPr>
                            </w:pPr>
                            <w:r>
                              <w:rPr>
                                <w:rFonts w:ascii="Times New Roman" w:cs="Times New Roman" w:hAnsi="Times New Roman"/>
                                <w:b/>
                                <w:bCs/>
                                <w:color w:val="231f20"/>
                                <w:sz w:val="20"/>
                                <w:szCs w:val="15"/>
                              </w:rPr>
                              <w:t>Execution</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80" fillcolor="white" stroked="t" style="position:absolute;margin-left:300.75pt;margin-top:19.3pt;width:108.0pt;height:53.25pt;z-index:43;mso-position-horizontal-relative:margin;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autoSpaceDE w:val="false"/>
                        <w:autoSpaceDN w:val="false"/>
                        <w:adjustRightInd w:val="false"/>
                        <w:spacing w:after="0" w:lineRule="auto" w:line="240"/>
                        <w:jc w:val="center"/>
                        <w:rPr>
                          <w:rFonts w:ascii="Times New Roman" w:cs="Times New Roman" w:hAnsi="Times New Roman"/>
                          <w:b/>
                          <w:bCs/>
                          <w:color w:val="231f20"/>
                          <w:sz w:val="15"/>
                          <w:szCs w:val="15"/>
                        </w:rPr>
                      </w:pPr>
                    </w:p>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Manufacturing</w:t>
                      </w:r>
                    </w:p>
                    <w:p>
                      <w:pPr>
                        <w:pStyle w:val="style0"/>
                        <w:jc w:val="center"/>
                        <w:rPr>
                          <w:sz w:val="32"/>
                        </w:rPr>
                      </w:pPr>
                      <w:r>
                        <w:rPr>
                          <w:rFonts w:ascii="Times New Roman" w:cs="Times New Roman" w:hAnsi="Times New Roman"/>
                          <w:b/>
                          <w:bCs/>
                          <w:color w:val="231f20"/>
                          <w:sz w:val="20"/>
                          <w:szCs w:val="15"/>
                        </w:rPr>
                        <w:t>Execution</w:t>
                      </w:r>
                    </w:p>
                  </w:txbxContent>
                </v:textbox>
              </v:rect>
            </w:pict>
          </mc:Fallback>
        </mc:AlternateContent>
      </w:r>
    </w:p>
    <w:p>
      <w:pPr>
        <w:pStyle w:val="style0"/>
        <w:rPr/>
      </w:pPr>
    </w:p>
    <w:p>
      <w:pPr>
        <w:pStyle w:val="style0"/>
        <w:rPr/>
      </w:pPr>
    </w:p>
    <w:p>
      <w:pPr>
        <w:pStyle w:val="style0"/>
        <w:tabs>
          <w:tab w:val="left" w:leader="none" w:pos="8160"/>
        </w:tabs>
        <w:rPr/>
      </w:pPr>
      <w:r>
        <w:rPr>
          <w:noProof/>
        </w:rPr>
        <mc:AlternateContent>
          <mc:Choice Requires="wps">
            <w:drawing>
              <wp:anchor distT="0" distB="0" distL="0" distR="0" simplePos="false" relativeHeight="56" behindDoc="false" locked="false" layoutInCell="true" allowOverlap="true">
                <wp:simplePos x="0" y="0"/>
                <wp:positionH relativeFrom="column">
                  <wp:posOffset>4391025</wp:posOffset>
                </wp:positionH>
                <wp:positionV relativeFrom="paragraph">
                  <wp:posOffset>48260</wp:posOffset>
                </wp:positionV>
                <wp:extent cx="19050" cy="333375"/>
                <wp:effectExtent l="57150" t="0" r="76200" b="47625"/>
                <wp:wrapNone/>
                <wp:docPr id="1081" name="Straight Arrow Connector 7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33337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81" type="#_x0000_t32" filled="f" style="position:absolute;margin-left:345.75pt;margin-top:3.8pt;width:1.5pt;height:26.25pt;z-index:56;mso-position-horizontal-relative:text;mso-position-vertical-relative:text;mso-width-relative:page;mso-height-relative:page;mso-wrap-distance-left:0.0pt;mso-wrap-distance-right:0.0pt;visibility:visible;">
                <v:stroke endarrow="block" joinstyle="miter" weight="0.5pt"/>
                <v:fill/>
              </v:shape>
            </w:pict>
          </mc:Fallback>
        </mc:AlternateContent>
      </w:r>
      <w:r>
        <w:tab/>
      </w:r>
    </w:p>
    <w:p>
      <w:pPr>
        <w:pStyle w:val="style0"/>
        <w:tabs>
          <w:tab w:val="left" w:leader="none" w:pos="8160"/>
        </w:tabs>
        <w:rPr/>
      </w:pPr>
      <w:r>
        <w:rPr>
          <w:noProof/>
        </w:rPr>
        <mc:AlternateContent>
          <mc:Choice Requires="wps">
            <w:drawing>
              <wp:anchor distT="0" distB="0" distL="0" distR="0" simplePos="false" relativeHeight="44" behindDoc="false" locked="false" layoutInCell="true" allowOverlap="true">
                <wp:simplePos x="0" y="0"/>
                <wp:positionH relativeFrom="column">
                  <wp:posOffset>3676650</wp:posOffset>
                </wp:positionH>
                <wp:positionV relativeFrom="paragraph">
                  <wp:posOffset>103504</wp:posOffset>
                </wp:positionV>
                <wp:extent cx="1647825" cy="733425"/>
                <wp:effectExtent l="0" t="0" r="28575" b="28575"/>
                <wp:wrapNone/>
                <wp:docPr id="1082" name="Rectangle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47825" cy="733425"/>
                        </a:xfrm>
                        <a:prstGeom prst="rect"/>
                        <a:solidFill>
                          <a:srgbClr val="ffffff"/>
                        </a:solidFill>
                        <a:ln cmpd="sng" cap="flat" w="12700">
                          <a:solidFill>
                            <a:srgbClr val="000000"/>
                          </a:solidFill>
                          <a:prstDash val="solid"/>
                          <a:miter/>
                          <a:headEnd/>
                          <a:tailEnd/>
                        </a:ln>
                      </wps:spPr>
                      <wps:txbx id="1082">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Facilities &amp; Services</w:t>
                            </w:r>
                          </w:p>
                          <w:p>
                            <w:pPr>
                              <w:pStyle w:val="style0"/>
                              <w:jc w:val="center"/>
                              <w:rPr>
                                <w:sz w:val="32"/>
                              </w:rPr>
                            </w:pPr>
                            <w:r>
                              <w:rPr>
                                <w:rFonts w:ascii="Times New Roman" w:cs="Times New Roman" w:hAnsi="Times New Roman"/>
                                <w:b/>
                                <w:bCs/>
                                <w:color w:val="231f20"/>
                                <w:sz w:val="20"/>
                                <w:szCs w:val="15"/>
                              </w:rPr>
                              <w:t>Management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82" fillcolor="white" stroked="t" style="position:absolute;margin-left:289.5pt;margin-top:8.15pt;width:129.75pt;height:57.75pt;z-index:44;mso-position-horizontal-relative:text;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autoSpaceDE w:val="false"/>
                        <w:autoSpaceDN w:val="false"/>
                        <w:adjustRightInd w:val="false"/>
                        <w:spacing w:after="0" w:lineRule="auto" w:line="240"/>
                        <w:jc w:val="center"/>
                        <w:rPr>
                          <w:rFonts w:ascii="Times New Roman" w:cs="Times New Roman" w:hAnsi="Times New Roman"/>
                          <w:b/>
                          <w:bCs/>
                          <w:color w:val="231f20"/>
                          <w:sz w:val="20"/>
                          <w:szCs w:val="15"/>
                        </w:rPr>
                      </w:pPr>
                      <w:r>
                        <w:rPr>
                          <w:rFonts w:ascii="Times New Roman" w:cs="Times New Roman" w:hAnsi="Times New Roman"/>
                          <w:b/>
                          <w:bCs/>
                          <w:color w:val="231f20"/>
                          <w:sz w:val="20"/>
                          <w:szCs w:val="15"/>
                        </w:rPr>
                        <w:t>Facilities &amp; Services</w:t>
                      </w:r>
                    </w:p>
                    <w:p>
                      <w:pPr>
                        <w:pStyle w:val="style0"/>
                        <w:jc w:val="center"/>
                        <w:rPr>
                          <w:sz w:val="32"/>
                        </w:rPr>
                      </w:pPr>
                      <w:r>
                        <w:rPr>
                          <w:rFonts w:ascii="Times New Roman" w:cs="Times New Roman" w:hAnsi="Times New Roman"/>
                          <w:b/>
                          <w:bCs/>
                          <w:color w:val="231f20"/>
                          <w:sz w:val="20"/>
                          <w:szCs w:val="15"/>
                        </w:rPr>
                        <w:t>Management</w:t>
                      </w:r>
                    </w:p>
                  </w:txbxContent>
                </v:textbox>
              </v:rect>
            </w:pict>
          </mc:Fallback>
        </mc:AlternateContent>
      </w:r>
    </w:p>
    <w:p>
      <w:pPr>
        <w:pStyle w:val="style0"/>
        <w:tabs>
          <w:tab w:val="left" w:leader="none" w:pos="5370"/>
        </w:tabs>
        <w:rPr>
          <w:rFonts w:ascii="Times New Roman" w:cs="Times New Roman" w:hAnsi="Times New Roman"/>
          <w:sz w:val="20"/>
        </w:rPr>
      </w:pPr>
    </w:p>
    <w:p>
      <w:pPr>
        <w:pStyle w:val="style0"/>
        <w:tabs>
          <w:tab w:val="left" w:leader="none" w:pos="5370"/>
        </w:tabs>
        <w:rPr>
          <w:rFonts w:ascii="Times New Roman" w:cs="Times New Roman" w:hAnsi="Times New Roman"/>
        </w:rPr>
      </w:pPr>
      <w:r>
        <w:rPr>
          <w:rFonts w:ascii="Times New Roman" w:cs="Times New Roman" w:hAnsi="Times New Roman"/>
          <w:b/>
        </w:rPr>
        <w:t xml:space="preserve">Figure 03: </w:t>
      </w:r>
      <w:r>
        <w:rPr>
          <w:rFonts w:ascii="Times New Roman" w:cs="Times New Roman" w:hAnsi="Times New Roman"/>
        </w:rPr>
        <w:t>existing architecture of ROLLS ROYCE ERP</w:t>
      </w:r>
    </w:p>
    <w:p>
      <w:pPr>
        <w:pStyle w:val="style8"/>
        <w:numPr>
          <w:ilvl w:val="0"/>
          <w:numId w:val="10"/>
        </w:numPr>
        <w:spacing w:lineRule="auto" w:line="360"/>
        <w:rPr>
          <w:rFonts w:ascii="Times New Roman" w:cs="Times New Roman" w:hAnsi="Times New Roman"/>
          <w:b/>
          <w:color w:val="auto"/>
          <w:sz w:val="24"/>
          <w:szCs w:val="24"/>
        </w:rPr>
      </w:pPr>
      <w:r>
        <w:rPr>
          <w:rFonts w:ascii="Times New Roman" w:cs="Times New Roman" w:hAnsi="Times New Roman"/>
          <w:b/>
          <w:color w:val="auto"/>
          <w:sz w:val="24"/>
          <w:szCs w:val="24"/>
        </w:rPr>
        <w:t>ERP Success stories:</w:t>
      </w:r>
    </w:p>
    <w:p>
      <w:pPr>
        <w:pStyle w:val="style94"/>
        <w:spacing w:lineRule="auto" w:line="360"/>
        <w:jc w:val="both"/>
        <w:rPr>
          <w:sz w:val="20"/>
          <w:szCs w:val="20"/>
          <w:shd w:val="clear" w:color="auto" w:fill="ffffff"/>
        </w:rPr>
      </w:pPr>
      <w:r>
        <w:rPr>
          <w:sz w:val="20"/>
          <w:szCs w:val="20"/>
          <w:shd w:val="clear" w:color="auto" w:fill="ffffff"/>
        </w:rPr>
        <w:t>ROLLS ROYCE familiarity with SAP and Oracles</w:t>
      </w:r>
      <w:r>
        <w:rPr>
          <w:sz w:val="20"/>
          <w:szCs w:val="20"/>
          <w:shd w:val="clear" w:color="auto" w:fill="ffffff"/>
        </w:rPr>
        <w:t xml:space="preserve"> technology due to earlier Oracle usage made it easier to </w:t>
      </w:r>
      <w:r>
        <w:rPr>
          <w:sz w:val="20"/>
          <w:szCs w:val="20"/>
          <w:shd w:val="clear" w:color="auto" w:fill="ffffff"/>
        </w:rPr>
        <w:t>complete</w:t>
      </w:r>
      <w:r>
        <w:rPr>
          <w:sz w:val="20"/>
          <w:szCs w:val="20"/>
          <w:shd w:val="clear" w:color="auto" w:fill="ffffff"/>
        </w:rPr>
        <w:t xml:space="preserve"> a solution. It offered large data hosting, seamless migration of old data, easy</w:t>
      </w:r>
      <w:r>
        <w:rPr>
          <w:rStyle w:val="style4108"/>
          <w:sz w:val="20"/>
          <w:szCs w:val="20"/>
          <w:shd w:val="clear" w:color="auto" w:fill="ffffff"/>
        </w:rPr>
        <w:t> </w:t>
      </w:r>
      <w:r>
        <w:rPr/>
        <w:fldChar w:fldCharType="begin"/>
      </w:r>
      <w:r>
        <w:instrText xml:space="preserve"> HYPERLINK "http://www.investopedia.com/terms/s/scalability.asp" </w:instrText>
      </w:r>
      <w:r>
        <w:rPr/>
        <w:fldChar w:fldCharType="separate"/>
      </w:r>
      <w:r>
        <w:rPr>
          <w:rStyle w:val="style85"/>
          <w:rFonts w:eastAsia="宋体"/>
          <w:color w:val="auto"/>
          <w:sz w:val="20"/>
          <w:szCs w:val="20"/>
          <w:u w:val="none"/>
        </w:rPr>
        <w:t>scalability</w:t>
      </w:r>
      <w:r>
        <w:rPr/>
        <w:fldChar w:fldCharType="end"/>
      </w:r>
      <w:r>
        <w:rPr>
          <w:sz w:val="20"/>
          <w:szCs w:val="20"/>
          <w:shd w:val="clear" w:color="auto" w:fill="ffffff"/>
        </w:rPr>
        <w:t>, multiple modules addition as needed and ce</w:t>
      </w:r>
      <w:r>
        <w:rPr>
          <w:sz w:val="20"/>
          <w:szCs w:val="20"/>
          <w:shd w:val="clear" w:color="auto" w:fill="ffffff"/>
        </w:rPr>
        <w:t>ntralized access and control. ROLLS ROYCE</w:t>
      </w:r>
      <w:r>
        <w:rPr>
          <w:sz w:val="20"/>
          <w:szCs w:val="20"/>
          <w:shd w:val="clear" w:color="auto" w:fill="ffffff"/>
        </w:rPr>
        <w:t xml:space="preserve"> hired Oracle Consulting to build a single centralized system which integrates available Oracle HR modules for uniform use at global level</w:t>
      </w:r>
      <w:r>
        <w:rPr>
          <w:sz w:val="20"/>
          <w:szCs w:val="20"/>
          <w:shd w:val="clear" w:color="auto" w:fill="ffffff"/>
        </w:rPr>
        <w:t xml:space="preserve"> as well as public level</w:t>
      </w:r>
      <w:r>
        <w:rPr>
          <w:sz w:val="20"/>
          <w:szCs w:val="20"/>
          <w:shd w:val="clear" w:color="auto" w:fill="ffffff"/>
        </w:rPr>
        <w:t>, thereby replacing location specific system dependency.</w:t>
      </w:r>
    </w:p>
    <w:p>
      <w:pPr>
        <w:pStyle w:val="style94"/>
        <w:spacing w:lineRule="auto" w:line="360"/>
        <w:rPr>
          <w:sz w:val="20"/>
          <w:szCs w:val="20"/>
        </w:rPr>
      </w:pPr>
      <w:r>
        <w:rPr>
          <w:sz w:val="20"/>
          <w:szCs w:val="20"/>
        </w:rPr>
        <w:t>The</w:t>
      </w:r>
      <w:r>
        <w:rPr>
          <w:rStyle w:val="style4108"/>
          <w:rFonts w:eastAsia="宋体"/>
          <w:sz w:val="20"/>
          <w:szCs w:val="20"/>
        </w:rPr>
        <w:t> </w:t>
      </w:r>
      <w:r>
        <w:rPr/>
        <w:fldChar w:fldCharType="begin"/>
      </w:r>
      <w:r>
        <w:instrText xml:space="preserve"> HYPERLINK "http://www.top10erp.org/oracle-e-business-suite-lg-electronics-case-studies-22" \t "_blank" </w:instrText>
      </w:r>
      <w:r>
        <w:rPr/>
        <w:fldChar w:fldCharType="separate"/>
      </w:r>
      <w:r>
        <w:rPr>
          <w:rStyle w:val="style85"/>
          <w:rFonts w:eastAsia="宋体"/>
          <w:color w:val="auto"/>
          <w:sz w:val="20"/>
          <w:szCs w:val="20"/>
          <w:u w:val="none"/>
        </w:rPr>
        <w:t>ERP solution</w:t>
      </w:r>
      <w:r>
        <w:rPr/>
        <w:fldChar w:fldCharType="end"/>
      </w:r>
      <w:r>
        <w:rPr>
          <w:sz w:val="20"/>
          <w:szCs w:val="20"/>
        </w:rPr>
        <w:t>, which included a data mart,</w:t>
      </w:r>
      <w:r>
        <w:rPr>
          <w:rStyle w:val="style4108"/>
          <w:rFonts w:eastAsia="宋体"/>
          <w:sz w:val="20"/>
          <w:szCs w:val="20"/>
        </w:rPr>
        <w:t> </w:t>
      </w:r>
      <w:r>
        <w:rPr/>
        <w:fldChar w:fldCharType="begin"/>
      </w:r>
      <w:r>
        <w:instrText xml:space="preserve"> HYPERLINK "http://www.investopedia.com/terms/p/performance-management.asp" </w:instrText>
      </w:r>
      <w:r>
        <w:rPr/>
        <w:fldChar w:fldCharType="separate"/>
      </w:r>
      <w:r>
        <w:rPr>
          <w:rStyle w:val="style85"/>
          <w:rFonts w:eastAsia="宋体"/>
          <w:color w:val="auto"/>
          <w:sz w:val="20"/>
          <w:szCs w:val="20"/>
          <w:u w:val="none"/>
        </w:rPr>
        <w:t>performance management</w:t>
      </w:r>
      <w:r>
        <w:rPr/>
        <w:fldChar w:fldCharType="end"/>
      </w:r>
      <w:r>
        <w:rPr>
          <w:rStyle w:val="style4108"/>
          <w:rFonts w:eastAsia="宋体"/>
          <w:sz w:val="20"/>
          <w:szCs w:val="20"/>
        </w:rPr>
        <w:t> </w:t>
      </w:r>
      <w:r>
        <w:rPr>
          <w:sz w:val="20"/>
          <w:szCs w:val="20"/>
        </w:rPr>
        <w:t>system, staff portal, and e-learning application, enabled the following benefits for ROLLS ROYCE:</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Centrally managed a single system with negligible maintenance costs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Transparency in the enrollment and employee judgement processes which enabled hiring, engaging and rewarding act based on the right capabilities and confirmed performance</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Tangible time reporting for higher management and pursuing of set goals and objectives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Informed decision making due to readily accessible</w:t>
      </w:r>
      <w:r>
        <w:rPr>
          <w:rStyle w:val="style4108"/>
          <w:rFonts w:ascii="Times New Roman" w:cs="Times New Roman" w:hAnsi="Times New Roman"/>
          <w:sz w:val="20"/>
          <w:szCs w:val="20"/>
        </w:rPr>
        <w:t> </w:t>
      </w:r>
      <w:r>
        <w:rPr/>
        <w:fldChar w:fldCharType="begin"/>
      </w:r>
      <w:r>
        <w:instrText xml:space="preserve"> HYPERLINK "http://www.investopedia.com/terms/r/real_time.asp" </w:instrText>
      </w:r>
      <w:r>
        <w:rPr/>
        <w:fldChar w:fldCharType="separate"/>
      </w:r>
      <w:r>
        <w:rPr>
          <w:rStyle w:val="style85"/>
          <w:rFonts w:ascii="Times New Roman" w:cs="Times New Roman" w:hAnsi="Times New Roman"/>
          <w:color w:val="auto"/>
          <w:sz w:val="20"/>
          <w:szCs w:val="20"/>
          <w:u w:val="none"/>
        </w:rPr>
        <w:t>real time</w:t>
      </w:r>
      <w:r>
        <w:rPr/>
        <w:fldChar w:fldCharType="end"/>
      </w:r>
      <w:r>
        <w:rPr>
          <w:rStyle w:val="style4108"/>
          <w:rFonts w:ascii="Times New Roman" w:cs="Times New Roman" w:hAnsi="Times New Roman"/>
          <w:sz w:val="20"/>
          <w:szCs w:val="20"/>
        </w:rPr>
        <w:t> </w:t>
      </w:r>
      <w:r>
        <w:rPr>
          <w:rFonts w:ascii="Times New Roman" w:cs="Times New Roman" w:hAnsi="Times New Roman"/>
          <w:sz w:val="20"/>
          <w:szCs w:val="20"/>
        </w:rPr>
        <w:t>reports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Centralized control over HR processes, with region level elasticity to implement localized changes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Efficiency improvement for HR roles and processes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Cost savings due to not having to sustain multiple systems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Easy sharing of best practices across the various centers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Easy access self-service function made available for employee self-help</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Easy learning facilitated for common tasks through document sharing and online tutorials, resulting in time and cost savings</w:t>
      </w:r>
    </w:p>
    <w:p>
      <w:pPr>
        <w:pStyle w:val="style0"/>
        <w:numPr>
          <w:ilvl w:val="0"/>
          <w:numId w:val="7"/>
        </w:numPr>
        <w:spacing w:before="100" w:beforeAutospacing="true" w:after="100" w:afterAutospacing="true" w:lineRule="auto" w:line="360"/>
        <w:rPr>
          <w:rFonts w:ascii="Times New Roman" w:cs="Times New Roman" w:hAnsi="Times New Roman"/>
          <w:sz w:val="20"/>
          <w:szCs w:val="20"/>
        </w:rPr>
      </w:pPr>
      <w:r>
        <w:rPr>
          <w:rFonts w:ascii="Times New Roman" w:cs="Times New Roman" w:hAnsi="Times New Roman"/>
          <w:sz w:val="20"/>
          <w:szCs w:val="20"/>
        </w:rPr>
        <w:t>Increased employee morale, productivity and engagement</w:t>
      </w:r>
      <w:r>
        <w:rPr>
          <w:rFonts w:ascii="Times New Roman" w:cs="Times New Roman" w:hAnsi="Times New Roman"/>
          <w:sz w:val="20"/>
          <w:szCs w:val="20"/>
        </w:rPr>
        <w:t xml:space="preserve">                                                                             </w:t>
      </w:r>
      <w:r>
        <w:rPr>
          <w:rFonts w:ascii="Times New Roman" w:cs="Times New Roman" w:hAnsi="Times New Roman"/>
          <w:sz w:val="20"/>
          <w:szCs w:val="20"/>
        </w:rPr>
        <w:t xml:space="preserve">(success stories of ERP </w:t>
      </w:r>
      <w:r>
        <w:rPr/>
        <w:fldChar w:fldCharType="begin"/>
      </w:r>
      <w:r>
        <w:instrText xml:space="preserve"> HYPERLINK "http://www.investopedia.com/articles/investing/111214/rollsroyce-case-study-successful-enterprise-resource-planning-system" </w:instrText>
      </w:r>
      <w:r>
        <w:rPr/>
        <w:fldChar w:fldCharType="separate"/>
      </w:r>
      <w:r>
        <w:rPr>
          <w:rStyle w:val="style85"/>
          <w:rFonts w:ascii="Times New Roman" w:cs="Times New Roman" w:hAnsi="Times New Roman"/>
          <w:color w:val="auto"/>
          <w:sz w:val="20"/>
          <w:szCs w:val="20"/>
          <w:u w:val="none"/>
        </w:rPr>
        <w:t>http://www.investopedia.com/articles/investing/111214/rollsroyce-case-study-successful-enterprise-resource-planning-system</w:t>
      </w:r>
      <w:r>
        <w:rPr/>
        <w:fldChar w:fldCharType="end"/>
      </w:r>
      <w:r>
        <w:rPr>
          <w:rFonts w:ascii="Times New Roman" w:cs="Times New Roman" w:hAnsi="Times New Roman"/>
          <w:sz w:val="20"/>
          <w:szCs w:val="20"/>
        </w:rPr>
        <w:t>)</w:t>
      </w:r>
    </w:p>
    <w:p>
      <w:pPr>
        <w:pStyle w:val="style9"/>
        <w:numPr>
          <w:ilvl w:val="0"/>
          <w:numId w:val="10"/>
        </w:numPr>
        <w:rPr>
          <w:rFonts w:ascii="Times New Roman" w:cs="Times New Roman" w:hAnsi="Times New Roman"/>
          <w:b/>
          <w:i w:val="false"/>
          <w:color w:val="auto"/>
          <w:sz w:val="24"/>
          <w:szCs w:val="24"/>
        </w:rPr>
      </w:pPr>
      <w:r>
        <w:rPr>
          <w:rFonts w:ascii="Times New Roman" w:cs="Times New Roman" w:hAnsi="Times New Roman"/>
          <w:b/>
          <w:i w:val="false"/>
          <w:color w:val="auto"/>
          <w:sz w:val="24"/>
          <w:szCs w:val="24"/>
        </w:rPr>
        <w:t>ERP failure stories:</w:t>
      </w:r>
    </w:p>
    <w:p>
      <w:pPr>
        <w:pStyle w:val="style0"/>
        <w:rPr>
          <w:rFonts w:ascii="Times New Roman" w:cs="Times New Roman" w:hAnsi="Times New Roman"/>
          <w:sz w:val="20"/>
        </w:rPr>
      </w:pPr>
      <w:r>
        <w:rPr>
          <w:rFonts w:ascii="Times New Roman" w:cs="Times New Roman" w:hAnsi="Times New Roman"/>
          <w:sz w:val="20"/>
        </w:rPr>
        <w:t xml:space="preserve">Failure stories of ERP </w:t>
      </w:r>
      <w:r>
        <w:rPr>
          <w:rFonts w:ascii="Times New Roman" w:cs="Times New Roman" w:hAnsi="Times New Roman"/>
          <w:sz w:val="20"/>
        </w:rPr>
        <w:t>can be viewed by following data</w:t>
      </w:r>
      <w:r>
        <w:rPr>
          <w:rFonts w:ascii="Times New Roman" w:cs="Times New Roman" w:hAnsi="Times New Roman"/>
          <w:sz w:val="20"/>
        </w:rPr>
        <w:t xml:space="preserve"> in terms of planning</w:t>
      </w:r>
      <w:r>
        <w:rPr>
          <w:rFonts w:ascii="Times New Roman" w:cs="Times New Roman" w:hAnsi="Times New Roman"/>
          <w:sz w:val="20"/>
        </w:rPr>
        <w:t>;</w:t>
      </w:r>
    </w:p>
    <w:p>
      <w:pPr>
        <w:pStyle w:val="style179"/>
        <w:numPr>
          <w:ilvl w:val="0"/>
          <w:numId w:val="3"/>
        </w:numPr>
        <w:rPr>
          <w:rFonts w:ascii="Times New Roman" w:cs="Times New Roman" w:hAnsi="Times New Roman"/>
          <w:sz w:val="20"/>
        </w:rPr>
      </w:pPr>
      <w:r>
        <w:rPr>
          <w:rFonts w:ascii="Meridien-Italic" w:cs="Meridien-Italic" w:hAnsi="Meridien-Italic"/>
          <w:iCs/>
          <w:sz w:val="20"/>
          <w:szCs w:val="20"/>
        </w:rPr>
        <w:t>Poor selection of the Software</w:t>
      </w:r>
    </w:p>
    <w:p>
      <w:pPr>
        <w:pStyle w:val="style179"/>
        <w:numPr>
          <w:ilvl w:val="0"/>
          <w:numId w:val="3"/>
        </w:numPr>
        <w:rPr>
          <w:rFonts w:ascii="Times New Roman" w:cs="Times New Roman" w:hAnsi="Times New Roman"/>
          <w:sz w:val="20"/>
        </w:rPr>
      </w:pPr>
      <w:r>
        <w:rPr>
          <w:rFonts w:ascii="Times New Roman" w:cs="Times New Roman" w:hAnsi="Times New Roman"/>
          <w:sz w:val="20"/>
        </w:rPr>
        <w:t>No consideration of other consultants’ advice</w:t>
      </w:r>
    </w:p>
    <w:p>
      <w:pPr>
        <w:pStyle w:val="style179"/>
        <w:numPr>
          <w:ilvl w:val="0"/>
          <w:numId w:val="3"/>
        </w:numPr>
        <w:rPr>
          <w:rFonts w:ascii="Times New Roman" w:cs="Times New Roman" w:hAnsi="Times New Roman"/>
          <w:sz w:val="20"/>
        </w:rPr>
      </w:pPr>
      <w:r>
        <w:rPr>
          <w:rFonts w:ascii="Times New Roman" w:cs="Times New Roman" w:hAnsi="Times New Roman"/>
          <w:sz w:val="20"/>
        </w:rPr>
        <w:t>Lack of contingency planning</w:t>
      </w:r>
    </w:p>
    <w:p>
      <w:pPr>
        <w:pStyle w:val="style179"/>
        <w:numPr>
          <w:ilvl w:val="0"/>
          <w:numId w:val="3"/>
        </w:numPr>
        <w:rPr>
          <w:rFonts w:ascii="Times New Roman" w:cs="Times New Roman" w:hAnsi="Times New Roman"/>
          <w:sz w:val="20"/>
        </w:rPr>
      </w:pPr>
      <w:r>
        <w:rPr>
          <w:rFonts w:ascii="Times New Roman" w:cs="Times New Roman" w:hAnsi="Times New Roman"/>
          <w:sz w:val="20"/>
        </w:rPr>
        <w:t>No end user involvement</w:t>
      </w:r>
    </w:p>
    <w:p>
      <w:pPr>
        <w:pStyle w:val="style0"/>
        <w:ind w:left="360"/>
        <w:rPr>
          <w:rFonts w:ascii="Times New Roman" w:cs="Times New Roman" w:hAnsi="Times New Roman"/>
          <w:sz w:val="20"/>
        </w:rPr>
      </w:pPr>
      <w:r>
        <w:rPr>
          <w:rFonts w:ascii="Times New Roman" w:cs="Times New Roman" w:hAnsi="Times New Roman"/>
          <w:sz w:val="20"/>
        </w:rPr>
        <w:t>Failure in terms of implementing ERP can be regarded as follows;</w:t>
      </w:r>
    </w:p>
    <w:p>
      <w:pPr>
        <w:pStyle w:val="style179"/>
        <w:numPr>
          <w:ilvl w:val="0"/>
          <w:numId w:val="3"/>
        </w:numPr>
        <w:rPr>
          <w:rFonts w:ascii="Times New Roman" w:cs="Times New Roman" w:hAnsi="Times New Roman"/>
          <w:sz w:val="20"/>
        </w:rPr>
      </w:pPr>
      <w:r>
        <w:rPr>
          <w:rFonts w:ascii="Times New Roman" w:cs="Times New Roman" w:hAnsi="Times New Roman"/>
          <w:sz w:val="20"/>
        </w:rPr>
        <w:t>No restructuring of the business process was done</w:t>
      </w:r>
    </w:p>
    <w:p>
      <w:pPr>
        <w:pStyle w:val="style179"/>
        <w:numPr>
          <w:ilvl w:val="0"/>
          <w:numId w:val="3"/>
        </w:numPr>
        <w:rPr>
          <w:rFonts w:ascii="Times New Roman" w:cs="Times New Roman" w:hAnsi="Times New Roman"/>
          <w:sz w:val="20"/>
        </w:rPr>
      </w:pPr>
      <w:r>
        <w:rPr>
          <w:rFonts w:ascii="Times New Roman" w:cs="Times New Roman" w:hAnsi="Times New Roman"/>
          <w:sz w:val="20"/>
        </w:rPr>
        <w:t>Insufficient testing</w:t>
      </w:r>
    </w:p>
    <w:p>
      <w:pPr>
        <w:pStyle w:val="style179"/>
        <w:numPr>
          <w:ilvl w:val="0"/>
          <w:numId w:val="3"/>
        </w:numPr>
        <w:rPr>
          <w:rFonts w:ascii="Times New Roman" w:cs="Times New Roman" w:hAnsi="Times New Roman"/>
          <w:sz w:val="20"/>
        </w:rPr>
      </w:pPr>
      <w:r>
        <w:rPr>
          <w:rFonts w:ascii="Times New Roman" w:cs="Times New Roman" w:hAnsi="Times New Roman"/>
          <w:sz w:val="20"/>
        </w:rPr>
        <w:t>Over-ambitious project scope</w:t>
      </w:r>
    </w:p>
    <w:p>
      <w:pPr>
        <w:pStyle w:val="style179"/>
        <w:numPr>
          <w:ilvl w:val="0"/>
          <w:numId w:val="3"/>
        </w:numPr>
        <w:rPr>
          <w:rFonts w:ascii="Times New Roman" w:cs="Times New Roman" w:hAnsi="Times New Roman"/>
          <w:sz w:val="20"/>
        </w:rPr>
      </w:pPr>
      <w:r>
        <w:rPr>
          <w:rFonts w:ascii="Times New Roman" w:cs="Times New Roman" w:hAnsi="Times New Roman"/>
          <w:sz w:val="20"/>
        </w:rPr>
        <w:t>Dominance of IT specialists’ personal interest</w:t>
      </w:r>
    </w:p>
    <w:p>
      <w:pPr>
        <w:pStyle w:val="style179"/>
        <w:numPr>
          <w:ilvl w:val="0"/>
          <w:numId w:val="3"/>
        </w:numPr>
        <w:rPr>
          <w:rFonts w:ascii="Times New Roman" w:cs="Times New Roman" w:hAnsi="Times New Roman"/>
          <w:sz w:val="20"/>
        </w:rPr>
      </w:pPr>
      <w:r>
        <w:rPr>
          <w:rFonts w:ascii="Times New Roman" w:cs="Times New Roman" w:hAnsi="Times New Roman"/>
          <w:sz w:val="20"/>
        </w:rPr>
        <w:t>Poor Management support</w:t>
      </w:r>
    </w:p>
    <w:p>
      <w:pPr>
        <w:pStyle w:val="style179"/>
        <w:numPr>
          <w:ilvl w:val="0"/>
          <w:numId w:val="3"/>
        </w:numPr>
        <w:rPr>
          <w:rFonts w:ascii="Times New Roman" w:cs="Times New Roman" w:hAnsi="Times New Roman"/>
          <w:sz w:val="20"/>
        </w:rPr>
      </w:pPr>
      <w:r>
        <w:rPr>
          <w:rFonts w:ascii="Times New Roman" w:cs="Times New Roman" w:hAnsi="Times New Roman"/>
          <w:sz w:val="20"/>
        </w:rPr>
        <w:t>Lack of end-user cooperation</w:t>
      </w:r>
    </w:p>
    <w:p>
      <w:pPr>
        <w:pStyle w:val="style0"/>
        <w:autoSpaceDE w:val="false"/>
        <w:autoSpaceDN w:val="false"/>
        <w:adjustRightInd w:val="false"/>
        <w:spacing w:after="0" w:lineRule="auto" w:line="360"/>
        <w:jc w:val="both"/>
        <w:rPr>
          <w:rFonts w:ascii="Meridien-Roman" w:cs="Meridien-Roman" w:hAnsi="Meridien-Roman"/>
          <w:sz w:val="20"/>
          <w:szCs w:val="20"/>
        </w:rPr>
      </w:pPr>
      <w:r>
        <w:rPr>
          <w:rFonts w:ascii="Times New Roman" w:cs="Times New Roman" w:hAnsi="Times New Roman"/>
          <w:sz w:val="20"/>
        </w:rPr>
        <w:t xml:space="preserve">The above stories of failure are cited in foxmayer industry. </w:t>
      </w:r>
      <w:r>
        <w:rPr>
          <w:rFonts w:ascii="Meridien-Roman" w:cs="Meridien-Roman" w:hAnsi="Meridien-Roman"/>
          <w:sz w:val="20"/>
          <w:szCs w:val="20"/>
        </w:rPr>
        <w:t>FoxMeyer was the fifth largest drug wholesaler in the United States (1995) with annual sales of about 5 billion US$ and daily shipments of over 500,000 items. The business of the company was principally in healthcare services. (Annual Report on American Industry, Forbes, Jan 1997</w:t>
      </w:r>
      <w:r>
        <w:rPr>
          <w:rFonts w:ascii="Meridien-Roman" w:cs="Meridien-Roman" w:hAnsi="Meridien-Roman"/>
          <w:sz w:val="20"/>
          <w:szCs w:val="20"/>
        </w:rPr>
        <w:t>)</w:t>
      </w:r>
    </w:p>
    <w:p>
      <w:pPr>
        <w:pStyle w:val="style9"/>
        <w:numPr>
          <w:ilvl w:val="0"/>
          <w:numId w:val="10"/>
        </w:numPr>
        <w:spacing w:lineRule="auto" w:line="360"/>
        <w:rPr>
          <w:rFonts w:ascii="Times New Roman" w:cs="Times New Roman" w:hAnsi="Times New Roman"/>
          <w:b/>
          <w:i w:val="false"/>
          <w:sz w:val="24"/>
        </w:rPr>
      </w:pPr>
      <w:r>
        <w:rPr>
          <w:rFonts w:ascii="Times New Roman" w:cs="Times New Roman" w:hAnsi="Times New Roman"/>
          <w:b/>
          <w:i w:val="false"/>
          <w:sz w:val="24"/>
        </w:rPr>
        <w:t>Proposed Ideal ERP system:</w:t>
      </w:r>
    </w:p>
    <w:p>
      <w:pPr>
        <w:pStyle w:val="style0"/>
        <w:spacing w:lineRule="auto" w:line="360"/>
        <w:rPr>
          <w:rFonts w:ascii="Times New Roman" w:cs="Times New Roman" w:hAnsi="Times New Roman"/>
          <w:sz w:val="20"/>
        </w:rPr>
      </w:pPr>
      <w:r>
        <w:rPr>
          <w:rFonts w:ascii="Times New Roman" w:cs="Times New Roman" w:hAnsi="Times New Roman"/>
          <w:sz w:val="20"/>
        </w:rPr>
        <w:t>An ideal ERP system includes all the module of working in all respective scenarios of industry and it contain all module o</w:t>
      </w:r>
      <w:r>
        <w:rPr>
          <w:rFonts w:ascii="Times New Roman" w:cs="Times New Roman" w:hAnsi="Times New Roman"/>
          <w:sz w:val="20"/>
        </w:rPr>
        <w:t>f software in real time system.</w:t>
      </w:r>
      <w:r>
        <w:rPr>
          <w:rFonts w:ascii="Times New Roman" w:cs="Times New Roman" w:hAnsi="Times New Roman"/>
          <w:sz w:val="20"/>
        </w:rPr>
        <w:t>This software must include the following real time data of the system.</w:t>
      </w:r>
    </w:p>
    <w:p>
      <w:pPr>
        <w:pStyle w:val="style9"/>
        <w:spacing w:lineRule="auto" w:line="360"/>
        <w:rPr>
          <w:rFonts w:ascii="Times New Roman" w:cs="Times New Roman" w:hAnsi="Times New Roman"/>
          <w:b/>
          <w:i w:val="false"/>
          <w:sz w:val="22"/>
        </w:rPr>
      </w:pPr>
      <w:r>
        <w:rPr>
          <w:rFonts w:ascii="Times New Roman" w:cs="Times New Roman" w:hAnsi="Times New Roman"/>
          <w:b/>
          <w:i w:val="false"/>
          <w:sz w:val="22"/>
        </w:rPr>
        <w:t>7.1</w:t>
      </w:r>
      <w:r>
        <w:rPr>
          <w:rFonts w:ascii="Times New Roman" w:cs="Times New Roman" w:hAnsi="Times New Roman"/>
          <w:b/>
          <w:i w:val="false"/>
          <w:sz w:val="22"/>
        </w:rPr>
        <w:t>.</w:t>
      </w:r>
      <w:r>
        <w:rPr>
          <w:rFonts w:ascii="Times New Roman" w:cs="Times New Roman" w:hAnsi="Times New Roman"/>
          <w:b/>
          <w:i w:val="false"/>
          <w:sz w:val="22"/>
        </w:rPr>
        <w:t xml:space="preserve"> manufacturing</w:t>
      </w:r>
      <w:r>
        <w:rPr>
          <w:rFonts w:ascii="Times New Roman" w:cs="Times New Roman" w:hAnsi="Times New Roman"/>
          <w:b/>
          <w:i w:val="false"/>
          <w:sz w:val="22"/>
        </w:rPr>
        <w:t xml:space="preserve"> MODULE</w:t>
      </w:r>
      <w:r>
        <w:rPr>
          <w:rFonts w:ascii="Times New Roman" w:cs="Times New Roman" w:hAnsi="Times New Roman"/>
          <w:b/>
          <w:i w:val="false"/>
          <w:sz w:val="22"/>
        </w:rPr>
        <w:t>:</w:t>
      </w:r>
    </w:p>
    <w:p>
      <w:pPr>
        <w:pStyle w:val="style0"/>
        <w:spacing w:lineRule="auto" w:line="360"/>
        <w:rPr>
          <w:rFonts w:ascii="Times New Roman" w:cs="Times New Roman" w:hAnsi="Times New Roman"/>
          <w:sz w:val="20"/>
        </w:rPr>
      </w:pPr>
      <w:r>
        <w:rPr>
          <w:rFonts w:ascii="Times New Roman" w:cs="Times New Roman" w:hAnsi="Times New Roman"/>
          <w:sz w:val="20"/>
        </w:rPr>
        <w:t>In engineering module, the software must include the function of engineering, capacity, workflow, management, quality control the most important module of this software, bill of material (BOM) and manufacturing process and all its related process.</w:t>
      </w:r>
    </w:p>
    <w:p>
      <w:pPr>
        <w:pStyle w:val="style9"/>
        <w:spacing w:lineRule="auto" w:line="360"/>
        <w:rPr>
          <w:rFonts w:ascii="Times New Roman" w:cs="Times New Roman" w:hAnsi="Times New Roman"/>
          <w:b/>
          <w:i w:val="false"/>
          <w:sz w:val="22"/>
        </w:rPr>
      </w:pPr>
      <w:r>
        <w:rPr>
          <w:rFonts w:ascii="Times New Roman" w:cs="Times New Roman" w:hAnsi="Times New Roman"/>
          <w:b/>
          <w:i w:val="false"/>
          <w:sz w:val="22"/>
        </w:rPr>
        <w:t>7.2. supply chain management</w:t>
      </w:r>
      <w:r>
        <w:rPr>
          <w:rFonts w:ascii="Times New Roman" w:cs="Times New Roman" w:hAnsi="Times New Roman"/>
          <w:b/>
          <w:i w:val="false"/>
          <w:sz w:val="22"/>
        </w:rPr>
        <w:t xml:space="preserve"> </w:t>
      </w:r>
      <w:r>
        <w:rPr>
          <w:rFonts w:ascii="Times New Roman" w:cs="Times New Roman" w:hAnsi="Times New Roman"/>
          <w:b/>
          <w:i w:val="false"/>
          <w:sz w:val="22"/>
        </w:rPr>
        <w:t>MODULE</w:t>
      </w:r>
      <w:r>
        <w:rPr>
          <w:rFonts w:ascii="Times New Roman" w:cs="Times New Roman" w:hAnsi="Times New Roman"/>
          <w:b/>
          <w:i w:val="false"/>
          <w:sz w:val="22"/>
        </w:rPr>
        <w:t xml:space="preserve">: </w:t>
      </w:r>
    </w:p>
    <w:p>
      <w:pPr>
        <w:pStyle w:val="style0"/>
        <w:spacing w:lineRule="auto" w:line="360"/>
        <w:rPr>
          <w:rFonts w:ascii="Times New Roman" w:cs="Times New Roman" w:hAnsi="Times New Roman"/>
          <w:sz w:val="20"/>
        </w:rPr>
      </w:pPr>
      <w:r>
        <w:rPr>
          <w:rFonts w:ascii="Times New Roman" w:cs="Times New Roman" w:hAnsi="Times New Roman"/>
          <w:sz w:val="20"/>
        </w:rPr>
        <w:t>Supply chain management must include the inventory status, supply chain planning, supplier scheduling, claim processing order entry and purchasing modules</w:t>
      </w:r>
    </w:p>
    <w:p>
      <w:pPr>
        <w:pStyle w:val="style9"/>
        <w:spacing w:lineRule="auto" w:line="360"/>
        <w:rPr>
          <w:rFonts w:ascii="Times New Roman" w:cs="Times New Roman" w:hAnsi="Times New Roman"/>
          <w:b/>
          <w:i w:val="false"/>
          <w:sz w:val="22"/>
        </w:rPr>
      </w:pPr>
      <w:r>
        <w:rPr>
          <w:rFonts w:ascii="Times New Roman" w:cs="Times New Roman" w:hAnsi="Times New Roman"/>
          <w:b/>
          <w:i w:val="false"/>
          <w:sz w:val="22"/>
        </w:rPr>
        <w:t>7.3. Project</w:t>
      </w:r>
      <w:r>
        <w:rPr>
          <w:rFonts w:ascii="Times New Roman" w:cs="Times New Roman" w:hAnsi="Times New Roman"/>
          <w:b/>
          <w:i w:val="false"/>
          <w:sz w:val="22"/>
        </w:rPr>
        <w:t xml:space="preserve"> </w:t>
      </w:r>
      <w:r>
        <w:rPr>
          <w:rFonts w:ascii="Times New Roman" w:cs="Times New Roman" w:hAnsi="Times New Roman"/>
          <w:b/>
          <w:i w:val="false"/>
          <w:sz w:val="22"/>
        </w:rPr>
        <w:t>MODULE</w:t>
      </w:r>
      <w:r>
        <w:rPr>
          <w:rFonts w:ascii="Times New Roman" w:cs="Times New Roman" w:hAnsi="Times New Roman"/>
          <w:b/>
          <w:i w:val="false"/>
          <w:sz w:val="22"/>
        </w:rPr>
        <w:t>:</w:t>
      </w:r>
    </w:p>
    <w:p>
      <w:pPr>
        <w:pStyle w:val="style0"/>
        <w:spacing w:lineRule="auto" w:line="360"/>
        <w:rPr>
          <w:rFonts w:ascii="Times New Roman" w:cs="Times New Roman" w:hAnsi="Times New Roman"/>
          <w:sz w:val="20"/>
        </w:rPr>
      </w:pPr>
      <w:r>
        <w:rPr>
          <w:rFonts w:ascii="Times New Roman" w:cs="Times New Roman" w:hAnsi="Times New Roman"/>
          <w:sz w:val="20"/>
        </w:rPr>
        <w:t>In project module, it must include coting billing, activity management, time and expenses must be included.</w:t>
      </w:r>
    </w:p>
    <w:p>
      <w:pPr>
        <w:pStyle w:val="style9"/>
        <w:spacing w:lineRule="auto" w:line="360"/>
        <w:rPr>
          <w:rFonts w:ascii="Times New Roman" w:cs="Times New Roman" w:hAnsi="Times New Roman"/>
          <w:b/>
          <w:i w:val="false"/>
          <w:sz w:val="22"/>
        </w:rPr>
      </w:pPr>
      <w:r>
        <w:rPr>
          <w:rFonts w:ascii="Times New Roman" w:cs="Times New Roman" w:hAnsi="Times New Roman"/>
          <w:b/>
          <w:i w:val="false"/>
          <w:sz w:val="22"/>
        </w:rPr>
        <w:t>7.4. Customer relationship Management</w:t>
      </w:r>
      <w:r>
        <w:rPr>
          <w:rFonts w:ascii="Times New Roman" w:cs="Times New Roman" w:hAnsi="Times New Roman"/>
          <w:b/>
          <w:i w:val="false"/>
          <w:sz w:val="22"/>
        </w:rPr>
        <w:t xml:space="preserve"> </w:t>
      </w:r>
      <w:r>
        <w:rPr>
          <w:rFonts w:ascii="Times New Roman" w:cs="Times New Roman" w:hAnsi="Times New Roman"/>
          <w:b/>
          <w:i w:val="false"/>
          <w:sz w:val="22"/>
        </w:rPr>
        <w:t>MODULE</w:t>
      </w:r>
      <w:r>
        <w:rPr>
          <w:rFonts w:ascii="Times New Roman" w:cs="Times New Roman" w:hAnsi="Times New Roman"/>
          <w:b/>
          <w:i w:val="false"/>
          <w:sz w:val="22"/>
        </w:rPr>
        <w:t>:</w:t>
      </w:r>
    </w:p>
    <w:p>
      <w:pPr>
        <w:pStyle w:val="style0"/>
        <w:spacing w:lineRule="auto" w:line="360"/>
        <w:rPr>
          <w:rFonts w:ascii="Times New Roman" w:cs="Times New Roman" w:hAnsi="Times New Roman"/>
          <w:sz w:val="20"/>
        </w:rPr>
      </w:pPr>
      <w:r>
        <w:rPr>
          <w:rFonts w:ascii="Times New Roman" w:cs="Times New Roman" w:hAnsi="Times New Roman"/>
          <w:sz w:val="20"/>
        </w:rPr>
        <w:t xml:space="preserve">In the customer relationship management, it must include sales and marketing, services, commission, customer contact, call center support for </w:t>
      </w:r>
      <w:r>
        <w:rPr>
          <w:rFonts w:ascii="Times New Roman" w:cs="Times New Roman" w:hAnsi="Times New Roman"/>
          <w:sz w:val="20"/>
        </w:rPr>
        <w:t>higher rate of customer satisfaction.</w:t>
      </w:r>
    </w:p>
    <w:p>
      <w:pPr>
        <w:pStyle w:val="style9"/>
        <w:rPr>
          <w:rFonts w:ascii="Times New Roman" w:cs="Times New Roman" w:hAnsi="Times New Roman"/>
          <w:b/>
          <w:i w:val="false"/>
          <w:sz w:val="22"/>
          <w:szCs w:val="22"/>
        </w:rPr>
      </w:pPr>
      <w:r>
        <w:rPr>
          <w:rFonts w:ascii="Times New Roman" w:cs="Times New Roman" w:hAnsi="Times New Roman"/>
          <w:b/>
          <w:i w:val="false"/>
          <w:sz w:val="22"/>
          <w:szCs w:val="22"/>
        </w:rPr>
        <w:t>7.5. Data Warehouse</w:t>
      </w:r>
      <w:r>
        <w:rPr>
          <w:rFonts w:ascii="Times New Roman" w:cs="Times New Roman" w:hAnsi="Times New Roman"/>
          <w:b/>
          <w:i w:val="false"/>
          <w:sz w:val="22"/>
        </w:rPr>
        <w:t xml:space="preserve"> </w:t>
      </w:r>
      <w:r>
        <w:rPr>
          <w:rFonts w:ascii="Times New Roman" w:cs="Times New Roman" w:hAnsi="Times New Roman"/>
          <w:b/>
          <w:i w:val="false"/>
          <w:sz w:val="22"/>
        </w:rPr>
        <w:t>MODULE</w:t>
      </w:r>
      <w:r>
        <w:rPr>
          <w:rFonts w:ascii="Times New Roman" w:cs="Times New Roman" w:hAnsi="Times New Roman"/>
          <w:b/>
          <w:i w:val="false"/>
          <w:sz w:val="22"/>
          <w:szCs w:val="22"/>
        </w:rPr>
        <w:t>:</w:t>
      </w:r>
    </w:p>
    <w:p>
      <w:pPr>
        <w:pStyle w:val="style0"/>
        <w:rPr>
          <w:rFonts w:ascii="Times New Roman" w:cs="Times New Roman" w:hAnsi="Times New Roman"/>
          <w:sz w:val="20"/>
        </w:rPr>
      </w:pPr>
      <w:r>
        <w:rPr>
          <w:rFonts w:ascii="Times New Roman" w:cs="Times New Roman" w:hAnsi="Times New Roman"/>
          <w:sz w:val="20"/>
        </w:rPr>
        <w:t>This module is normally accessed organizational customer, supplier for procurement and employee of specified organization</w:t>
      </w:r>
    </w:p>
    <w:p>
      <w:pPr>
        <w:pStyle w:val="style9"/>
        <w:numPr>
          <w:ilvl w:val="0"/>
          <w:numId w:val="10"/>
        </w:numPr>
        <w:spacing w:lineRule="auto" w:line="360"/>
        <w:rPr>
          <w:rFonts w:ascii="Times New Roman" w:cs="Times New Roman" w:hAnsi="Times New Roman"/>
          <w:b/>
          <w:i w:val="false"/>
          <w:sz w:val="24"/>
          <w:szCs w:val="24"/>
        </w:rPr>
      </w:pPr>
      <w:r>
        <w:t>.</w:t>
      </w:r>
      <w:r>
        <w:rPr>
          <w:rFonts w:ascii="Times New Roman" w:cs="Times New Roman" w:hAnsi="Times New Roman"/>
          <w:b/>
          <w:i w:val="false"/>
          <w:sz w:val="24"/>
          <w:szCs w:val="24"/>
        </w:rPr>
        <w:t xml:space="preserve"> Conclusion:</w:t>
      </w:r>
    </w:p>
    <w:p>
      <w:pPr>
        <w:pStyle w:val="style0"/>
        <w:spacing w:lineRule="auto" w:line="360"/>
        <w:jc w:val="both"/>
        <w:rPr>
          <w:rFonts w:ascii="Times New Roman" w:cs="Times New Roman" w:hAnsi="Times New Roman"/>
          <w:sz w:val="20"/>
        </w:rPr>
      </w:pPr>
      <w:r>
        <w:rPr>
          <w:rFonts w:ascii="Times New Roman" w:cs="Times New Roman" w:hAnsi="Times New Roman"/>
          <w:sz w:val="20"/>
        </w:rPr>
        <w:t>Rolls-Roy</w:t>
      </w:r>
      <w:r>
        <w:rPr>
          <w:rFonts w:ascii="Times New Roman" w:cs="Times New Roman" w:hAnsi="Times New Roman"/>
          <w:sz w:val="20"/>
        </w:rPr>
        <w:t xml:space="preserve">ce has a large complex business </w:t>
      </w:r>
      <w:r>
        <w:rPr>
          <w:rFonts w:ascii="Times New Roman" w:cs="Times New Roman" w:hAnsi="Times New Roman"/>
          <w:sz w:val="20"/>
        </w:rPr>
        <w:t>process and th</w:t>
      </w:r>
      <w:r>
        <w:rPr>
          <w:rFonts w:ascii="Times New Roman" w:cs="Times New Roman" w:hAnsi="Times New Roman"/>
          <w:sz w:val="20"/>
        </w:rPr>
        <w:t xml:space="preserve">e project has had to assess the </w:t>
      </w:r>
      <w:r>
        <w:rPr>
          <w:rFonts w:ascii="Times New Roman" w:cs="Times New Roman" w:hAnsi="Times New Roman"/>
          <w:sz w:val="20"/>
        </w:rPr>
        <w:t>effects throughout the whole b</w:t>
      </w:r>
      <w:r>
        <w:rPr>
          <w:rFonts w:ascii="Times New Roman" w:cs="Times New Roman" w:hAnsi="Times New Roman"/>
          <w:sz w:val="20"/>
        </w:rPr>
        <w:t xml:space="preserve">usiness, which is </w:t>
      </w:r>
      <w:r>
        <w:rPr>
          <w:rFonts w:ascii="Times New Roman" w:cs="Times New Roman" w:hAnsi="Times New Roman"/>
          <w:sz w:val="20"/>
        </w:rPr>
        <w:t>equivalent to ten</w:t>
      </w:r>
      <w:r>
        <w:rPr>
          <w:rFonts w:ascii="Times New Roman" w:cs="Times New Roman" w:hAnsi="Times New Roman"/>
          <w:sz w:val="20"/>
        </w:rPr>
        <w:t xml:space="preserve"> medium sized companies pulling </w:t>
      </w:r>
      <w:r>
        <w:rPr>
          <w:rFonts w:ascii="Times New Roman" w:cs="Times New Roman" w:hAnsi="Times New Roman"/>
          <w:sz w:val="20"/>
        </w:rPr>
        <w:t>together as one.</w:t>
      </w:r>
      <w:r>
        <w:rPr>
          <w:rFonts w:ascii="Times New Roman" w:cs="Times New Roman" w:hAnsi="Times New Roman"/>
          <w:sz w:val="20"/>
        </w:rPr>
        <w:t xml:space="preserve"> This has caused administrative </w:t>
      </w:r>
      <w:r>
        <w:rPr>
          <w:rFonts w:ascii="Times New Roman" w:cs="Times New Roman" w:hAnsi="Times New Roman"/>
          <w:sz w:val="20"/>
        </w:rPr>
        <w:t>difficulties, particu</w:t>
      </w:r>
      <w:r>
        <w:rPr>
          <w:rFonts w:ascii="Times New Roman" w:cs="Times New Roman" w:hAnsi="Times New Roman"/>
          <w:sz w:val="20"/>
        </w:rPr>
        <w:t xml:space="preserve">larly in the first phase of the </w:t>
      </w:r>
      <w:r>
        <w:rPr>
          <w:rFonts w:ascii="Times New Roman" w:cs="Times New Roman" w:hAnsi="Times New Roman"/>
          <w:sz w:val="20"/>
        </w:rPr>
        <w:t>project, whilst s</w:t>
      </w:r>
      <w:r>
        <w:rPr>
          <w:rFonts w:ascii="Times New Roman" w:cs="Times New Roman" w:hAnsi="Times New Roman"/>
          <w:sz w:val="20"/>
        </w:rPr>
        <w:t xml:space="preserve">etting the strategy and overall </w:t>
      </w:r>
      <w:r>
        <w:rPr>
          <w:rFonts w:ascii="Times New Roman" w:cs="Times New Roman" w:hAnsi="Times New Roman"/>
          <w:sz w:val="20"/>
        </w:rPr>
        <w:t xml:space="preserve">direction. Rolls-Royce decided to make </w:t>
      </w:r>
      <w:r>
        <w:rPr>
          <w:rFonts w:ascii="Times New Roman" w:cs="Times New Roman" w:hAnsi="Times New Roman"/>
          <w:sz w:val="20"/>
        </w:rPr>
        <w:t xml:space="preserve">these </w:t>
      </w:r>
      <w:r>
        <w:rPr>
          <w:rFonts w:ascii="Times New Roman" w:cs="Times New Roman" w:hAnsi="Times New Roman"/>
          <w:sz w:val="20"/>
        </w:rPr>
        <w:t>radical changes to</w:t>
      </w:r>
      <w:r>
        <w:rPr>
          <w:rFonts w:ascii="Times New Roman" w:cs="Times New Roman" w:hAnsi="Times New Roman"/>
          <w:sz w:val="20"/>
        </w:rPr>
        <w:t xml:space="preserve"> their business, in response to </w:t>
      </w:r>
      <w:r>
        <w:rPr>
          <w:rFonts w:ascii="Times New Roman" w:cs="Times New Roman" w:hAnsi="Times New Roman"/>
          <w:sz w:val="20"/>
        </w:rPr>
        <w:t xml:space="preserve">increased orders </w:t>
      </w:r>
      <w:r>
        <w:rPr>
          <w:rFonts w:ascii="Times New Roman" w:cs="Times New Roman" w:hAnsi="Times New Roman"/>
          <w:sz w:val="20"/>
        </w:rPr>
        <w:t xml:space="preserve">from the market place, and also </w:t>
      </w:r>
      <w:r>
        <w:rPr>
          <w:rFonts w:ascii="Times New Roman" w:cs="Times New Roman" w:hAnsi="Times New Roman"/>
          <w:sz w:val="20"/>
        </w:rPr>
        <w:t>from the fact</w:t>
      </w:r>
      <w:r>
        <w:rPr>
          <w:rFonts w:ascii="Times New Roman" w:cs="Times New Roman" w:hAnsi="Times New Roman"/>
          <w:sz w:val="20"/>
        </w:rPr>
        <w:t xml:space="preserve"> that ERP has become a standard </w:t>
      </w:r>
      <w:r>
        <w:rPr>
          <w:rFonts w:ascii="Times New Roman" w:cs="Times New Roman" w:hAnsi="Times New Roman"/>
          <w:sz w:val="20"/>
        </w:rPr>
        <w:t>solution worl</w:t>
      </w:r>
      <w:r>
        <w:rPr>
          <w:rFonts w:ascii="Times New Roman" w:cs="Times New Roman" w:hAnsi="Times New Roman"/>
          <w:sz w:val="20"/>
        </w:rPr>
        <w:t xml:space="preserve">d-wide within the Aerospace and </w:t>
      </w:r>
      <w:r>
        <w:rPr>
          <w:rFonts w:ascii="Times New Roman" w:cs="Times New Roman" w:hAnsi="Times New Roman"/>
          <w:sz w:val="20"/>
        </w:rPr>
        <w:t>Defense industry.</w:t>
      </w:r>
      <w:r>
        <w:rPr>
          <w:rFonts w:ascii="Times New Roman" w:cs="Times New Roman" w:hAnsi="Times New Roman"/>
          <w:sz w:val="20"/>
        </w:rPr>
        <w:t xml:space="preserve"> </w:t>
      </w:r>
      <w:r>
        <w:rPr>
          <w:rFonts w:ascii="Times New Roman" w:cs="Times New Roman" w:hAnsi="Times New Roman"/>
          <w:sz w:val="20"/>
        </w:rPr>
        <w:t xml:space="preserve">Accurate information </w:t>
      </w:r>
      <w:r>
        <w:rPr>
          <w:rFonts w:ascii="Times New Roman" w:cs="Times New Roman" w:hAnsi="Times New Roman"/>
          <w:sz w:val="20"/>
        </w:rPr>
        <w:t xml:space="preserve">systems and </w:t>
      </w:r>
      <w:r>
        <w:rPr>
          <w:rFonts w:ascii="Times New Roman" w:cs="Times New Roman" w:hAnsi="Times New Roman"/>
          <w:sz w:val="20"/>
        </w:rPr>
        <w:t>direct communi</w:t>
      </w:r>
      <w:r>
        <w:rPr>
          <w:rFonts w:ascii="Times New Roman" w:cs="Times New Roman" w:hAnsi="Times New Roman"/>
          <w:sz w:val="20"/>
        </w:rPr>
        <w:t xml:space="preserve">cation with suppliers are vital </w:t>
      </w:r>
      <w:r>
        <w:rPr>
          <w:rFonts w:ascii="Times New Roman" w:cs="Times New Roman" w:hAnsi="Times New Roman"/>
          <w:sz w:val="20"/>
        </w:rPr>
        <w:t>when offering c</w:t>
      </w:r>
      <w:r>
        <w:rPr>
          <w:rFonts w:ascii="Times New Roman" w:cs="Times New Roman" w:hAnsi="Times New Roman"/>
          <w:sz w:val="20"/>
        </w:rPr>
        <w:t xml:space="preserve">ustomers, a committed promise to </w:t>
      </w:r>
      <w:r>
        <w:rPr>
          <w:rFonts w:ascii="Times New Roman" w:cs="Times New Roman" w:hAnsi="Times New Roman"/>
          <w:sz w:val="20"/>
        </w:rPr>
        <w:t>deliver</w:t>
      </w:r>
      <w:r>
        <w:rPr>
          <w:rFonts w:ascii="Times New Roman" w:cs="Times New Roman" w:hAnsi="Times New Roman"/>
          <w:sz w:val="20"/>
        </w:rPr>
        <w:t xml:space="preserve"> </w:t>
      </w:r>
      <w:r>
        <w:rPr>
          <w:rFonts w:ascii="Times New Roman" w:cs="Times New Roman" w:hAnsi="Times New Roman"/>
          <w:sz w:val="20"/>
        </w:rPr>
        <w:t xml:space="preserve">best. </w:t>
      </w:r>
      <w:bookmarkStart w:id="3" w:name="_GoBack"/>
      <w:r>
        <w:rPr>
          <w:rFonts w:ascii="Times New Roman" w:cs="Times New Roman" w:hAnsi="Times New Roman"/>
          <w:sz w:val="20"/>
        </w:rPr>
        <w:t>T</w:t>
      </w:r>
      <w:r>
        <w:rPr>
          <w:rFonts w:ascii="Times New Roman" w:cs="Times New Roman" w:hAnsi="Times New Roman"/>
          <w:sz w:val="20"/>
        </w:rPr>
        <w:t>he</w:t>
      </w:r>
      <w:r>
        <w:rPr>
          <w:rFonts w:ascii="Times New Roman" w:cs="Times New Roman" w:hAnsi="Times New Roman"/>
          <w:sz w:val="20"/>
        </w:rPr>
        <w:t xml:space="preserve"> team</w:t>
      </w:r>
      <w:r>
        <w:rPr>
          <w:rFonts w:ascii="Times New Roman" w:cs="Times New Roman" w:hAnsi="Times New Roman"/>
          <w:sz w:val="20"/>
        </w:rPr>
        <w:t xml:space="preserve"> has used the specialist skills </w:t>
      </w:r>
      <w:r>
        <w:rPr>
          <w:rFonts w:ascii="Times New Roman" w:cs="Times New Roman" w:hAnsi="Times New Roman"/>
          <w:sz w:val="20"/>
        </w:rPr>
        <w:t>of consultancy sp</w:t>
      </w:r>
      <w:r>
        <w:rPr>
          <w:rFonts w:ascii="Times New Roman" w:cs="Times New Roman" w:hAnsi="Times New Roman"/>
          <w:sz w:val="20"/>
        </w:rPr>
        <w:t>ecialists</w:t>
      </w:r>
      <w:bookmarkEnd w:id="3"/>
      <w:r>
        <w:rPr>
          <w:rFonts w:ascii="Times New Roman" w:cs="Times New Roman" w:hAnsi="Times New Roman"/>
          <w:sz w:val="20"/>
        </w:rPr>
        <w:t xml:space="preserve">. The partnership with EDS has produced a </w:t>
      </w:r>
      <w:r>
        <w:rPr>
          <w:rFonts w:ascii="Times New Roman" w:cs="Times New Roman" w:hAnsi="Times New Roman"/>
          <w:sz w:val="20"/>
        </w:rPr>
        <w:t>sound architectural framework</w:t>
      </w:r>
      <w:r>
        <w:rPr>
          <w:rFonts w:ascii="Times New Roman" w:cs="Times New Roman" w:hAnsi="Times New Roman"/>
          <w:sz w:val="20"/>
        </w:rPr>
        <w:t xml:space="preserve"> </w:t>
      </w:r>
      <w:r>
        <w:rPr>
          <w:rFonts w:ascii="Times New Roman" w:cs="Times New Roman" w:hAnsi="Times New Roman"/>
          <w:sz w:val="20"/>
        </w:rPr>
        <w:t>for the project, thus allowing Rolls-Royce to</w:t>
      </w:r>
      <w:r>
        <w:rPr>
          <w:rFonts w:ascii="Times New Roman" w:cs="Times New Roman" w:hAnsi="Times New Roman"/>
          <w:sz w:val="20"/>
        </w:rPr>
        <w:t xml:space="preserve"> </w:t>
      </w:r>
      <w:r>
        <w:rPr>
          <w:rFonts w:ascii="Times New Roman" w:cs="Times New Roman" w:hAnsi="Times New Roman"/>
          <w:sz w:val="20"/>
        </w:rPr>
        <w:t>concentrate its e</w:t>
      </w:r>
      <w:r>
        <w:rPr>
          <w:rFonts w:ascii="Times New Roman" w:cs="Times New Roman" w:hAnsi="Times New Roman"/>
          <w:sz w:val="20"/>
        </w:rPr>
        <w:t xml:space="preserve">fforts on manufacturing turbine </w:t>
      </w:r>
      <w:r>
        <w:rPr>
          <w:rFonts w:ascii="Times New Roman" w:cs="Times New Roman" w:hAnsi="Times New Roman"/>
          <w:sz w:val="20"/>
        </w:rPr>
        <w:t>engines. A proje</w:t>
      </w:r>
      <w:r>
        <w:rPr>
          <w:rFonts w:ascii="Times New Roman" w:cs="Times New Roman" w:hAnsi="Times New Roman"/>
          <w:sz w:val="20"/>
        </w:rPr>
        <w:t xml:space="preserve">ct of this size would never run </w:t>
      </w:r>
      <w:r>
        <w:rPr>
          <w:rFonts w:ascii="Times New Roman" w:cs="Times New Roman" w:hAnsi="Times New Roman"/>
          <w:sz w:val="20"/>
        </w:rPr>
        <w:t>smoothly and diffic</w:t>
      </w:r>
      <w:r>
        <w:rPr>
          <w:rFonts w:ascii="Times New Roman" w:cs="Times New Roman" w:hAnsi="Times New Roman"/>
          <w:sz w:val="20"/>
        </w:rPr>
        <w:t xml:space="preserve">ulties have occurred throughout </w:t>
      </w:r>
      <w:r>
        <w:rPr>
          <w:rFonts w:ascii="Times New Roman" w:cs="Times New Roman" w:hAnsi="Times New Roman"/>
          <w:sz w:val="20"/>
        </w:rPr>
        <w:t>the implementa</w:t>
      </w:r>
      <w:r>
        <w:rPr>
          <w:rFonts w:ascii="Times New Roman" w:cs="Times New Roman" w:hAnsi="Times New Roman"/>
          <w:sz w:val="20"/>
        </w:rPr>
        <w:t xml:space="preserve">tion and will no doubt occur in </w:t>
      </w:r>
      <w:r>
        <w:rPr>
          <w:rFonts w:ascii="Times New Roman" w:cs="Times New Roman" w:hAnsi="Times New Roman"/>
          <w:sz w:val="20"/>
        </w:rPr>
        <w:t>the future.</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References</w:t>
      </w:r>
    </w:p>
    <w:p>
      <w:pPr>
        <w:pStyle w:val="style0"/>
        <w:spacing w:lineRule="auto" w:line="360"/>
        <w:jc w:val="both"/>
        <w:rPr>
          <w:rFonts w:ascii="Times New Roman" w:cs="Times New Roman" w:hAnsi="Times New Roman"/>
          <w:sz w:val="20"/>
          <w:szCs w:val="23"/>
        </w:rPr>
      </w:pPr>
      <w:r>
        <w:rPr>
          <w:rFonts w:ascii="Times New Roman" w:cs="Times New Roman" w:hAnsi="Times New Roman"/>
          <w:sz w:val="20"/>
          <w:szCs w:val="23"/>
        </w:rPr>
        <w:t>Hong, K.-K., Kim, Y.-G., 2002. The critical success factors for ERP implementation: an organizational fit perspective. Information &amp; Management 40, 25–40.</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Mandal, P., Gunasekaran, A., </w:t>
      </w:r>
      <w:r>
        <w:rPr>
          <w:rFonts w:ascii="Times New Roman" w:cs="Times New Roman" w:hAnsi="Times New Roman"/>
          <w:sz w:val="20"/>
        </w:rPr>
        <w:t xml:space="preserve">2002. Application of SAP R/3 in </w:t>
      </w:r>
      <w:r>
        <w:rPr>
          <w:rFonts w:ascii="Times New Roman" w:cs="Times New Roman" w:hAnsi="Times New Roman"/>
          <w:sz w:val="20"/>
        </w:rPr>
        <w:t>on-line inventory control. Inte</w:t>
      </w:r>
      <w:r>
        <w:rPr>
          <w:rFonts w:ascii="Times New Roman" w:cs="Times New Roman" w:hAnsi="Times New Roman"/>
          <w:sz w:val="20"/>
        </w:rPr>
        <w:t xml:space="preserve">rnational Journal of Production </w:t>
      </w:r>
      <w:r>
        <w:rPr>
          <w:rFonts w:ascii="Times New Roman" w:cs="Times New Roman" w:hAnsi="Times New Roman"/>
          <w:sz w:val="20"/>
        </w:rPr>
        <w:t>Economics 72, 47–55.</w:t>
      </w:r>
    </w:p>
    <w:p>
      <w:pPr>
        <w:pStyle w:val="style0"/>
        <w:spacing w:lineRule="auto" w:line="360"/>
        <w:jc w:val="both"/>
        <w:rPr>
          <w:rFonts w:ascii="Times New Roman" w:cs="Times New Roman" w:hAnsi="Times New Roman"/>
          <w:sz w:val="20"/>
        </w:rPr>
      </w:pPr>
      <w:r>
        <w:rPr>
          <w:rFonts w:ascii="Times New Roman" w:cs="Times New Roman" w:hAnsi="Times New Roman"/>
          <w:sz w:val="20"/>
        </w:rPr>
        <w:t>Prasad, B., Sharma, M.K., G</w:t>
      </w:r>
      <w:r>
        <w:rPr>
          <w:rFonts w:ascii="Times New Roman" w:cs="Times New Roman" w:hAnsi="Times New Roman"/>
          <w:sz w:val="20"/>
        </w:rPr>
        <w:t xml:space="preserve">odla, J., 1999. Critical issues </w:t>
      </w:r>
      <w:r>
        <w:rPr>
          <w:rFonts w:ascii="Times New Roman" w:cs="Times New Roman" w:hAnsi="Times New Roman"/>
          <w:sz w:val="20"/>
        </w:rPr>
        <w:t>affecting an ERP implementation. Information Systems</w:t>
      </w:r>
    </w:p>
    <w:p>
      <w:pPr>
        <w:pStyle w:val="style0"/>
        <w:spacing w:lineRule="auto" w:line="360"/>
        <w:jc w:val="both"/>
        <w:rPr>
          <w:rFonts w:ascii="Times New Roman" w:cs="Times New Roman" w:hAnsi="Times New Roman"/>
          <w:sz w:val="20"/>
        </w:rPr>
      </w:pPr>
      <w:r>
        <w:rPr>
          <w:rFonts w:ascii="Times New Roman" w:cs="Times New Roman" w:hAnsi="Times New Roman"/>
          <w:sz w:val="20"/>
        </w:rPr>
        <w:t>Management 16 (3), 7–14.</w:t>
      </w:r>
    </w:p>
    <w:p>
      <w:pPr>
        <w:pStyle w:val="style0"/>
        <w:spacing w:lineRule="auto" w:line="360"/>
        <w:jc w:val="both"/>
        <w:rPr>
          <w:rFonts w:ascii="Times New Roman" w:cs="Times New Roman" w:hAnsi="Times New Roman"/>
          <w:sz w:val="20"/>
        </w:rPr>
      </w:pPr>
      <w:r>
        <w:rPr>
          <w:rFonts w:ascii="Times New Roman" w:cs="Times New Roman" w:hAnsi="Times New Roman"/>
          <w:sz w:val="20"/>
        </w:rPr>
        <w:t>Rajagopal, P., 2002. An innovation-d</w:t>
      </w:r>
      <w:r>
        <w:rPr>
          <w:rFonts w:ascii="Times New Roman" w:cs="Times New Roman" w:hAnsi="Times New Roman"/>
          <w:sz w:val="20"/>
        </w:rPr>
        <w:t xml:space="preserve">iffusion view of implementation </w:t>
      </w:r>
      <w:r>
        <w:rPr>
          <w:rFonts w:ascii="Times New Roman" w:cs="Times New Roman" w:hAnsi="Times New Roman"/>
          <w:sz w:val="20"/>
        </w:rPr>
        <w:t xml:space="preserve">of enterprise </w:t>
      </w:r>
      <w:r>
        <w:rPr>
          <w:rFonts w:ascii="Times New Roman" w:cs="Times New Roman" w:hAnsi="Times New Roman"/>
          <w:sz w:val="20"/>
        </w:rPr>
        <w:t xml:space="preserve">resource planning (ERP) systems </w:t>
      </w:r>
      <w:r>
        <w:rPr>
          <w:rFonts w:ascii="Times New Roman" w:cs="Times New Roman" w:hAnsi="Times New Roman"/>
          <w:sz w:val="20"/>
        </w:rPr>
        <w:t xml:space="preserve">and development of </w:t>
      </w:r>
      <w:r>
        <w:rPr>
          <w:rFonts w:ascii="Times New Roman" w:cs="Times New Roman" w:hAnsi="Times New Roman"/>
          <w:sz w:val="20"/>
        </w:rPr>
        <w:t xml:space="preserve">a research model. Information &amp; </w:t>
      </w:r>
      <w:r>
        <w:rPr>
          <w:rFonts w:ascii="Times New Roman" w:cs="Times New Roman" w:hAnsi="Times New Roman"/>
          <w:sz w:val="20"/>
        </w:rPr>
        <w:t>Management 40, 87–114.</w:t>
      </w:r>
    </w:p>
    <w:p>
      <w:pPr>
        <w:pStyle w:val="style0"/>
        <w:spacing w:lineRule="auto" w:line="360"/>
        <w:jc w:val="both"/>
        <w:rPr>
          <w:rFonts w:ascii="Times New Roman" w:cs="Times New Roman" w:hAnsi="Times New Roman"/>
          <w:sz w:val="20"/>
        </w:rPr>
      </w:pPr>
      <w:r>
        <w:rPr>
          <w:rFonts w:ascii="Times New Roman" w:cs="Times New Roman" w:hAnsi="Times New Roman"/>
          <w:sz w:val="20"/>
        </w:rPr>
        <w:t>Gefen, D., 2002. Nurturing clients</w:t>
      </w:r>
      <w:r>
        <w:rPr>
          <w:rFonts w:ascii="Times New Roman" w:cs="Times New Roman" w:hAnsi="Times New Roman"/>
          <w:sz w:val="20"/>
        </w:rPr>
        <w:t xml:space="preserve">’ trust to encourage engagement </w:t>
      </w:r>
      <w:r>
        <w:rPr>
          <w:rFonts w:ascii="Times New Roman" w:cs="Times New Roman" w:hAnsi="Times New Roman"/>
          <w:sz w:val="20"/>
        </w:rPr>
        <w:t>success during th</w:t>
      </w:r>
      <w:r>
        <w:rPr>
          <w:rFonts w:ascii="Times New Roman" w:cs="Times New Roman" w:hAnsi="Times New Roman"/>
          <w:sz w:val="20"/>
        </w:rPr>
        <w:t xml:space="preserve">e customization of ERP systems. </w:t>
      </w:r>
      <w:r>
        <w:rPr>
          <w:rFonts w:ascii="Times New Roman" w:cs="Times New Roman" w:hAnsi="Times New Roman"/>
          <w:sz w:val="20"/>
        </w:rPr>
        <w:t>Omega 30, 287–299.</w:t>
      </w:r>
    </w:p>
    <w:p>
      <w:pPr>
        <w:pStyle w:val="style0"/>
        <w:spacing w:lineRule="auto" w:line="360"/>
        <w:jc w:val="both"/>
        <w:rPr>
          <w:rFonts w:ascii="Times New Roman" w:cs="Times New Roman" w:hAnsi="Times New Roman"/>
          <w:sz w:val="20"/>
        </w:rPr>
      </w:pPr>
      <w:r>
        <w:rPr>
          <w:rFonts w:ascii="Times New Roman" w:cs="Times New Roman" w:hAnsi="Times New Roman"/>
          <w:sz w:val="20"/>
        </w:rPr>
        <w:t>Langenwalter, G.A., 2000. E</w:t>
      </w:r>
      <w:r>
        <w:rPr>
          <w:rFonts w:ascii="Times New Roman" w:cs="Times New Roman" w:hAnsi="Times New Roman"/>
          <w:sz w:val="20"/>
        </w:rPr>
        <w:t xml:space="preserve">nterprise Resource Planning and </w:t>
      </w:r>
      <w:r>
        <w:rPr>
          <w:rFonts w:ascii="Times New Roman" w:cs="Times New Roman" w:hAnsi="Times New Roman"/>
          <w:sz w:val="20"/>
        </w:rPr>
        <w:t>Beyond—Integrating Your</w:t>
      </w:r>
      <w:r>
        <w:rPr>
          <w:rFonts w:ascii="Times New Roman" w:cs="Times New Roman" w:hAnsi="Times New Roman"/>
          <w:sz w:val="20"/>
        </w:rPr>
        <w:t xml:space="preserve"> Entire Organization. St. Lucie </w:t>
      </w:r>
      <w:r>
        <w:rPr>
          <w:rFonts w:ascii="Times New Roman" w:cs="Times New Roman" w:hAnsi="Times New Roman"/>
          <w:sz w:val="20"/>
        </w:rPr>
        <w:t>Press, Boca Raton, FL.</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SAP Global, 2010, SAP for Aerospace and Defense- Compete for New Business using SAP, SAP Global, United States, viewed 26th September 2010, &lt; </w:t>
      </w:r>
      <w:r>
        <w:rPr/>
        <w:fldChar w:fldCharType="begin"/>
      </w:r>
      <w:r>
        <w:instrText xml:space="preserve"> HYPERLINK "http://www.sap.com/industries/aero-defense/index.epx" </w:instrText>
      </w:r>
      <w:r>
        <w:rPr/>
        <w:fldChar w:fldCharType="separate"/>
      </w:r>
      <w:r>
        <w:rPr>
          <w:rStyle w:val="style85"/>
          <w:rFonts w:ascii="Times New Roman" w:cs="Times New Roman" w:hAnsi="Times New Roman"/>
          <w:sz w:val="20"/>
        </w:rPr>
        <w:t>http://www.sap.com/industries/aero-defense/index.epx</w:t>
      </w:r>
      <w:r>
        <w:rPr/>
        <w:fldChar w:fldCharType="end"/>
      </w:r>
      <w:r>
        <w:rPr>
          <w:rFonts w:ascii="Times New Roman" w:cs="Times New Roman" w:hAnsi="Times New Roman"/>
          <w:sz w:val="20"/>
        </w:rPr>
        <w:t>&gt;</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Kimberling, E 2006, Supporting Your ERP System After Go Live, viewed 24th September 2010 &lt; </w:t>
      </w:r>
      <w:r>
        <w:rPr/>
        <w:fldChar w:fldCharType="begin"/>
      </w:r>
      <w:r>
        <w:instrText xml:space="preserve"> HYPERLINK "http://it.toolbox.com/blogs/erp-roi/supporting-your-erp-system-after-go-live-12492" </w:instrText>
      </w:r>
      <w:r>
        <w:rPr/>
        <w:fldChar w:fldCharType="separate"/>
      </w:r>
      <w:r>
        <w:rPr>
          <w:rStyle w:val="style85"/>
          <w:rFonts w:ascii="Times New Roman" w:cs="Times New Roman" w:hAnsi="Times New Roman"/>
          <w:sz w:val="20"/>
        </w:rPr>
        <w:t>http://it.toolbox.com/blogs/erp-roi/supporting-your-erp-system-after-go-live-12492</w:t>
      </w:r>
      <w:r>
        <w:rPr/>
        <w:fldChar w:fldCharType="end"/>
      </w:r>
      <w:r>
        <w:rPr>
          <w:rFonts w:ascii="Times New Roman" w:cs="Times New Roman" w:hAnsi="Times New Roman"/>
          <w:sz w:val="20"/>
        </w:rPr>
        <w:t>&gt;</w:t>
      </w:r>
    </w:p>
    <w:p>
      <w:pPr>
        <w:pStyle w:val="style0"/>
        <w:spacing w:lineRule="auto" w:line="360"/>
        <w:jc w:val="both"/>
        <w:rPr>
          <w:rFonts w:ascii="Times New Roman" w:cs="Times New Roman" w:hAnsi="Times New Roman"/>
          <w:sz w:val="20"/>
        </w:rPr>
      </w:pPr>
      <w:r>
        <w:rPr>
          <w:rFonts w:ascii="Times New Roman" w:cs="Times New Roman" w:hAnsi="Times New Roman"/>
          <w:sz w:val="20"/>
        </w:rPr>
        <w:t xml:space="preserve">Kimberling, E 2010, ERP Software Clash of the Titans: SAP vs. Oracle, viewed 24th September 2010&lt; </w:t>
      </w:r>
      <w:r>
        <w:rPr/>
        <w:fldChar w:fldCharType="begin"/>
      </w:r>
      <w:r>
        <w:instrText xml:space="preserve"> HYPERLINK "http://panorama-consulting.com/erp-software-clash-of-the-titans-sap-vs-oracle/" </w:instrText>
      </w:r>
      <w:r>
        <w:rPr/>
        <w:fldChar w:fldCharType="separate"/>
      </w:r>
      <w:r>
        <w:rPr>
          <w:rStyle w:val="style85"/>
          <w:rFonts w:ascii="Times New Roman" w:cs="Times New Roman" w:hAnsi="Times New Roman"/>
          <w:sz w:val="20"/>
        </w:rPr>
        <w:t>http://panorama-consulting.com/erp-software-clash-of-the-titans-sap-vs-oracle/</w:t>
      </w:r>
      <w:r>
        <w:rPr/>
        <w:fldChar w:fldCharType="end"/>
      </w:r>
      <w:r>
        <w:rPr>
          <w:rFonts w:ascii="Times New Roman" w:cs="Times New Roman" w:hAnsi="Times New Roman"/>
          <w:sz w:val="20"/>
        </w:rPr>
        <w:t>&gt;</w:t>
      </w:r>
    </w:p>
    <w:p>
      <w:pPr>
        <w:pStyle w:val="style0"/>
        <w:spacing w:lineRule="auto" w:line="360"/>
        <w:jc w:val="both"/>
        <w:rPr>
          <w:rFonts w:ascii="Times New Roman" w:cs="Times New Roman" w:hAnsi="Times New Roman"/>
          <w:sz w:val="20"/>
        </w:rPr>
      </w:pPr>
      <w:r>
        <w:rPr>
          <w:rFonts w:ascii="Times New Roman" w:cs="Times New Roman" w:hAnsi="Times New Roman"/>
          <w:sz w:val="20"/>
        </w:rPr>
        <w:t>Daniel E. O’Leary 2000, Enterprise Resource Planning System, 1st edn, The Press Syndicate of University of Cambridge, Cambridge , United Kingdom.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Helvetica">
    <w:altName w:val="Helvetica"/>
    <w:panose1 w:val="020b0604020002020204"/>
    <w:charset w:val="00"/>
    <w:family w:val="swiss"/>
    <w:pitch w:val="variable"/>
    <w:sig w:usb0="E0002AFF" w:usb1="C0007843" w:usb2="00000009" w:usb3="00000000" w:csb0="000001FF" w:csb1="00000000"/>
  </w:font>
  <w:font w:name="AdvTimes">
    <w:altName w:val="Calibri"/>
    <w:panose1 w:val="00000000000000000000"/>
    <w:charset w:val="00"/>
    <w:family w:val="auto"/>
    <w:pitch w:val="default"/>
    <w:sig w:usb0="00000003" w:usb1="00000000" w:usb2="00000000" w:usb3="00000000" w:csb0="00000001" w:csb1="00000000"/>
  </w:font>
  <w:font w:name="Meridien-Italic">
    <w:altName w:val="Cambria"/>
    <w:panose1 w:val="00000000000000000000"/>
    <w:charset w:val="00"/>
    <w:family w:val="roman"/>
    <w:pitch w:val="default"/>
    <w:sig w:usb0="00000003" w:usb1="00000000" w:usb2="00000000" w:usb3="00000000" w:csb0="00000001" w:csb1="00000000"/>
  </w:font>
  <w:font w:name="Meridien-Roman">
    <w:altName w:val="Cambria"/>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70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884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7B6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18027550"/>
    <w:lvl w:ilvl="0">
      <w:start w:val="1"/>
      <w:numFmt w:val="bullet"/>
      <w:lvlText w:val=""/>
      <w:lvlJc w:val="left"/>
      <w:pPr>
        <w:tabs>
          <w:tab w:val="left" w:leader="none" w:pos="360"/>
        </w:tabs>
        <w:ind w:left="360" w:hanging="360"/>
      </w:pPr>
      <w:rPr>
        <w:rFonts w:ascii="Symbol" w:hAnsi="Symbol" w:hint="default"/>
        <w:sz w:val="20"/>
      </w:rPr>
    </w:lvl>
    <w:lvl w:ilvl="1" w:tentative="1">
      <w:start w:val="1"/>
      <w:numFmt w:val="bullet"/>
      <w:lvlText w:val="o"/>
      <w:lvlJc w:val="left"/>
      <w:pPr>
        <w:tabs>
          <w:tab w:val="left" w:leader="none" w:pos="1080"/>
        </w:tabs>
        <w:ind w:left="1080" w:hanging="360"/>
      </w:pPr>
      <w:rPr>
        <w:rFonts w:ascii="Courier New" w:hAnsi="Courier New" w:hint="default"/>
        <w:sz w:val="20"/>
      </w:rPr>
    </w:lvl>
    <w:lvl w:ilvl="2" w:tentative="1">
      <w:start w:val="1"/>
      <w:numFmt w:val="bullet"/>
      <w:lvlText w:val=""/>
      <w:lvlJc w:val="left"/>
      <w:pPr>
        <w:tabs>
          <w:tab w:val="left" w:leader="none" w:pos="1800"/>
        </w:tabs>
        <w:ind w:left="1800" w:hanging="360"/>
      </w:pPr>
      <w:rPr>
        <w:rFonts w:ascii="Wingdings" w:hAnsi="Wingdings" w:hint="default"/>
        <w:sz w:val="20"/>
      </w:rPr>
    </w:lvl>
    <w:lvl w:ilvl="3" w:tentative="1">
      <w:start w:val="1"/>
      <w:numFmt w:val="bullet"/>
      <w:lvlText w:val=""/>
      <w:lvlJc w:val="left"/>
      <w:pPr>
        <w:tabs>
          <w:tab w:val="left" w:leader="none" w:pos="2520"/>
        </w:tabs>
        <w:ind w:left="2520" w:hanging="360"/>
      </w:pPr>
      <w:rPr>
        <w:rFonts w:ascii="Wingdings" w:hAnsi="Wingdings" w:hint="default"/>
        <w:sz w:val="20"/>
      </w:rPr>
    </w:lvl>
    <w:lvl w:ilvl="4" w:tentative="1">
      <w:start w:val="1"/>
      <w:numFmt w:val="bullet"/>
      <w:lvlText w:val=""/>
      <w:lvlJc w:val="left"/>
      <w:pPr>
        <w:tabs>
          <w:tab w:val="left" w:leader="none" w:pos="3240"/>
        </w:tabs>
        <w:ind w:left="3240" w:hanging="360"/>
      </w:pPr>
      <w:rPr>
        <w:rFonts w:ascii="Wingdings" w:hAnsi="Wingdings" w:hint="default"/>
        <w:sz w:val="20"/>
      </w:rPr>
    </w:lvl>
    <w:lvl w:ilvl="5" w:tentative="1">
      <w:start w:val="1"/>
      <w:numFmt w:val="bullet"/>
      <w:lvlText w:val=""/>
      <w:lvlJc w:val="left"/>
      <w:pPr>
        <w:tabs>
          <w:tab w:val="left" w:leader="none" w:pos="3960"/>
        </w:tabs>
        <w:ind w:left="3960" w:hanging="360"/>
      </w:pPr>
      <w:rPr>
        <w:rFonts w:ascii="Wingdings" w:hAnsi="Wingdings" w:hint="default"/>
        <w:sz w:val="20"/>
      </w:rPr>
    </w:lvl>
    <w:lvl w:ilvl="6" w:tentative="1">
      <w:start w:val="1"/>
      <w:numFmt w:val="bullet"/>
      <w:lvlText w:val=""/>
      <w:lvlJc w:val="left"/>
      <w:pPr>
        <w:tabs>
          <w:tab w:val="left" w:leader="none" w:pos="4680"/>
        </w:tabs>
        <w:ind w:left="4680" w:hanging="360"/>
      </w:pPr>
      <w:rPr>
        <w:rFonts w:ascii="Wingdings" w:hAnsi="Wingdings" w:hint="default"/>
        <w:sz w:val="20"/>
      </w:rPr>
    </w:lvl>
    <w:lvl w:ilvl="7" w:tentative="1">
      <w:start w:val="1"/>
      <w:numFmt w:val="bullet"/>
      <w:lvlText w:val=""/>
      <w:lvlJc w:val="left"/>
      <w:pPr>
        <w:tabs>
          <w:tab w:val="left" w:leader="none" w:pos="5400"/>
        </w:tabs>
        <w:ind w:left="5400" w:hanging="360"/>
      </w:pPr>
      <w:rPr>
        <w:rFonts w:ascii="Wingdings" w:hAnsi="Wingdings" w:hint="default"/>
        <w:sz w:val="20"/>
      </w:rPr>
    </w:lvl>
    <w:lvl w:ilvl="8" w:tentative="1">
      <w:start w:val="1"/>
      <w:numFmt w:val="bullet"/>
      <w:lvlText w:val=""/>
      <w:lvlJc w:val="left"/>
      <w:pPr>
        <w:tabs>
          <w:tab w:val="left" w:leader="none" w:pos="6120"/>
        </w:tabs>
        <w:ind w:left="6120" w:hanging="360"/>
      </w:pPr>
      <w:rPr>
        <w:rFonts w:ascii="Wingdings" w:hAnsi="Wingdings" w:hint="default"/>
        <w:sz w:val="20"/>
      </w:rPr>
    </w:lvl>
  </w:abstractNum>
  <w:abstractNum w:abstractNumId="4">
    <w:nsid w:val="00000004"/>
    <w:multiLevelType w:val="hybridMultilevel"/>
    <w:tmpl w:val="2352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4F6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6F0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5702653E"/>
    <w:lvl w:ilvl="0" w:tplc="69C88F50">
      <w:start w:val="1"/>
      <w:numFmt w:val="decimal"/>
      <w:lvlText w:val="%1."/>
      <w:lvlJc w:val="left"/>
      <w:pPr>
        <w:ind w:left="360" w:hanging="360"/>
      </w:pPr>
      <w:rPr>
        <w:rFonts w:ascii="Times New Roman" w:cs="Times New Roman" w:hAnsi="Times New Roman" w:hint="default"/>
        <w:b/>
        <w:i w:val="false"/>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8"/>
    <w:multiLevelType w:val="multilevel"/>
    <w:tmpl w:val="265A91A2"/>
    <w:lvl w:ilvl="0">
      <w:start w:val="1"/>
      <w:numFmt w:val="bullet"/>
      <w:lvlText w:val=""/>
      <w:lvlJc w:val="left"/>
      <w:pPr>
        <w:tabs>
          <w:tab w:val="left" w:leader="none" w:pos="360"/>
        </w:tabs>
        <w:ind w:left="36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ED68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CD5C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B"/>
    <w:multiLevelType w:val="hybridMultilevel"/>
    <w:tmpl w:val="69F8A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C"/>
    <w:multiLevelType w:val="hybridMultilevel"/>
    <w:tmpl w:val="DFE4B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1"/>
  </w:num>
  <w:num w:numId="6">
    <w:abstractNumId w:val="11"/>
  </w:num>
  <w:num w:numId="7">
    <w:abstractNumId w:val="8"/>
  </w:num>
  <w:num w:numId="8">
    <w:abstractNumId w:val="10"/>
  </w:num>
  <w:num w:numId="9">
    <w:abstractNumId w:val="6"/>
  </w:num>
  <w:num w:numId="10">
    <w:abstractNumId w:val="7"/>
  </w:num>
  <w:num w:numId="11">
    <w:abstractNumId w:val="4"/>
  </w:num>
  <w:num w:numId="12">
    <w:abstractNumId w:val="12"/>
  </w:num>
  <w:num w:numId="1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9"/>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100"/>
    <w:qFormat/>
    <w:uiPriority w:val="9"/>
    <w:pPr>
      <w:keepNext/>
      <w:keepLines/>
      <w:spacing w:before="40" w:after="0"/>
      <w:outlineLvl w:val="3"/>
    </w:pPr>
    <w:rPr>
      <w:rFonts w:ascii="Calibri Light" w:cs="宋体" w:eastAsia="宋体" w:hAnsi="Calibri Light"/>
      <w:i/>
      <w:iCs/>
      <w:color w:val="2f5496"/>
    </w:rPr>
  </w:style>
  <w:style w:type="paragraph" w:styleId="style5">
    <w:name w:val="heading 5"/>
    <w:basedOn w:val="style0"/>
    <w:next w:val="style0"/>
    <w:link w:val="style4101"/>
    <w:qFormat/>
    <w:uiPriority w:val="9"/>
    <w:pPr>
      <w:keepNext/>
      <w:keepLines/>
      <w:spacing w:before="40" w:after="0"/>
      <w:outlineLvl w:val="4"/>
    </w:pPr>
    <w:rPr>
      <w:rFonts w:ascii="Calibri Light" w:cs="宋体" w:eastAsia="宋体" w:hAnsi="Calibri Light"/>
      <w:color w:val="2f5496"/>
    </w:rPr>
  </w:style>
  <w:style w:type="paragraph" w:styleId="style6">
    <w:name w:val="heading 6"/>
    <w:basedOn w:val="style0"/>
    <w:next w:val="style0"/>
    <w:link w:val="style4102"/>
    <w:qFormat/>
    <w:uiPriority w:val="9"/>
    <w:pPr>
      <w:keepNext/>
      <w:keepLines/>
      <w:spacing w:before="40" w:after="0"/>
      <w:outlineLvl w:val="5"/>
    </w:pPr>
    <w:rPr>
      <w:rFonts w:ascii="Calibri Light" w:cs="宋体" w:eastAsia="宋体" w:hAnsi="Calibri Light"/>
      <w:color w:val="1f3763"/>
    </w:rPr>
  </w:style>
  <w:style w:type="paragraph" w:styleId="style7">
    <w:name w:val="heading 7"/>
    <w:basedOn w:val="style0"/>
    <w:next w:val="style0"/>
    <w:link w:val="style4104"/>
    <w:qFormat/>
    <w:uiPriority w:val="9"/>
    <w:pPr>
      <w:keepNext/>
      <w:keepLines/>
      <w:spacing w:before="40" w:after="0"/>
      <w:outlineLvl w:val="6"/>
    </w:pPr>
    <w:rPr>
      <w:rFonts w:ascii="Calibri Light" w:cs="宋体" w:eastAsia="宋体" w:hAnsi="Calibri Light"/>
      <w:i/>
      <w:iCs/>
      <w:color w:val="1f3763"/>
    </w:rPr>
  </w:style>
  <w:style w:type="paragraph" w:styleId="style8">
    <w:name w:val="heading 8"/>
    <w:basedOn w:val="style0"/>
    <w:next w:val="style0"/>
    <w:link w:val="style4107"/>
    <w:qFormat/>
    <w:uiPriority w:val="9"/>
    <w:pPr>
      <w:keepNext/>
      <w:keepLines/>
      <w:spacing w:before="40" w:after="0"/>
      <w:outlineLvl w:val="7"/>
    </w:pPr>
    <w:rPr>
      <w:rFonts w:ascii="Calibri Light" w:cs="宋体" w:eastAsia="宋体" w:hAnsi="Calibri Light"/>
      <w:color w:val="272727"/>
      <w:sz w:val="21"/>
      <w:szCs w:val="21"/>
    </w:rPr>
  </w:style>
  <w:style w:type="paragraph" w:styleId="style9">
    <w:name w:val="heading 9"/>
    <w:basedOn w:val="style0"/>
    <w:next w:val="style0"/>
    <w:link w:val="style4109"/>
    <w:qFormat/>
    <w:uiPriority w:val="9"/>
    <w:pPr>
      <w:keepNext/>
      <w:keepLines/>
      <w:spacing w:before="40" w:after="0"/>
      <w:outlineLvl w:val="8"/>
    </w:pPr>
    <w:rPr>
      <w:rFonts w:ascii="Calibri Light" w:cs="宋体" w:eastAsia="宋体" w:hAnsi="Calibri Light"/>
      <w:i/>
      <w:iCs/>
      <w:color w:val="272727"/>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f04f9aab-cc29-4df3-b401-3918bc454ddf"/>
    <w:basedOn w:val="style65"/>
    <w:next w:val="style4097"/>
    <w:link w:val="style1"/>
    <w:uiPriority w:val="9"/>
    <w:rPr>
      <w:rFonts w:ascii="Calibri Light" w:cs="宋体" w:eastAsia="宋体" w:hAnsi="Calibri Light"/>
      <w:color w:val="2f5496"/>
      <w:sz w:val="32"/>
      <w:szCs w:val="32"/>
    </w:rPr>
  </w:style>
  <w:style w:type="paragraph" w:styleId="style179">
    <w:name w:val="List Paragraph"/>
    <w:basedOn w:val="style0"/>
    <w:next w:val="style179"/>
    <w:qFormat/>
    <w:uiPriority w:val="34"/>
    <w:pPr>
      <w:ind w:left="720"/>
      <w:contextualSpacing/>
    </w:pPr>
    <w:rPr/>
  </w:style>
  <w:style w:type="character" w:customStyle="1" w:styleId="style4098">
    <w:name w:val="Heading 2 Char_e0d66f1e-a36b-4058-a82e-b468e944b85c"/>
    <w:basedOn w:val="style65"/>
    <w:next w:val="style4098"/>
    <w:link w:val="style2"/>
    <w:uiPriority w:val="9"/>
    <w:rPr>
      <w:rFonts w:ascii="Calibri Light" w:cs="宋体" w:eastAsia="宋体" w:hAnsi="Calibri Light"/>
      <w:color w:val="2f5496"/>
      <w:sz w:val="26"/>
      <w:szCs w:val="26"/>
    </w:rPr>
  </w:style>
  <w:style w:type="character" w:customStyle="1" w:styleId="style4099">
    <w:name w:val="Heading 3 Char_d73b4792-6213-493e-aa99-c4ad6a268e1d"/>
    <w:basedOn w:val="style65"/>
    <w:next w:val="style4099"/>
    <w:link w:val="style3"/>
    <w:uiPriority w:val="9"/>
    <w:rPr>
      <w:rFonts w:ascii="Calibri Light" w:cs="宋体" w:eastAsia="宋体" w:hAnsi="Calibri Light"/>
      <w:color w:val="1f3763"/>
      <w:sz w:val="24"/>
      <w:szCs w:val="24"/>
    </w:rPr>
  </w:style>
  <w:style w:type="character" w:customStyle="1" w:styleId="style4100">
    <w:name w:val="Heading 4 Char_c3e68b6a-3b2e-48d3-aed6-60377adddf0c"/>
    <w:basedOn w:val="style65"/>
    <w:next w:val="style4100"/>
    <w:link w:val="style4"/>
    <w:uiPriority w:val="9"/>
    <w:rPr>
      <w:rFonts w:ascii="Calibri Light" w:cs="宋体" w:eastAsia="宋体" w:hAnsi="Calibri Light"/>
      <w:i/>
      <w:iCs/>
      <w:color w:val="2f5496"/>
    </w:rPr>
  </w:style>
  <w:style w:type="character" w:customStyle="1" w:styleId="style4101">
    <w:name w:val="Heading 5 Char_e5d488fa-7382-4f85-beb7-c0fdc2b2bcb7"/>
    <w:basedOn w:val="style65"/>
    <w:next w:val="style4101"/>
    <w:link w:val="style5"/>
    <w:uiPriority w:val="9"/>
    <w:rPr>
      <w:rFonts w:ascii="Calibri Light" w:cs="宋体" w:eastAsia="宋体" w:hAnsi="Calibri Light"/>
      <w:color w:val="2f5496"/>
    </w:rPr>
  </w:style>
  <w:style w:type="character" w:customStyle="1" w:styleId="style4102">
    <w:name w:val="Heading 6 Char_dc7c12c0-14f7-4a15-8c91-0b88d27045d4"/>
    <w:basedOn w:val="style65"/>
    <w:next w:val="style4102"/>
    <w:link w:val="style6"/>
    <w:uiPriority w:val="9"/>
    <w:rPr>
      <w:rFonts w:ascii="Calibri Light" w:cs="宋体" w:eastAsia="宋体" w:hAnsi="Calibri Light"/>
      <w:color w:val="1f3763"/>
    </w:rPr>
  </w:style>
  <w:style w:type="character" w:styleId="style85">
    <w:name w:val="Hyperlink"/>
    <w:basedOn w:val="style65"/>
    <w:next w:val="style85"/>
    <w:uiPriority w:val="99"/>
    <w:rPr>
      <w:color w:val="0563c1"/>
      <w:u w:val="single"/>
    </w:rPr>
  </w:style>
  <w:style w:type="character" w:customStyle="1" w:styleId="style4103">
    <w:name w:val="Mention"/>
    <w:basedOn w:val="style65"/>
    <w:next w:val="style4103"/>
    <w:uiPriority w:val="99"/>
    <w:rPr>
      <w:color w:val="2b579a"/>
      <w:shd w:val="clear" w:color="auto" w:fill="e6e6e6"/>
    </w:rPr>
  </w:style>
  <w:style w:type="character" w:customStyle="1" w:styleId="style4104">
    <w:name w:val="Heading 7 Char_29328af2-c299-4d7a-af32-ad5fea7804c7"/>
    <w:basedOn w:val="style65"/>
    <w:next w:val="style4104"/>
    <w:link w:val="style7"/>
    <w:uiPriority w:val="9"/>
    <w:rPr>
      <w:rFonts w:ascii="Calibri Light" w:cs="宋体" w:eastAsia="宋体" w:hAnsi="Calibri Light"/>
      <w:i/>
      <w:iCs/>
      <w:color w:val="1f3763"/>
    </w:rPr>
  </w:style>
  <w:style w:type="paragraph" w:styleId="style31">
    <w:name w:val="header"/>
    <w:basedOn w:val="style0"/>
    <w:next w:val="style31"/>
    <w:link w:val="style4105"/>
    <w:uiPriority w:val="99"/>
    <w:pPr>
      <w:tabs>
        <w:tab w:val="center" w:leader="none" w:pos="4680"/>
        <w:tab w:val="right" w:leader="none" w:pos="9360"/>
      </w:tabs>
      <w:spacing w:after="0" w:lineRule="auto" w:line="240"/>
    </w:pPr>
    <w:rPr/>
  </w:style>
  <w:style w:type="character" w:customStyle="1" w:styleId="style4105">
    <w:name w:val="Header Char_634c9ad8-8929-41ad-afdb-fdbb3b2b82a7"/>
    <w:basedOn w:val="style65"/>
    <w:next w:val="style4105"/>
    <w:link w:val="style31"/>
    <w:uiPriority w:val="99"/>
  </w:style>
  <w:style w:type="paragraph" w:styleId="style32">
    <w:name w:val="footer"/>
    <w:basedOn w:val="style0"/>
    <w:next w:val="style32"/>
    <w:link w:val="style4106"/>
    <w:uiPriority w:val="99"/>
    <w:pPr>
      <w:tabs>
        <w:tab w:val="center" w:leader="none" w:pos="4680"/>
        <w:tab w:val="right" w:leader="none" w:pos="9360"/>
      </w:tabs>
      <w:spacing w:after="0" w:lineRule="auto" w:line="240"/>
    </w:pPr>
    <w:rPr/>
  </w:style>
  <w:style w:type="character" w:customStyle="1" w:styleId="style4106">
    <w:name w:val="Footer Char_5272d278-1545-4220-9506-2f0f4fac720a"/>
    <w:basedOn w:val="style65"/>
    <w:next w:val="style4106"/>
    <w:link w:val="style32"/>
    <w:uiPriority w:val="99"/>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7">
    <w:name w:val="Heading 8 Char_a5e1e298-118c-473e-bbba-be8641c49b60"/>
    <w:basedOn w:val="style65"/>
    <w:next w:val="style4107"/>
    <w:link w:val="style8"/>
    <w:uiPriority w:val="9"/>
    <w:rPr>
      <w:rFonts w:ascii="Calibri Light" w:cs="宋体" w:eastAsia="宋体" w:hAnsi="Calibri Light"/>
      <w:color w:val="272727"/>
      <w:sz w:val="21"/>
      <w:szCs w:val="21"/>
    </w:rPr>
  </w:style>
  <w:style w:type="character" w:customStyle="1" w:styleId="style4108">
    <w:name w:val="apple-converted-space"/>
    <w:basedOn w:val="style65"/>
    <w:next w:val="style4108"/>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9">
    <w:name w:val="Heading 9 Char_59075451-4e47-4802-97b5-94c954b5a2f6"/>
    <w:basedOn w:val="style65"/>
    <w:next w:val="style4109"/>
    <w:link w:val="style9"/>
    <w:uiPriority w:val="9"/>
    <w:rPr>
      <w:rFonts w:ascii="Calibri Light" w:cs="宋体" w:eastAsia="宋体" w:hAnsi="Calibri Light"/>
      <w:i/>
      <w:iCs/>
      <w:color w:val="272727"/>
      <w:sz w:val="21"/>
      <w:szCs w:val="21"/>
    </w:rPr>
  </w:style>
  <w:style w:type="paragraph" w:styleId="style43">
    <w:name w:val="endnote text"/>
    <w:basedOn w:val="style0"/>
    <w:next w:val="style43"/>
    <w:link w:val="style4110"/>
    <w:uiPriority w:val="99"/>
    <w:pPr>
      <w:spacing w:after="0" w:lineRule="auto" w:line="240"/>
    </w:pPr>
    <w:rPr>
      <w:sz w:val="20"/>
      <w:szCs w:val="20"/>
    </w:rPr>
  </w:style>
  <w:style w:type="character" w:customStyle="1" w:styleId="style4110">
    <w:name w:val="Endnote Text Char"/>
    <w:basedOn w:val="style65"/>
    <w:next w:val="style4110"/>
    <w:link w:val="style43"/>
    <w:uiPriority w:val="99"/>
    <w:rPr>
      <w:sz w:val="20"/>
      <w:szCs w:val="20"/>
    </w:rPr>
  </w:style>
  <w:style w:type="character" w:styleId="style42">
    <w:name w:val="endnote reference"/>
    <w:basedOn w:val="style65"/>
    <w:next w:val="style42"/>
    <w:uiPriority w:val="99"/>
    <w:rPr>
      <w:vertAlign w:val="superscript"/>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7693-7054-4FF7-98F5-F9CDBF7B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2495</Words>
  <Pages>1</Pages>
  <Characters>15715</Characters>
  <Application>WPS Office</Application>
  <DocSecurity>0</DocSecurity>
  <Paragraphs>262</Paragraphs>
  <ScaleCrop>false</ScaleCrop>
  <LinksUpToDate>false</LinksUpToDate>
  <CharactersWithSpaces>18119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2019-10-11T16:05:09Z</dcterms:created>
  <dc:creator>saad khan</dc:creator>
  <lastModifiedBy>X-TIGI_Vision 6</lastModifiedBy>
  <dcterms:modified xsi:type="dcterms:W3CDTF">2019-10-11T16:05:09Z</dcterms:modified>
  <revision>7</revision>
</coreProperties>
</file>

<file path=docProps/custom.xml><?xml version="1.0" encoding="utf-8"?>
<Properties xmlns="http://schemas.openxmlformats.org/officeDocument/2006/custom-properties" xmlns:vt="http://schemas.openxmlformats.org/officeDocument/2006/docPropsVTypes"/>
</file>