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84" w:rsidRPr="00181C84" w:rsidRDefault="00181C84" w:rsidP="00181C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</w:pPr>
      <w:proofErr w:type="spellStart"/>
      <w:r w:rsidRPr="00181C84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  <w:t>Wk</w:t>
      </w:r>
      <w:proofErr w:type="spellEnd"/>
      <w:r w:rsidRPr="00181C84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  <w:t xml:space="preserve"> 1 - Poetry and the Imagination </w:t>
      </w:r>
    </w:p>
    <w:p w:rsidR="00181C84" w:rsidRDefault="00181C84" w:rsidP="00181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81C8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36E15" w:rsidRPr="00181C84" w:rsidRDefault="00E36E15" w:rsidP="00181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181C84" w:rsidRPr="00181C84" w:rsidRDefault="00181C84" w:rsidP="00181C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1C8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81C84" w:rsidRPr="00181C84" w:rsidRDefault="00181C84" w:rsidP="00181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1C8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181C84">
        <w:rPr>
          <w:rFonts w:ascii="inherit" w:eastAsia="Times New Roman" w:hAnsi="inherit" w:cs="Arial"/>
          <w:color w:val="262626"/>
          <w:sz w:val="21"/>
          <w:szCs w:val="21"/>
        </w:rPr>
        <w:t>How does poetry stimulate the imagination? In this first assignment you will examine its role in the development of appreciation in the natural world and in developing imagination in children.</w:t>
      </w: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7740B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181C84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Select 3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 xml:space="preserve"> poems from among those read this week - one in each of the following sections as listed on the </w:t>
      </w:r>
      <w:r w:rsidRPr="008554BF">
        <w:rPr>
          <w:rFonts w:ascii="inherit" w:eastAsia="Times New Roman" w:hAnsi="inherit" w:cs="Arial"/>
          <w:bCs/>
          <w:color w:val="262626"/>
          <w:sz w:val="21"/>
          <w:szCs w:val="21"/>
        </w:rPr>
        <w:t>Gutenberg</w:t>
      </w:r>
      <w:r w:rsidRPr="00181C84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 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>activities Section (for a total of three poems minimum used):</w:t>
      </w:r>
      <w:r w:rsidR="00815572">
        <w:rPr>
          <w:rFonts w:ascii="inherit" w:eastAsia="Times New Roman" w:hAnsi="inherit" w:cs="Arial"/>
          <w:color w:val="262626"/>
          <w:sz w:val="21"/>
          <w:szCs w:val="21"/>
        </w:rPr>
        <w:t xml:space="preserve"> </w:t>
      </w:r>
    </w:p>
    <w:p w:rsidR="007740B4" w:rsidRDefault="007740B4" w:rsidP="00181C84">
      <w:pPr>
        <w:spacing w:after="0" w:line="240" w:lineRule="auto"/>
        <w:rPr>
          <w:rFonts w:ascii="inherit" w:eastAsia="Times New Roman" w:hAnsi="inherit" w:cs="Arial"/>
          <w:color w:val="C00000"/>
          <w:sz w:val="21"/>
          <w:szCs w:val="21"/>
        </w:rPr>
      </w:pPr>
    </w:p>
    <w:p w:rsidR="008554BF" w:rsidRDefault="00815572" w:rsidP="00181C84">
      <w:pPr>
        <w:spacing w:after="0" w:line="240" w:lineRule="auto"/>
        <w:rPr>
          <w:rFonts w:ascii="inherit" w:eastAsia="Times New Roman" w:hAnsi="inherit" w:cs="Arial"/>
          <w:color w:val="C00000"/>
          <w:sz w:val="27"/>
          <w:szCs w:val="21"/>
        </w:rPr>
      </w:pPr>
      <w:r w:rsidRPr="008554BF">
        <w:rPr>
          <w:rFonts w:ascii="inherit" w:eastAsia="Times New Roman" w:hAnsi="inherit" w:cs="Arial"/>
          <w:color w:val="C00000"/>
          <w:sz w:val="27"/>
          <w:szCs w:val="21"/>
        </w:rPr>
        <w:t xml:space="preserve">I have selected the below for you.  </w:t>
      </w:r>
    </w:p>
    <w:p w:rsidR="00E36E15" w:rsidRPr="008554BF" w:rsidRDefault="00E36E15" w:rsidP="00181C84">
      <w:pPr>
        <w:spacing w:after="0" w:line="240" w:lineRule="auto"/>
        <w:rPr>
          <w:rFonts w:ascii="inherit" w:eastAsia="Times New Roman" w:hAnsi="inherit" w:cs="Arial"/>
          <w:color w:val="C00000"/>
          <w:sz w:val="21"/>
          <w:szCs w:val="21"/>
        </w:rPr>
      </w:pPr>
      <w:r w:rsidRPr="008554BF">
        <w:rPr>
          <w:rFonts w:ascii="inherit" w:eastAsia="Times New Roman" w:hAnsi="inherit" w:cs="Arial"/>
          <w:b/>
          <w:color w:val="262626"/>
          <w:sz w:val="21"/>
          <w:szCs w:val="21"/>
        </w:rPr>
        <w:t xml:space="preserve">Can be found here: </w:t>
      </w:r>
      <w:hyperlink r:id="rId5" w:history="1">
        <w:r w:rsidRPr="008554BF">
          <w:rPr>
            <w:rStyle w:val="Hyperlink"/>
            <w:b/>
          </w:rPr>
          <w:t>http://www.gutenberg.org/ebooks</w:t>
        </w:r>
      </w:hyperlink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bookmarkStart w:id="0" w:name="_GoBack"/>
      <w:bookmarkEnd w:id="0"/>
    </w:p>
    <w:p w:rsidR="008554BF" w:rsidRPr="008554BF" w:rsidRDefault="008554BF" w:rsidP="008554BF">
      <w:pPr>
        <w:spacing w:after="0" w:line="240" w:lineRule="auto"/>
        <w:rPr>
          <w:rFonts w:ascii="inherit" w:eastAsia="Times New Roman" w:hAnsi="inherit" w:cs="Arial"/>
          <w:color w:val="C00000"/>
          <w:sz w:val="21"/>
          <w:szCs w:val="21"/>
        </w:rPr>
      </w:pPr>
      <w:r>
        <w:rPr>
          <w:rFonts w:ascii="inherit" w:eastAsia="Times New Roman" w:hAnsi="inherit" w:cs="Arial"/>
          <w:color w:val="C00000"/>
          <w:sz w:val="21"/>
          <w:szCs w:val="21"/>
        </w:rPr>
        <w:t>1-</w:t>
      </w:r>
      <w:r w:rsidR="00181C84" w:rsidRPr="008554BF">
        <w:rPr>
          <w:rFonts w:ascii="inherit" w:eastAsia="Times New Roman" w:hAnsi="inherit" w:cs="Arial"/>
          <w:color w:val="C00000"/>
          <w:sz w:val="21"/>
          <w:szCs w:val="21"/>
        </w:rPr>
        <w:t>Animals and Nature = 1 poem from the Gutenberg site required readings</w:t>
      </w:r>
      <w:r w:rsidR="00E36E15" w:rsidRPr="008554BF">
        <w:rPr>
          <w:rFonts w:ascii="inherit" w:eastAsia="Times New Roman" w:hAnsi="inherit" w:cs="Arial"/>
          <w:color w:val="C00000"/>
          <w:sz w:val="21"/>
          <w:szCs w:val="21"/>
        </w:rPr>
        <w:t xml:space="preserve"> </w:t>
      </w:r>
      <w:r w:rsidR="00815572" w:rsidRPr="008554BF">
        <w:rPr>
          <w:rFonts w:ascii="inherit" w:eastAsia="Times New Roman" w:hAnsi="inherit" w:cs="Arial"/>
          <w:color w:val="C00000"/>
          <w:sz w:val="21"/>
          <w:szCs w:val="21"/>
        </w:rPr>
        <w:t>-</w:t>
      </w:r>
      <w:r w:rsidR="00E36E15" w:rsidRPr="008554BF">
        <w:rPr>
          <w:rFonts w:ascii="inherit" w:eastAsia="Times New Roman" w:hAnsi="inherit" w:cs="Arial"/>
          <w:color w:val="C00000"/>
          <w:sz w:val="21"/>
          <w:szCs w:val="21"/>
        </w:rPr>
        <w:t xml:space="preserve"> </w:t>
      </w:r>
    </w:p>
    <w:p w:rsidR="00815572" w:rsidRPr="008554BF" w:rsidRDefault="00815572" w:rsidP="008554BF">
      <w:pPr>
        <w:spacing w:after="0" w:line="240" w:lineRule="auto"/>
        <w:rPr>
          <w:rFonts w:ascii="inherit" w:eastAsia="Times New Roman" w:hAnsi="inherit" w:cs="Arial"/>
          <w:b/>
          <w:color w:val="C00000"/>
          <w:sz w:val="21"/>
          <w:szCs w:val="21"/>
        </w:rPr>
      </w:pPr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>Peacock Pie, a Book of</w:t>
      </w:r>
      <w:r w:rsidR="007740B4"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</w:t>
      </w:r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>Rhymes by Walter De la Mare</w:t>
      </w:r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“Trees” (below)</w:t>
      </w:r>
    </w:p>
    <w:p w:rsidR="00E36E15" w:rsidRPr="00815572" w:rsidRDefault="00E36E15" w:rsidP="00815572">
      <w:pPr>
        <w:pStyle w:val="Heading4"/>
        <w:spacing w:before="480"/>
        <w:ind w:left="2160"/>
        <w:rPr>
          <w:rFonts w:ascii="Times New Roman" w:hAnsi="Times New Roman" w:cs="Times New Roman"/>
          <w:color w:val="000000"/>
        </w:rPr>
      </w:pPr>
      <w:r w:rsidRPr="00815572">
        <w:rPr>
          <w:rFonts w:ascii="Times New Roman" w:hAnsi="Times New Roman" w:cs="Times New Roman"/>
          <w:color w:val="000000"/>
        </w:rPr>
        <w:t>TREES</w:t>
      </w:r>
    </w:p>
    <w:p w:rsidR="00E36E15" w:rsidRPr="00815572" w:rsidRDefault="00E36E15" w:rsidP="00815572">
      <w:pPr>
        <w:pStyle w:val="NormalWeb"/>
        <w:ind w:left="2160"/>
        <w:rPr>
          <w:color w:val="000000"/>
          <w:sz w:val="22"/>
          <w:szCs w:val="22"/>
        </w:rPr>
      </w:pPr>
      <w:r w:rsidRPr="00815572">
        <w:rPr>
          <w:color w:val="000000"/>
          <w:sz w:val="22"/>
          <w:szCs w:val="22"/>
        </w:rPr>
        <w:t>  Of all the trees in England,</w:t>
      </w:r>
      <w:r w:rsidRPr="00815572">
        <w:rPr>
          <w:color w:val="000000"/>
          <w:sz w:val="22"/>
          <w:szCs w:val="22"/>
        </w:rPr>
        <w:br/>
        <w:t>     Her sweet three corners in,</w:t>
      </w:r>
      <w:r w:rsidRPr="00815572">
        <w:rPr>
          <w:color w:val="000000"/>
          <w:sz w:val="22"/>
          <w:szCs w:val="22"/>
        </w:rPr>
        <w:br/>
        <w:t>  Only the Ash, the bonnie Ash</w:t>
      </w:r>
      <w:r w:rsidRPr="00815572">
        <w:rPr>
          <w:color w:val="000000"/>
          <w:sz w:val="22"/>
          <w:szCs w:val="22"/>
        </w:rPr>
        <w:br/>
        <w:t>     Burns fierce while it is green.</w:t>
      </w:r>
    </w:p>
    <w:p w:rsidR="00E36E15" w:rsidRPr="00815572" w:rsidRDefault="00E36E15" w:rsidP="00815572">
      <w:pPr>
        <w:pStyle w:val="NormalWeb"/>
        <w:ind w:left="2160"/>
        <w:rPr>
          <w:color w:val="000000"/>
          <w:sz w:val="22"/>
          <w:szCs w:val="22"/>
        </w:rPr>
      </w:pPr>
      <w:r w:rsidRPr="00815572">
        <w:rPr>
          <w:color w:val="000000"/>
          <w:sz w:val="22"/>
          <w:szCs w:val="22"/>
        </w:rPr>
        <w:t>  Of all the trees in England,</w:t>
      </w:r>
      <w:r w:rsidRPr="00815572">
        <w:rPr>
          <w:color w:val="000000"/>
          <w:sz w:val="22"/>
          <w:szCs w:val="22"/>
        </w:rPr>
        <w:br/>
        <w:t>     From sea to sea again,</w:t>
      </w:r>
      <w:r w:rsidRPr="00815572">
        <w:rPr>
          <w:color w:val="000000"/>
          <w:sz w:val="22"/>
          <w:szCs w:val="22"/>
        </w:rPr>
        <w:br/>
        <w:t>  The Willow loveliest stoops her boughs</w:t>
      </w:r>
      <w:r w:rsidRPr="00815572">
        <w:rPr>
          <w:color w:val="000000"/>
          <w:sz w:val="22"/>
          <w:szCs w:val="22"/>
        </w:rPr>
        <w:br/>
        <w:t>     Beneath the driving rain.</w:t>
      </w:r>
    </w:p>
    <w:p w:rsidR="00E36E15" w:rsidRPr="00815572" w:rsidRDefault="00E36E15" w:rsidP="00815572">
      <w:pPr>
        <w:pStyle w:val="NormalWeb"/>
        <w:ind w:left="2160"/>
        <w:rPr>
          <w:color w:val="000000"/>
          <w:sz w:val="22"/>
          <w:szCs w:val="22"/>
        </w:rPr>
      </w:pPr>
      <w:r w:rsidRPr="00815572">
        <w:rPr>
          <w:color w:val="000000"/>
          <w:sz w:val="22"/>
          <w:szCs w:val="22"/>
        </w:rPr>
        <w:t>  Of all the trees in England,</w:t>
      </w:r>
      <w:r w:rsidRPr="00815572">
        <w:rPr>
          <w:color w:val="000000"/>
          <w:sz w:val="22"/>
          <w:szCs w:val="22"/>
        </w:rPr>
        <w:br/>
        <w:t>     Past frankincense and myrrh,</w:t>
      </w:r>
      <w:r w:rsidRPr="00815572">
        <w:rPr>
          <w:color w:val="000000"/>
          <w:sz w:val="22"/>
          <w:szCs w:val="22"/>
        </w:rPr>
        <w:br/>
        <w:t>  There's none for smell, of bloom and smoke,</w:t>
      </w:r>
      <w:r w:rsidRPr="00815572">
        <w:rPr>
          <w:color w:val="000000"/>
          <w:sz w:val="22"/>
          <w:szCs w:val="22"/>
        </w:rPr>
        <w:br/>
        <w:t>     Like Lime and Juniper.</w:t>
      </w:r>
    </w:p>
    <w:p w:rsidR="00E36E15" w:rsidRPr="00815572" w:rsidRDefault="00E36E15" w:rsidP="00815572">
      <w:pPr>
        <w:pStyle w:val="NormalWeb"/>
        <w:ind w:left="2160"/>
        <w:rPr>
          <w:color w:val="000000"/>
          <w:sz w:val="22"/>
          <w:szCs w:val="22"/>
        </w:rPr>
      </w:pPr>
      <w:r w:rsidRPr="00815572">
        <w:rPr>
          <w:color w:val="000000"/>
          <w:sz w:val="22"/>
          <w:szCs w:val="22"/>
        </w:rPr>
        <w:t>  Of all the trees in England,</w:t>
      </w:r>
      <w:r w:rsidRPr="00815572">
        <w:rPr>
          <w:color w:val="000000"/>
          <w:sz w:val="22"/>
          <w:szCs w:val="22"/>
        </w:rPr>
        <w:br/>
        <w:t>     Oak, Elder, Elm and Thorn,</w:t>
      </w:r>
      <w:r w:rsidRPr="00815572">
        <w:rPr>
          <w:color w:val="000000"/>
          <w:sz w:val="22"/>
          <w:szCs w:val="22"/>
        </w:rPr>
        <w:br/>
        <w:t>  The Yew alone burns lamps of peace</w:t>
      </w:r>
      <w:r w:rsidRPr="00815572">
        <w:rPr>
          <w:color w:val="000000"/>
          <w:sz w:val="22"/>
          <w:szCs w:val="22"/>
        </w:rPr>
        <w:br/>
        <w:t>     For them that lie forlorn.</w:t>
      </w:r>
    </w:p>
    <w:p w:rsidR="00E36E15" w:rsidRDefault="00E36E15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8554BF" w:rsidRDefault="007740B4" w:rsidP="00181C84">
      <w:pPr>
        <w:spacing w:after="0" w:line="240" w:lineRule="auto"/>
        <w:rPr>
          <w:rFonts w:ascii="inherit" w:eastAsia="Times New Roman" w:hAnsi="inherit" w:cs="Arial"/>
          <w:color w:val="C00000"/>
          <w:sz w:val="21"/>
          <w:szCs w:val="21"/>
        </w:rPr>
      </w:pPr>
      <w:r w:rsidRPr="008554BF">
        <w:rPr>
          <w:rFonts w:ascii="inherit" w:eastAsia="Times New Roman" w:hAnsi="inherit" w:cs="Arial"/>
          <w:color w:val="C00000"/>
          <w:sz w:val="21"/>
          <w:szCs w:val="21"/>
        </w:rPr>
        <w:t>2-</w:t>
      </w:r>
      <w:r w:rsidR="00181C84" w:rsidRPr="008554BF">
        <w:rPr>
          <w:rFonts w:ascii="inherit" w:eastAsia="Times New Roman" w:hAnsi="inherit" w:cs="Arial"/>
          <w:color w:val="C00000"/>
          <w:sz w:val="21"/>
          <w:szCs w:val="21"/>
        </w:rPr>
        <w:t>Poems to Stimulate the Imagination = 1 poem from the Gutenberg site required readings</w:t>
      </w:r>
      <w:r w:rsidR="00815572" w:rsidRPr="008554BF">
        <w:rPr>
          <w:rFonts w:ascii="inherit" w:eastAsia="Times New Roman" w:hAnsi="inherit" w:cs="Arial"/>
          <w:color w:val="C00000"/>
          <w:sz w:val="21"/>
          <w:szCs w:val="21"/>
        </w:rPr>
        <w:t xml:space="preserve"> – </w:t>
      </w:r>
    </w:p>
    <w:p w:rsidR="00181C84" w:rsidRPr="008554BF" w:rsidRDefault="00815572" w:rsidP="00181C84">
      <w:pPr>
        <w:spacing w:after="0" w:line="240" w:lineRule="auto"/>
        <w:rPr>
          <w:rFonts w:ascii="inherit" w:eastAsia="Times New Roman" w:hAnsi="inherit" w:cs="Arial"/>
          <w:b/>
          <w:color w:val="C00000"/>
          <w:sz w:val="21"/>
          <w:szCs w:val="21"/>
        </w:rPr>
      </w:pPr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A Child's Garden of Verses by Robert Louis </w:t>
      </w:r>
      <w:proofErr w:type="gramStart"/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>Stevenson  “</w:t>
      </w:r>
      <w:proofErr w:type="gramEnd"/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The Moon” </w:t>
      </w:r>
      <w:r w:rsidR="007740B4"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(below)</w:t>
      </w:r>
    </w:p>
    <w:p w:rsidR="00815572" w:rsidRPr="008554BF" w:rsidRDefault="00815572" w:rsidP="00181C84">
      <w:pPr>
        <w:spacing w:after="0" w:line="240" w:lineRule="auto"/>
        <w:rPr>
          <w:rFonts w:ascii="inherit" w:eastAsia="Times New Roman" w:hAnsi="inherit" w:cs="Arial"/>
          <w:color w:val="C00000"/>
          <w:sz w:val="21"/>
          <w:szCs w:val="21"/>
        </w:rPr>
      </w:pP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The Moon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THE MOON has a face like the clock in the hall;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She shines on thieves on the garden wall,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 xml:space="preserve">On streets and fields and </w:t>
      </w:r>
      <w:proofErr w:type="spellStart"/>
      <w:r w:rsidRPr="00815572">
        <w:rPr>
          <w:rFonts w:ascii="Times New Roman" w:eastAsia="Times New Roman" w:hAnsi="Times New Roman" w:cs="Times New Roman"/>
          <w:color w:val="262626"/>
        </w:rPr>
        <w:t>harbour</w:t>
      </w:r>
      <w:proofErr w:type="spellEnd"/>
      <w:r w:rsidRPr="00815572">
        <w:rPr>
          <w:rFonts w:ascii="Times New Roman" w:eastAsia="Times New Roman" w:hAnsi="Times New Roman" w:cs="Times New Roman"/>
          <w:color w:val="262626"/>
        </w:rPr>
        <w:t xml:space="preserve"> quays,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And birdies asleep in the forks of the trees.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 xml:space="preserve"> 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The squalling cat and the squeaking mouse,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        5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The howling dog by the door of the house,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lastRenderedPageBreak/>
        <w:t>The bat that lies in bed at noon,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All love to be out by the light of the moon.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 xml:space="preserve"> 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 xml:space="preserve">But </w:t>
      </w:r>
      <w:proofErr w:type="gramStart"/>
      <w:r w:rsidRPr="00815572">
        <w:rPr>
          <w:rFonts w:ascii="Times New Roman" w:eastAsia="Times New Roman" w:hAnsi="Times New Roman" w:cs="Times New Roman"/>
          <w:color w:val="262626"/>
        </w:rPr>
        <w:t>all of</w:t>
      </w:r>
      <w:proofErr w:type="gramEnd"/>
      <w:r w:rsidRPr="00815572">
        <w:rPr>
          <w:rFonts w:ascii="Times New Roman" w:eastAsia="Times New Roman" w:hAnsi="Times New Roman" w:cs="Times New Roman"/>
          <w:color w:val="262626"/>
        </w:rPr>
        <w:t xml:space="preserve"> the things that belong to the day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Cuddle to sleep to be out of her way;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And flowers and children close their eyes</w:t>
      </w:r>
      <w:r w:rsidRPr="00815572">
        <w:rPr>
          <w:rFonts w:ascii="Times New Roman" w:eastAsia="Times New Roman" w:hAnsi="Times New Roman" w:cs="Times New Roman"/>
          <w:color w:val="262626"/>
        </w:rPr>
        <w:tab/>
        <w:t xml:space="preserve"> </w:t>
      </w:r>
    </w:p>
    <w:p w:rsidR="00815572" w:rsidRPr="00815572" w:rsidRDefault="00815572" w:rsidP="00815572">
      <w:pPr>
        <w:spacing w:after="0" w:line="240" w:lineRule="auto"/>
        <w:ind w:left="2160"/>
        <w:rPr>
          <w:rFonts w:ascii="inherit" w:eastAsia="Times New Roman" w:hAnsi="inherit" w:cs="Arial"/>
          <w:color w:val="262626"/>
        </w:rPr>
      </w:pPr>
      <w:r w:rsidRPr="00815572">
        <w:rPr>
          <w:rFonts w:ascii="Times New Roman" w:eastAsia="Times New Roman" w:hAnsi="Times New Roman" w:cs="Times New Roman"/>
          <w:color w:val="262626"/>
        </w:rPr>
        <w:t>Till up in the morning the sun shall arise.</w:t>
      </w:r>
      <w:r w:rsidRPr="00815572">
        <w:rPr>
          <w:rFonts w:ascii="Times New Roman" w:eastAsia="Times New Roman" w:hAnsi="Times New Roman" w:cs="Times New Roman"/>
          <w:color w:val="262626"/>
        </w:rPr>
        <w:tab/>
      </w:r>
    </w:p>
    <w:p w:rsidR="00E36E15" w:rsidRPr="00181C84" w:rsidRDefault="00E36E15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>
        <w:rPr>
          <w:rFonts w:ascii="inherit" w:eastAsia="Times New Roman" w:hAnsi="inherit" w:cs="Arial"/>
          <w:color w:val="262626"/>
          <w:sz w:val="21"/>
          <w:szCs w:val="21"/>
        </w:rPr>
        <w:tab/>
      </w:r>
    </w:p>
    <w:p w:rsidR="00181C84" w:rsidRPr="008554BF" w:rsidRDefault="007740B4" w:rsidP="007740B4">
      <w:pPr>
        <w:spacing w:after="0"/>
        <w:rPr>
          <w:rFonts w:ascii="inherit" w:eastAsia="Times New Roman" w:hAnsi="inherit" w:cs="Arial"/>
          <w:b/>
          <w:color w:val="C00000"/>
          <w:sz w:val="21"/>
          <w:szCs w:val="21"/>
        </w:rPr>
      </w:pPr>
      <w:r w:rsidRPr="008554BF">
        <w:rPr>
          <w:rFonts w:ascii="inherit" w:eastAsia="Times New Roman" w:hAnsi="inherit" w:cs="Arial"/>
          <w:color w:val="C00000"/>
          <w:sz w:val="21"/>
          <w:szCs w:val="21"/>
        </w:rPr>
        <w:t>3-</w:t>
      </w:r>
      <w:r w:rsidR="00181C84" w:rsidRPr="008554BF">
        <w:rPr>
          <w:rFonts w:ascii="inherit" w:eastAsia="Times New Roman" w:hAnsi="inherit" w:cs="Arial"/>
          <w:color w:val="C00000"/>
          <w:sz w:val="21"/>
          <w:szCs w:val="21"/>
        </w:rPr>
        <w:t>Verse, Riddles and Wordplay, or Nonsense = 1 poem from the Gutenberg site required readings</w:t>
      </w:r>
      <w:r w:rsidR="00815572" w:rsidRPr="008554BF">
        <w:rPr>
          <w:rFonts w:ascii="inherit" w:eastAsia="Times New Roman" w:hAnsi="inherit" w:cs="Arial"/>
          <w:color w:val="C00000"/>
          <w:sz w:val="21"/>
          <w:szCs w:val="21"/>
        </w:rPr>
        <w:t xml:space="preserve"> - </w:t>
      </w:r>
      <w:r w:rsidRPr="008554BF">
        <w:rPr>
          <w:rFonts w:ascii="inherit" w:eastAsia="Times New Roman" w:hAnsi="inherit"/>
          <w:b/>
          <w:i/>
          <w:iCs/>
          <w:color w:val="C00000"/>
        </w:rPr>
        <w:t>PHEBE,</w:t>
      </w:r>
      <w:r w:rsidRPr="008554BF">
        <w:rPr>
          <w:rFonts w:ascii="inherit" w:eastAsia="Times New Roman" w:hAnsi="inherit"/>
          <w:b/>
          <w:i/>
          <w:iCs/>
          <w:color w:val="C00000"/>
        </w:rPr>
        <w:t xml:space="preserve"> </w:t>
      </w:r>
      <w:r w:rsidRPr="008554BF">
        <w:rPr>
          <w:rFonts w:ascii="inherit" w:eastAsia="Times New Roman" w:hAnsi="inherit"/>
          <w:b/>
          <w:i/>
          <w:iCs/>
          <w:color w:val="C00000"/>
        </w:rPr>
        <w:t>THE BLACKBERRY GIRL.</w:t>
      </w:r>
      <w:r w:rsidR="00815572"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 by </w:t>
      </w:r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>Anonymous</w:t>
      </w:r>
      <w:r w:rsidR="00800BE9"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>- “</w:t>
      </w:r>
      <w:r w:rsidRPr="008554BF">
        <w:rPr>
          <w:rFonts w:ascii="inherit" w:hAnsi="inherit" w:cs="Arial"/>
          <w:b/>
          <w:bCs/>
          <w:color w:val="C00000"/>
          <w:sz w:val="21"/>
          <w:szCs w:val="21"/>
        </w:rPr>
        <w:t>Twinkle, twinkle, little Star.</w:t>
      </w:r>
      <w:r w:rsidR="00800BE9"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>”</w:t>
      </w:r>
      <w:r w:rsidRPr="008554BF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(below)</w:t>
      </w:r>
    </w:p>
    <w:p w:rsidR="007740B4" w:rsidRDefault="007740B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Twinkle, twinkle, little star;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How I wonder what you are!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Up above the world so high,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Like a diamond in the sky.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When the blazing sun is gone,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When he nothing shines upon,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Then you show your little light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Twinkle, twinkle, all the night.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Then the </w:t>
      </w:r>
      <w:proofErr w:type="spellStart"/>
      <w:r w:rsidRPr="007740B4">
        <w:rPr>
          <w:rFonts w:ascii="inherit" w:eastAsia="Times New Roman" w:hAnsi="inherit" w:cs="Arial"/>
          <w:color w:val="262626"/>
          <w:sz w:val="21"/>
          <w:szCs w:val="21"/>
        </w:rPr>
        <w:t>traveller</w:t>
      </w:r>
      <w:proofErr w:type="spellEnd"/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 in the dark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proofErr w:type="gramStart"/>
      <w:r w:rsidRPr="007740B4">
        <w:rPr>
          <w:rFonts w:ascii="inherit" w:eastAsia="Times New Roman" w:hAnsi="inherit" w:cs="Arial"/>
          <w:color w:val="262626"/>
          <w:sz w:val="21"/>
          <w:szCs w:val="21"/>
        </w:rPr>
        <w:t>Thanks</w:t>
      </w:r>
      <w:proofErr w:type="gramEnd"/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 you for your tiny spark!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He could not see which way to go,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If you did not twinkle so.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In the dark blue </w:t>
      </w:r>
      <w:proofErr w:type="gramStart"/>
      <w:r w:rsidRPr="007740B4">
        <w:rPr>
          <w:rFonts w:ascii="inherit" w:eastAsia="Times New Roman" w:hAnsi="inherit" w:cs="Arial"/>
          <w:color w:val="262626"/>
          <w:sz w:val="21"/>
          <w:szCs w:val="21"/>
        </w:rPr>
        <w:t>sky</w:t>
      </w:r>
      <w:proofErr w:type="gramEnd"/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 you keep,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And often through my curtains peep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For you never shut your eye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Till the sun is in the sky.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As your bright and tiny spark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Lights the </w:t>
      </w:r>
      <w:proofErr w:type="spellStart"/>
      <w:r w:rsidRPr="007740B4">
        <w:rPr>
          <w:rFonts w:ascii="inherit" w:eastAsia="Times New Roman" w:hAnsi="inherit" w:cs="Arial"/>
          <w:color w:val="262626"/>
          <w:sz w:val="21"/>
          <w:szCs w:val="21"/>
        </w:rPr>
        <w:t>traveller</w:t>
      </w:r>
      <w:proofErr w:type="spellEnd"/>
      <w:r w:rsidRPr="007740B4">
        <w:rPr>
          <w:rFonts w:ascii="inherit" w:eastAsia="Times New Roman" w:hAnsi="inherit" w:cs="Arial"/>
          <w:color w:val="262626"/>
          <w:sz w:val="21"/>
          <w:szCs w:val="21"/>
        </w:rPr>
        <w:t xml:space="preserve"> in the dark,</w:t>
      </w:r>
    </w:p>
    <w:p w:rsidR="007740B4" w:rsidRPr="007740B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Though I know not what you are,</w:t>
      </w:r>
    </w:p>
    <w:p w:rsidR="007740B4" w:rsidRPr="00181C84" w:rsidRDefault="007740B4" w:rsidP="007740B4">
      <w:pPr>
        <w:spacing w:after="0" w:line="240" w:lineRule="auto"/>
        <w:ind w:left="2160"/>
        <w:rPr>
          <w:rFonts w:ascii="inherit" w:eastAsia="Times New Roman" w:hAnsi="inherit" w:cs="Arial"/>
          <w:color w:val="262626"/>
          <w:sz w:val="21"/>
          <w:szCs w:val="21"/>
        </w:rPr>
      </w:pPr>
      <w:r w:rsidRPr="007740B4">
        <w:rPr>
          <w:rFonts w:ascii="inherit" w:eastAsia="Times New Roman" w:hAnsi="inherit" w:cs="Arial"/>
          <w:color w:val="262626"/>
          <w:sz w:val="21"/>
          <w:szCs w:val="21"/>
        </w:rPr>
        <w:t>Twinkle, twinkle, little star.</w:t>
      </w: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181C84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Write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> a 550- to 700-word paper wherein you </w:t>
      </w:r>
      <w:r w:rsidRPr="00181C84">
        <w:rPr>
          <w:rFonts w:ascii="inherit" w:eastAsia="Times New Roman" w:hAnsi="inherit" w:cs="Arial"/>
          <w:b/>
          <w:bCs/>
          <w:color w:val="262626"/>
          <w:sz w:val="21"/>
          <w:szCs w:val="21"/>
          <w:u w:val="single"/>
        </w:rPr>
        <w:t xml:space="preserve">explain 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>the following:</w:t>
      </w:r>
    </w:p>
    <w:p w:rsidR="00181C84" w:rsidRPr="008554BF" w:rsidRDefault="00181C84" w:rsidP="008554BF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8554BF">
        <w:rPr>
          <w:rFonts w:ascii="inherit" w:eastAsia="Times New Roman" w:hAnsi="inherit" w:cs="Arial"/>
          <w:color w:val="262626"/>
          <w:sz w:val="21"/>
          <w:szCs w:val="21"/>
        </w:rPr>
        <w:t>Your choice of poems</w:t>
      </w:r>
    </w:p>
    <w:p w:rsidR="00181C84" w:rsidRPr="008554BF" w:rsidRDefault="00181C84" w:rsidP="008554BF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8554BF">
        <w:rPr>
          <w:rFonts w:ascii="inherit" w:eastAsia="Times New Roman" w:hAnsi="inherit" w:cs="Arial"/>
          <w:color w:val="262626"/>
          <w:sz w:val="21"/>
          <w:szCs w:val="21"/>
        </w:rPr>
        <w:t>How these poems can instill an appreciation for animals and the natural world in children</w:t>
      </w:r>
    </w:p>
    <w:p w:rsidR="00181C84" w:rsidRPr="008554BF" w:rsidRDefault="00181C84" w:rsidP="008554BF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8554BF">
        <w:rPr>
          <w:rFonts w:ascii="inherit" w:eastAsia="Times New Roman" w:hAnsi="inherit" w:cs="Arial"/>
          <w:color w:val="262626"/>
          <w:sz w:val="21"/>
          <w:szCs w:val="21"/>
        </w:rPr>
        <w:t>The role of rhythms, moods, images, and patterns in your chosen poems</w:t>
      </w:r>
    </w:p>
    <w:p w:rsidR="00181C84" w:rsidRPr="008554BF" w:rsidRDefault="00181C84" w:rsidP="008554BF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8554BF">
        <w:rPr>
          <w:rFonts w:ascii="inherit" w:eastAsia="Times New Roman" w:hAnsi="inherit" w:cs="Arial"/>
          <w:color w:val="262626"/>
          <w:sz w:val="21"/>
          <w:szCs w:val="21"/>
        </w:rPr>
        <w:t>How the rhythms, moods, images, and patterns in your chosen poems add to or detract from the poem</w:t>
      </w:r>
    </w:p>
    <w:p w:rsidR="00181C84" w:rsidRPr="008554BF" w:rsidRDefault="00181C84" w:rsidP="008554BF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8554BF">
        <w:rPr>
          <w:rFonts w:ascii="inherit" w:eastAsia="Times New Roman" w:hAnsi="inherit" w:cs="Arial"/>
          <w:color w:val="262626"/>
          <w:sz w:val="21"/>
          <w:szCs w:val="21"/>
        </w:rPr>
        <w:t>How these poems can stimulate imagination in children</w:t>
      </w:r>
    </w:p>
    <w:p w:rsidR="00181C84" w:rsidRPr="008554BF" w:rsidRDefault="00181C84" w:rsidP="008554BF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8554BF">
        <w:rPr>
          <w:rFonts w:ascii="inherit" w:eastAsia="Times New Roman" w:hAnsi="inherit" w:cs="Arial"/>
          <w:color w:val="262626"/>
          <w:sz w:val="21"/>
          <w:szCs w:val="21"/>
        </w:rPr>
        <w:t>The benefits of teaching poetry to children</w:t>
      </w: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181C84">
        <w:rPr>
          <w:rFonts w:ascii="inherit" w:eastAsia="Times New Roman" w:hAnsi="inherit" w:cs="Arial"/>
          <w:color w:val="262626"/>
          <w:sz w:val="21"/>
          <w:szCs w:val="21"/>
        </w:rPr>
        <w:t>NOTE: </w:t>
      </w:r>
      <w:r w:rsidRPr="00C700D5">
        <w:rPr>
          <w:rFonts w:ascii="inherit" w:eastAsia="Times New Roman" w:hAnsi="inherit" w:cs="Arial"/>
          <w:b/>
          <w:bCs/>
          <w:color w:val="262626"/>
          <w:sz w:val="23"/>
          <w:szCs w:val="21"/>
        </w:rPr>
        <w:t>Use at least 2 sources 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>from the course reserves and </w:t>
      </w:r>
      <w:r w:rsidRPr="00C700D5">
        <w:rPr>
          <w:rFonts w:ascii="inherit" w:eastAsia="Times New Roman" w:hAnsi="inherit" w:cs="Arial"/>
          <w:b/>
          <w:bCs/>
          <w:color w:val="262626"/>
          <w:sz w:val="23"/>
          <w:szCs w:val="21"/>
        </w:rPr>
        <w:t>1 source 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>from the textbook for this and every assignment in this class. Failure to include these will result in a major point deduction.  You should have a total of 6 sources on the required reference page (3 poems, 2 articles, and the textbook)</w:t>
      </w:r>
      <w:r w:rsidR="00C700D5">
        <w:rPr>
          <w:rFonts w:ascii="inherit" w:eastAsia="Times New Roman" w:hAnsi="inherit" w:cs="Arial"/>
          <w:color w:val="262626"/>
          <w:sz w:val="21"/>
          <w:szCs w:val="21"/>
        </w:rPr>
        <w:t xml:space="preserve">.  </w:t>
      </w:r>
    </w:p>
    <w:p w:rsidR="008554BF" w:rsidRDefault="008554BF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C700D5" w:rsidRDefault="00C700D5" w:rsidP="00181C84">
      <w:pPr>
        <w:spacing w:after="0" w:line="240" w:lineRule="auto"/>
      </w:pPr>
      <w:r>
        <w:rPr>
          <w:rFonts w:ascii="inherit" w:eastAsia="Times New Roman" w:hAnsi="inherit" w:cs="Arial"/>
          <w:color w:val="262626"/>
          <w:sz w:val="21"/>
          <w:szCs w:val="21"/>
        </w:rPr>
        <w:tab/>
      </w: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2 sources </w:t>
      </w:r>
      <w:r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from course reserves </w:t>
      </w: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>can be found here:</w:t>
      </w:r>
      <w:r w:rsidRPr="00C700D5">
        <w:rPr>
          <w:rFonts w:ascii="inherit" w:eastAsia="Times New Roman" w:hAnsi="inherit" w:cs="Arial"/>
          <w:color w:val="C00000"/>
          <w:sz w:val="21"/>
          <w:szCs w:val="21"/>
        </w:rPr>
        <w:t xml:space="preserve"> </w:t>
      </w:r>
      <w:hyperlink r:id="rId6" w:history="1">
        <w:r>
          <w:rPr>
            <w:rStyle w:val="Hyperlink"/>
          </w:rPr>
          <w:t>https://library.phoenix.edu/friendly.php?s=ENG295r3/w1</w:t>
        </w:r>
      </w:hyperlink>
    </w:p>
    <w:p w:rsidR="00C700D5" w:rsidRDefault="00C700D5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>
        <w:rPr>
          <w:rFonts w:ascii="inherit" w:eastAsia="Times New Roman" w:hAnsi="inherit" w:cs="Arial"/>
          <w:color w:val="262626"/>
          <w:sz w:val="21"/>
          <w:szCs w:val="21"/>
        </w:rPr>
        <w:tab/>
        <w:t>(Here is the list of the articles you can choose from within this link)</w:t>
      </w:r>
    </w:p>
    <w:p w:rsidR="00C700D5" w:rsidRPr="00C700D5" w:rsidRDefault="00C700D5" w:rsidP="00C700D5">
      <w:pPr>
        <w:spacing w:after="0" w:line="240" w:lineRule="auto"/>
        <w:ind w:left="720"/>
        <w:rPr>
          <w:rFonts w:ascii="inherit" w:eastAsia="Times New Roman" w:hAnsi="inherit" w:cs="Arial"/>
          <w:color w:val="262626"/>
          <w:sz w:val="21"/>
          <w:szCs w:val="21"/>
        </w:rPr>
      </w:pPr>
      <w:r>
        <w:rPr>
          <w:rFonts w:ascii="inherit" w:eastAsia="Times New Roman" w:hAnsi="inherit" w:cs="Arial"/>
          <w:color w:val="262626"/>
          <w:sz w:val="21"/>
          <w:szCs w:val="21"/>
        </w:rPr>
        <w:tab/>
      </w:r>
      <w:r w:rsidRPr="00C700D5">
        <w:rPr>
          <w:rFonts w:ascii="inherit" w:eastAsia="Times New Roman" w:hAnsi="inherit" w:cs="Arial"/>
          <w:color w:val="262626"/>
          <w:sz w:val="21"/>
          <w:szCs w:val="21"/>
        </w:rPr>
        <w:t>Children's Poetry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Boyd, B. (2012). Introduction: Story and verse. Why Lyrics Last, 1-6.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lastRenderedPageBreak/>
        <w:t>Christina Rossetti (1830 - 1894). (2007). Dictionary of Women Worldwide, 2, 1628.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Edward Lear (2004). Encyclopedia of World Biography, 9, 265-266.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proofErr w:type="spellStart"/>
      <w:r w:rsidRPr="00C700D5">
        <w:rPr>
          <w:rFonts w:ascii="inherit" w:eastAsia="Times New Roman" w:hAnsi="inherit" w:cs="Arial"/>
          <w:color w:val="262626"/>
          <w:sz w:val="21"/>
          <w:szCs w:val="21"/>
        </w:rPr>
        <w:t>Egoff</w:t>
      </w:r>
      <w:proofErr w:type="spellEnd"/>
      <w:r w:rsidRPr="00C700D5">
        <w:rPr>
          <w:rFonts w:ascii="inherit" w:eastAsia="Times New Roman" w:hAnsi="inherit" w:cs="Arial"/>
          <w:color w:val="262626"/>
          <w:sz w:val="21"/>
          <w:szCs w:val="21"/>
        </w:rPr>
        <w:t>, S. A. (2007). Poetry. Children's Literature Review, 120, 221-246.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Fadiman, C. (2006). Mother Goose. Children's Literature Review, 117, 396-403.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Flavin, M. (2003). Robert Browning. Encyclopedia of the Romantic Era, 1760-1850, n/a.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proofErr w:type="spellStart"/>
      <w:r w:rsidRPr="00C700D5">
        <w:rPr>
          <w:rFonts w:ascii="inherit" w:eastAsia="Times New Roman" w:hAnsi="inherit" w:cs="Arial"/>
          <w:color w:val="262626"/>
          <w:sz w:val="21"/>
          <w:szCs w:val="21"/>
        </w:rPr>
        <w:t>Galchen</w:t>
      </w:r>
      <w:proofErr w:type="spellEnd"/>
      <w:r w:rsidRPr="00C700D5">
        <w:rPr>
          <w:rFonts w:ascii="inherit" w:eastAsia="Times New Roman" w:hAnsi="inherit" w:cs="Arial"/>
          <w:color w:val="262626"/>
          <w:sz w:val="21"/>
          <w:szCs w:val="21"/>
        </w:rPr>
        <w:t>, R. (2015, October 18). And down will come baby. New York Times Magazine, 50.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Gill, S. R. (2007). The forgotten genre of children's poetry. Reading Teacher, 60(7), 622-625.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Health, P. L. (2006). Lewis Carroll (1832-1898). Encyclopedia of Philosophy, 2, 51-52.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 xml:space="preserve">Holmes, J. R. (1997). A book of nonsense. </w:t>
      </w:r>
      <w:proofErr w:type="spellStart"/>
      <w:r w:rsidRPr="00C700D5">
        <w:rPr>
          <w:rFonts w:ascii="inherit" w:eastAsia="Times New Roman" w:hAnsi="inherit" w:cs="Arial"/>
          <w:color w:val="262626"/>
          <w:sz w:val="21"/>
          <w:szCs w:val="21"/>
        </w:rPr>
        <w:t>Masterplots</w:t>
      </w:r>
      <w:proofErr w:type="spellEnd"/>
      <w:r w:rsidRPr="00C700D5">
        <w:rPr>
          <w:rFonts w:ascii="inherit" w:eastAsia="Times New Roman" w:hAnsi="inherit" w:cs="Arial"/>
          <w:color w:val="262626"/>
          <w:sz w:val="21"/>
          <w:szCs w:val="21"/>
        </w:rPr>
        <w:t xml:space="preserve"> II, 1-3.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proofErr w:type="spellStart"/>
      <w:r w:rsidRPr="00C700D5">
        <w:rPr>
          <w:rFonts w:ascii="inherit" w:eastAsia="Times New Roman" w:hAnsi="inherit" w:cs="Arial"/>
          <w:color w:val="262626"/>
          <w:sz w:val="21"/>
          <w:szCs w:val="21"/>
        </w:rPr>
        <w:t>Izarek</w:t>
      </w:r>
      <w:proofErr w:type="spellEnd"/>
      <w:r w:rsidRPr="00C700D5">
        <w:rPr>
          <w:rFonts w:ascii="inherit" w:eastAsia="Times New Roman" w:hAnsi="inherit" w:cs="Arial"/>
          <w:color w:val="262626"/>
          <w:sz w:val="21"/>
          <w:szCs w:val="21"/>
        </w:rPr>
        <w:t>, S. (2005). Playing with Poetry. Scholastic Parent &amp; Child, 12(5), 46-47.</w:t>
      </w:r>
    </w:p>
    <w:p w:rsidR="00C700D5" w:rsidRPr="00C700D5" w:rsidRDefault="00C700D5" w:rsidP="00C700D5">
      <w:pPr>
        <w:pStyle w:val="ListParagraph"/>
        <w:numPr>
          <w:ilvl w:val="0"/>
          <w:numId w:val="3"/>
        </w:num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C700D5">
        <w:rPr>
          <w:rFonts w:ascii="inherit" w:eastAsia="Times New Roman" w:hAnsi="inherit" w:cs="Arial"/>
          <w:color w:val="262626"/>
          <w:sz w:val="21"/>
          <w:szCs w:val="21"/>
        </w:rPr>
        <w:t>Nursery rhymes. (1993). New Princeton Encyclopedia of Poetry &amp; Poetics, 846-847.</w:t>
      </w:r>
    </w:p>
    <w:p w:rsid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C700D5" w:rsidRDefault="00C700D5" w:rsidP="00181C84">
      <w:pPr>
        <w:spacing w:after="0" w:line="240" w:lineRule="auto"/>
      </w:pPr>
      <w:r>
        <w:rPr>
          <w:rFonts w:ascii="inherit" w:eastAsia="Times New Roman" w:hAnsi="inherit" w:cs="Arial"/>
          <w:b/>
          <w:color w:val="C00000"/>
          <w:sz w:val="21"/>
          <w:szCs w:val="21"/>
        </w:rPr>
        <w:t>1</w:t>
      </w: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</w:t>
      </w:r>
      <w:r w:rsidR="008554BF"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>source</w:t>
      </w: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</w:t>
      </w:r>
      <w:r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from </w:t>
      </w:r>
      <w:r>
        <w:rPr>
          <w:rFonts w:ascii="inherit" w:eastAsia="Times New Roman" w:hAnsi="inherit" w:cs="Arial"/>
          <w:b/>
          <w:color w:val="C00000"/>
          <w:sz w:val="21"/>
          <w:szCs w:val="21"/>
        </w:rPr>
        <w:t>Text Book</w:t>
      </w:r>
      <w:r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</w:t>
      </w: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>can be found here:</w:t>
      </w:r>
    </w:p>
    <w:p w:rsidR="00C700D5" w:rsidRDefault="00C700D5" w:rsidP="00C700D5">
      <w:pPr>
        <w:spacing w:after="0" w:line="240" w:lineRule="auto"/>
        <w:ind w:left="1440"/>
        <w:rPr>
          <w:b/>
        </w:rPr>
      </w:pPr>
      <w:r w:rsidRPr="00C700D5">
        <w:rPr>
          <w:b/>
        </w:rPr>
        <w:t>Kiefer, B. Z., &amp; Tyson, C. A. (2014). Charlotte Huck's children's literature (2nd ed.). New York, NY: McGraw-Hill.</w:t>
      </w:r>
    </w:p>
    <w:p w:rsidR="00C700D5" w:rsidRPr="00C700D5" w:rsidRDefault="00C700D5" w:rsidP="00C700D5">
      <w:pPr>
        <w:spacing w:after="0" w:line="240" w:lineRule="auto"/>
        <w:ind w:left="1440"/>
        <w:rPr>
          <w:rFonts w:ascii="inherit" w:eastAsia="Times New Roman" w:hAnsi="inherit" w:cs="Arial"/>
          <w:b/>
          <w:color w:val="C00000"/>
          <w:sz w:val="21"/>
          <w:szCs w:val="21"/>
        </w:rPr>
      </w:pP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If you are not able to </w:t>
      </w:r>
      <w:r w:rsidR="008554BF">
        <w:rPr>
          <w:rFonts w:ascii="inherit" w:eastAsia="Times New Roman" w:hAnsi="inherit" w:cs="Arial"/>
          <w:b/>
          <w:color w:val="C00000"/>
          <w:sz w:val="21"/>
          <w:szCs w:val="21"/>
        </w:rPr>
        <w:t>gain access</w:t>
      </w:r>
      <w:r w:rsidRPr="00C700D5">
        <w:rPr>
          <w:rFonts w:ascii="inherit" w:eastAsia="Times New Roman" w:hAnsi="inherit" w:cs="Arial"/>
          <w:b/>
          <w:color w:val="C00000"/>
          <w:sz w:val="21"/>
          <w:szCs w:val="21"/>
        </w:rPr>
        <w:t xml:space="preserve"> to this text book, please let me know ASAP and I will provide a quote from the book you can use.</w:t>
      </w:r>
    </w:p>
    <w:p w:rsidR="00C700D5" w:rsidRPr="00181C84" w:rsidRDefault="00C700D5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181C84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Format 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 xml:space="preserve">your assignment according to appropriate course-level </w:t>
      </w:r>
      <w:r w:rsidR="00C700D5">
        <w:rPr>
          <w:rFonts w:ascii="inherit" w:eastAsia="Times New Roman" w:hAnsi="inherit" w:cs="Arial"/>
          <w:color w:val="262626"/>
          <w:sz w:val="21"/>
          <w:szCs w:val="21"/>
        </w:rPr>
        <w:t>MLA</w:t>
      </w:r>
      <w:r w:rsidRPr="00181C84">
        <w:rPr>
          <w:rFonts w:ascii="inherit" w:eastAsia="Times New Roman" w:hAnsi="inherit" w:cs="Arial"/>
          <w:color w:val="262626"/>
          <w:sz w:val="21"/>
          <w:szCs w:val="21"/>
        </w:rPr>
        <w:t xml:space="preserve"> guidelines.</w:t>
      </w:r>
    </w:p>
    <w:p w:rsidR="00181C84" w:rsidRPr="00181C84" w:rsidRDefault="00181C84" w:rsidP="00181C84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sectPr w:rsidR="00181C84" w:rsidRPr="0018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400"/>
    <w:multiLevelType w:val="multilevel"/>
    <w:tmpl w:val="09D2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63A45"/>
    <w:multiLevelType w:val="hybridMultilevel"/>
    <w:tmpl w:val="C8087D7C"/>
    <w:lvl w:ilvl="0" w:tplc="FABA74D0">
      <w:numFmt w:val="bullet"/>
      <w:lvlText w:val="·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2EB5"/>
    <w:multiLevelType w:val="hybridMultilevel"/>
    <w:tmpl w:val="FE1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DA1"/>
    <w:multiLevelType w:val="hybridMultilevel"/>
    <w:tmpl w:val="CD827BA4"/>
    <w:lvl w:ilvl="0" w:tplc="C8B69DA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42412"/>
    <w:multiLevelType w:val="hybridMultilevel"/>
    <w:tmpl w:val="FA6ED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84"/>
    <w:rsid w:val="00017C0A"/>
    <w:rsid w:val="00181C84"/>
    <w:rsid w:val="003E1AE1"/>
    <w:rsid w:val="00583932"/>
    <w:rsid w:val="005D2D04"/>
    <w:rsid w:val="007740B4"/>
    <w:rsid w:val="00800BE9"/>
    <w:rsid w:val="00815572"/>
    <w:rsid w:val="008554BF"/>
    <w:rsid w:val="00A5407A"/>
    <w:rsid w:val="00C700D5"/>
    <w:rsid w:val="00D447E2"/>
    <w:rsid w:val="00E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0486"/>
  <w15:chartTrackingRefBased/>
  <w15:docId w15:val="{D9D0D268-8E93-4B83-AED2-267A5E24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1C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1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1C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1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1C8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C84"/>
    <w:rPr>
      <w:b/>
      <w:bCs/>
    </w:rPr>
  </w:style>
  <w:style w:type="character" w:styleId="Emphasis">
    <w:name w:val="Emphasis"/>
    <w:basedOn w:val="DefaultParagraphFont"/>
    <w:uiPriority w:val="20"/>
    <w:qFormat/>
    <w:rsid w:val="00181C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1C8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428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DCDCD"/>
              </w:divBdr>
              <w:divsChild>
                <w:div w:id="2312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phoenix.edu/friendly.php?s=ENG295r3/w1" TargetMode="External"/><Relationship Id="rId5" Type="http://schemas.openxmlformats.org/officeDocument/2006/relationships/hyperlink" Target="http://www.gutenberg.org/e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Pinter</dc:creator>
  <cp:keywords/>
  <dc:description/>
  <cp:lastModifiedBy>Erika Pinter</cp:lastModifiedBy>
  <cp:revision>2</cp:revision>
  <dcterms:created xsi:type="dcterms:W3CDTF">2019-09-16T15:42:00Z</dcterms:created>
  <dcterms:modified xsi:type="dcterms:W3CDTF">2019-09-16T15:42:00Z</dcterms:modified>
</cp:coreProperties>
</file>