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F4" w:rsidRPr="00D2084F" w:rsidRDefault="00A438F4" w:rsidP="00F6392D">
      <w:pPr>
        <w:spacing w:line="480" w:lineRule="auto"/>
        <w:jc w:val="center"/>
        <w:rPr>
          <w:rFonts w:ascii="Times New Roman" w:eastAsia="Calibri" w:hAnsi="Times New Roman"/>
          <w:sz w:val="24"/>
        </w:rPr>
      </w:pPr>
      <w:bookmarkStart w:id="0" w:name="_GoBack"/>
      <w:bookmarkEnd w:id="0"/>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D2084F" w:rsidRDefault="007D2D30" w:rsidP="007D2D30">
      <w:pPr>
        <w:pStyle w:val="Heading3"/>
        <w:spacing w:before="0" w:after="0" w:line="480" w:lineRule="auto"/>
        <w:jc w:val="center"/>
        <w:rPr>
          <w:rFonts w:ascii="Times New Roman" w:eastAsia="Calibri" w:hAnsi="Times New Roman" w:cs="Times New Roman"/>
          <w:b w:val="0"/>
          <w:sz w:val="24"/>
          <w:szCs w:val="24"/>
        </w:rPr>
      </w:pPr>
    </w:p>
    <w:p w:rsidR="007D2D30" w:rsidRPr="00E034D0" w:rsidRDefault="00E55BD7" w:rsidP="007D2D30">
      <w:pPr>
        <w:pStyle w:val="Heading3"/>
        <w:spacing w:before="0" w:after="0" w:line="480" w:lineRule="auto"/>
        <w:jc w:val="center"/>
        <w:rPr>
          <w:rFonts w:ascii="Times New Roman" w:eastAsia="Calibri" w:hAnsi="Times New Roman" w:cs="Times New Roman"/>
          <w:b w:val="0"/>
          <w:sz w:val="24"/>
          <w:szCs w:val="24"/>
        </w:rPr>
      </w:pPr>
      <w:r w:rsidRPr="00E034D0">
        <w:rPr>
          <w:rFonts w:ascii="Times New Roman" w:eastAsia="Calibri" w:hAnsi="Times New Roman" w:cs="Times New Roman"/>
          <w:b w:val="0"/>
          <w:sz w:val="24"/>
          <w:szCs w:val="24"/>
        </w:rPr>
        <w:t>Research on Counselor and Client Safety</w:t>
      </w:r>
    </w:p>
    <w:p w:rsidR="00A438F4" w:rsidRPr="00E034D0" w:rsidRDefault="00684D8B" w:rsidP="00F6392D">
      <w:pPr>
        <w:pStyle w:val="Heading4"/>
        <w:spacing w:line="480" w:lineRule="auto"/>
        <w:jc w:val="center"/>
        <w:rPr>
          <w:rFonts w:ascii="Times New Roman" w:eastAsia="Calibri" w:hAnsi="Times New Roman"/>
          <w:b w:val="0"/>
          <w:color w:val="A6A6A6"/>
          <w:szCs w:val="24"/>
        </w:rPr>
      </w:pPr>
      <w:r w:rsidRPr="00E034D0">
        <w:rPr>
          <w:rFonts w:ascii="Times New Roman" w:eastAsia="Calibri" w:hAnsi="Times New Roman"/>
          <w:b w:val="0"/>
          <w:color w:val="A6A6A6"/>
          <w:szCs w:val="24"/>
        </w:rPr>
        <w:t>Learner</w:t>
      </w:r>
      <w:r w:rsidR="00A438F4" w:rsidRPr="00E034D0">
        <w:rPr>
          <w:rFonts w:ascii="Times New Roman" w:eastAsia="Calibri" w:hAnsi="Times New Roman"/>
          <w:b w:val="0"/>
          <w:color w:val="A6A6A6"/>
          <w:szCs w:val="24"/>
        </w:rPr>
        <w:t xml:space="preserve"> First Name MI</w:t>
      </w:r>
      <w:r w:rsidRPr="00E034D0">
        <w:rPr>
          <w:rFonts w:ascii="Times New Roman" w:eastAsia="Calibri" w:hAnsi="Times New Roman"/>
          <w:b w:val="0"/>
          <w:color w:val="A6A6A6"/>
          <w:szCs w:val="24"/>
        </w:rPr>
        <w:t>.</w:t>
      </w:r>
      <w:r w:rsidR="00A438F4" w:rsidRPr="00E034D0">
        <w:rPr>
          <w:rFonts w:ascii="Times New Roman" w:eastAsia="Calibri" w:hAnsi="Times New Roman"/>
          <w:b w:val="0"/>
          <w:color w:val="A6A6A6"/>
          <w:szCs w:val="24"/>
        </w:rPr>
        <w:t xml:space="preserve"> Last Name</w:t>
      </w:r>
    </w:p>
    <w:p w:rsidR="00A438F4" w:rsidRPr="00E034D0" w:rsidRDefault="00A438F4" w:rsidP="00F6392D">
      <w:pPr>
        <w:pStyle w:val="Heading5"/>
        <w:spacing w:line="480" w:lineRule="auto"/>
        <w:jc w:val="center"/>
        <w:rPr>
          <w:rFonts w:ascii="Times New Roman" w:eastAsia="Calibri" w:hAnsi="Times New Roman"/>
          <w:b w:val="0"/>
          <w:sz w:val="24"/>
          <w:szCs w:val="24"/>
        </w:rPr>
      </w:pPr>
      <w:r w:rsidRPr="00E034D0">
        <w:rPr>
          <w:rFonts w:ascii="Times New Roman" w:eastAsia="Calibri" w:hAnsi="Times New Roman"/>
          <w:b w:val="0"/>
          <w:sz w:val="24"/>
          <w:szCs w:val="24"/>
        </w:rPr>
        <w:t>Capella University</w:t>
      </w:r>
    </w:p>
    <w:p w:rsidR="00684D8B" w:rsidRPr="00E034D0" w:rsidRDefault="00553800" w:rsidP="00684D8B">
      <w:pPr>
        <w:jc w:val="center"/>
        <w:rPr>
          <w:rFonts w:ascii="Times New Roman" w:eastAsia="Calibri" w:hAnsi="Times New Roman"/>
          <w:sz w:val="24"/>
        </w:rPr>
      </w:pPr>
      <w:r w:rsidRPr="00E034D0">
        <w:rPr>
          <w:rFonts w:ascii="Times New Roman" w:eastAsia="Calibri" w:hAnsi="Times New Roman"/>
          <w:color w:val="808080"/>
          <w:sz w:val="24"/>
        </w:rPr>
        <w:t>Instructor Name</w:t>
      </w:r>
    </w:p>
    <w:p w:rsidR="00684D8B" w:rsidRPr="00E034D0" w:rsidRDefault="00684D8B" w:rsidP="00684D8B">
      <w:pPr>
        <w:rPr>
          <w:rFonts w:ascii="Times New Roman" w:eastAsia="Calibri" w:hAnsi="Times New Roman"/>
          <w:sz w:val="24"/>
        </w:rPr>
      </w:pPr>
    </w:p>
    <w:p w:rsidR="00684D8B" w:rsidRPr="00E034D0" w:rsidRDefault="00684D8B" w:rsidP="00684D8B">
      <w:pPr>
        <w:rPr>
          <w:rFonts w:ascii="Times New Roman" w:eastAsia="Calibri" w:hAnsi="Times New Roman"/>
          <w:sz w:val="24"/>
        </w:rPr>
      </w:pPr>
    </w:p>
    <w:p w:rsidR="004F47D5" w:rsidRPr="001C2867" w:rsidRDefault="00A438F4" w:rsidP="00684D8B">
      <w:pPr>
        <w:pStyle w:val="BodyText"/>
        <w:spacing w:line="480" w:lineRule="auto"/>
        <w:jc w:val="center"/>
        <w:rPr>
          <w:rFonts w:ascii="Times New Roman" w:eastAsia="Calibri" w:hAnsi="Times New Roman"/>
          <w:sz w:val="24"/>
        </w:rPr>
      </w:pPr>
      <w:r w:rsidRPr="00E034D0">
        <w:rPr>
          <w:rFonts w:ascii="Times New Roman" w:eastAsia="Calibri" w:hAnsi="Times New Roman"/>
          <w:sz w:val="24"/>
        </w:rPr>
        <w:br w:type="page"/>
      </w:r>
      <w:r w:rsidR="004F47D5" w:rsidRPr="001C2867">
        <w:rPr>
          <w:rFonts w:ascii="Times New Roman" w:eastAsia="Calibri" w:hAnsi="Times New Roman"/>
          <w:sz w:val="24"/>
        </w:rPr>
        <w:lastRenderedPageBreak/>
        <w:t>Abstract</w:t>
      </w:r>
    </w:p>
    <w:p w:rsidR="0061302C" w:rsidRDefault="002521A5" w:rsidP="002521A5">
      <w:pPr>
        <w:pStyle w:val="BodyText"/>
        <w:spacing w:line="480" w:lineRule="auto"/>
        <w:rPr>
          <w:rFonts w:ascii="Times New Roman" w:eastAsia="Calibri" w:hAnsi="Times New Roman"/>
          <w:color w:val="808080"/>
          <w:sz w:val="24"/>
        </w:rPr>
      </w:pPr>
      <w:r w:rsidRPr="002521A5">
        <w:rPr>
          <w:rFonts w:ascii="Times New Roman" w:eastAsia="Calibri" w:hAnsi="Times New Roman"/>
          <w:color w:val="808080"/>
          <w:sz w:val="24"/>
        </w:rPr>
        <w:t>There is no indent on an abstract. An abstract is a paragraph that summarizes the most important parts of the entire paper. It briefly allows your reader to quickly obtain an overview of your writing. It is an accurate reflection of the purpose and content of the text written in clear and concise language within the limit of 150 to 250 words.</w:t>
      </w:r>
    </w:p>
    <w:p w:rsidR="00DD02CD" w:rsidRPr="00E034D0" w:rsidRDefault="004F47D5" w:rsidP="0061302C">
      <w:pPr>
        <w:pStyle w:val="BodyText"/>
        <w:spacing w:line="480" w:lineRule="auto"/>
        <w:jc w:val="center"/>
        <w:rPr>
          <w:rFonts w:ascii="Times New Roman" w:eastAsia="Calibri" w:hAnsi="Times New Roman"/>
          <w:sz w:val="24"/>
        </w:rPr>
      </w:pPr>
      <w:r w:rsidRPr="001C2867">
        <w:rPr>
          <w:rFonts w:eastAsia="Calibri"/>
        </w:rPr>
        <w:br w:type="page"/>
      </w:r>
      <w:r w:rsidR="00FE0CB4" w:rsidRPr="00E034D0">
        <w:rPr>
          <w:rFonts w:ascii="Times New Roman" w:eastAsia="Calibri" w:hAnsi="Times New Roman"/>
          <w:sz w:val="24"/>
        </w:rPr>
        <w:lastRenderedPageBreak/>
        <w:t>Research on Counselor and Client Safety</w:t>
      </w:r>
    </w:p>
    <w:p w:rsidR="0074378A" w:rsidRPr="001C2867" w:rsidRDefault="00214F10" w:rsidP="0074378A">
      <w:pPr>
        <w:autoSpaceDE w:val="0"/>
        <w:autoSpaceDN w:val="0"/>
        <w:adjustRightInd w:val="0"/>
        <w:spacing w:line="480" w:lineRule="auto"/>
        <w:ind w:firstLine="720"/>
        <w:rPr>
          <w:rFonts w:ascii="Times New Roman" w:eastAsia="Calibri" w:hAnsi="Times New Roman"/>
          <w:color w:val="808080"/>
          <w:sz w:val="24"/>
        </w:rPr>
      </w:pPr>
      <w:r w:rsidRPr="001C2867">
        <w:rPr>
          <w:rFonts w:ascii="Times New Roman" w:eastAsia="Calibri" w:hAnsi="Times New Roman"/>
          <w:color w:val="808080"/>
          <w:sz w:val="24"/>
        </w:rPr>
        <w:t xml:space="preserve">Include the title of your paper centered at the top of the page, not bolded; it is not considered a heading. </w:t>
      </w:r>
      <w:r w:rsidR="00DD02CD" w:rsidRPr="001C2867">
        <w:rPr>
          <w:rFonts w:ascii="Times New Roman" w:eastAsia="Calibri" w:hAnsi="Times New Roman"/>
          <w:color w:val="808080"/>
          <w:sz w:val="24"/>
        </w:rPr>
        <w:t xml:space="preserve">This </w:t>
      </w:r>
      <w:r w:rsidR="0074378A" w:rsidRPr="001C2867">
        <w:rPr>
          <w:rFonts w:ascii="Times New Roman" w:eastAsia="Calibri" w:hAnsi="Times New Roman"/>
          <w:color w:val="808080"/>
          <w:sz w:val="24"/>
        </w:rPr>
        <w:t xml:space="preserve">first section </w:t>
      </w:r>
      <w:r w:rsidR="00DD02CD" w:rsidRPr="001C2867">
        <w:rPr>
          <w:rFonts w:ascii="Times New Roman" w:eastAsia="Calibri" w:hAnsi="Times New Roman"/>
          <w:color w:val="808080"/>
          <w:sz w:val="24"/>
        </w:rPr>
        <w:t>is your paper’s introduction. Note</w:t>
      </w:r>
      <w:r w:rsidR="00684D8B" w:rsidRPr="001C2867">
        <w:rPr>
          <w:rFonts w:ascii="Times New Roman" w:eastAsia="Calibri" w:hAnsi="Times New Roman"/>
          <w:color w:val="808080"/>
          <w:sz w:val="24"/>
        </w:rPr>
        <w:t xml:space="preserve"> </w:t>
      </w:r>
      <w:r w:rsidR="00DD02CD" w:rsidRPr="001C2867">
        <w:rPr>
          <w:rFonts w:ascii="Times New Roman" w:eastAsia="Calibri" w:hAnsi="Times New Roman"/>
          <w:color w:val="808080"/>
          <w:sz w:val="24"/>
        </w:rPr>
        <w:t xml:space="preserve">that it </w:t>
      </w:r>
      <w:r w:rsidR="00DD02CD" w:rsidRPr="001C2867">
        <w:rPr>
          <w:rFonts w:ascii="Times New Roman" w:eastAsia="Calibri" w:hAnsi="Times New Roman"/>
          <w:b/>
          <w:color w:val="808080"/>
          <w:sz w:val="24"/>
        </w:rPr>
        <w:t>does not</w:t>
      </w:r>
      <w:r w:rsidR="00DD02CD" w:rsidRPr="001C2867">
        <w:rPr>
          <w:rFonts w:ascii="Times New Roman" w:eastAsia="Calibri" w:hAnsi="Times New Roman"/>
          <w:color w:val="808080"/>
          <w:sz w:val="24"/>
        </w:rPr>
        <w:t xml:space="preserve"> have a heading</w:t>
      </w:r>
      <w:r w:rsidR="001C2867" w:rsidRPr="001C2867">
        <w:rPr>
          <w:rFonts w:ascii="Times New Roman" w:eastAsia="Calibri" w:hAnsi="Times New Roman"/>
          <w:color w:val="808080"/>
          <w:sz w:val="24"/>
        </w:rPr>
        <w:t xml:space="preserve"> (Introduction)</w:t>
      </w:r>
      <w:r w:rsidR="00DD02CD" w:rsidRPr="001C2867">
        <w:rPr>
          <w:rFonts w:ascii="Times New Roman" w:eastAsia="Calibri" w:hAnsi="Times New Roman"/>
          <w:color w:val="808080"/>
          <w:sz w:val="24"/>
        </w:rPr>
        <w:t>; its position at the beginning of the body of the paper implies that it is the introduction. In the body of your paper, indent the first line of each paragraph. As always, use double spaced, 12-point Times New Roman font</w:t>
      </w:r>
      <w:r w:rsidR="0074378A" w:rsidRPr="001C2867">
        <w:rPr>
          <w:rFonts w:ascii="Times New Roman" w:eastAsia="Calibri" w:hAnsi="Times New Roman"/>
          <w:color w:val="808080"/>
          <w:sz w:val="24"/>
        </w:rPr>
        <w:t>, and 1.0 margins all around the page layout</w:t>
      </w:r>
      <w:r w:rsidR="00DD02CD" w:rsidRPr="001C2867">
        <w:rPr>
          <w:rFonts w:ascii="Times New Roman" w:eastAsia="Calibri" w:hAnsi="Times New Roman"/>
          <w:color w:val="808080"/>
          <w:sz w:val="24"/>
        </w:rPr>
        <w:t xml:space="preserve">. For the purposes of this assignment, simply replace this text with a brief paragraph in your own words </w:t>
      </w:r>
      <w:r w:rsidR="0033776C" w:rsidRPr="001C2867">
        <w:rPr>
          <w:rFonts w:ascii="Times New Roman" w:eastAsia="Calibri" w:hAnsi="Times New Roman"/>
          <w:color w:val="808080"/>
          <w:sz w:val="24"/>
        </w:rPr>
        <w:t xml:space="preserve">introducing the topic and informing the reader of the organization of the paper.  </w:t>
      </w:r>
    </w:p>
    <w:p w:rsidR="00DD02CD" w:rsidRPr="00E034D0" w:rsidRDefault="001B5386" w:rsidP="007E4310">
      <w:pPr>
        <w:autoSpaceDE w:val="0"/>
        <w:autoSpaceDN w:val="0"/>
        <w:adjustRightInd w:val="0"/>
        <w:spacing w:line="480" w:lineRule="auto"/>
        <w:jc w:val="center"/>
        <w:rPr>
          <w:rFonts w:ascii="Times New Roman" w:eastAsia="Calibri" w:hAnsi="Times New Roman"/>
          <w:b/>
          <w:sz w:val="24"/>
        </w:rPr>
      </w:pPr>
      <w:r w:rsidRPr="00E034D0">
        <w:rPr>
          <w:rFonts w:ascii="Times New Roman" w:eastAsia="Calibri" w:hAnsi="Times New Roman"/>
          <w:b/>
          <w:sz w:val="24"/>
        </w:rPr>
        <w:t>Research on Counselor Safety</w:t>
      </w:r>
    </w:p>
    <w:p w:rsidR="00277F71" w:rsidRPr="001C2867" w:rsidRDefault="00277F71" w:rsidP="00277F71">
      <w:pPr>
        <w:autoSpaceDE w:val="0"/>
        <w:autoSpaceDN w:val="0"/>
        <w:adjustRightInd w:val="0"/>
        <w:spacing w:line="480" w:lineRule="auto"/>
        <w:ind w:firstLine="720"/>
        <w:rPr>
          <w:rFonts w:ascii="Times New Roman" w:hAnsi="Times New Roman"/>
          <w:color w:val="808080"/>
          <w:sz w:val="24"/>
        </w:rPr>
      </w:pPr>
      <w:r w:rsidRPr="001C2867">
        <w:rPr>
          <w:rFonts w:ascii="Times New Roman" w:hAnsi="Times New Roman"/>
          <w:color w:val="808080"/>
          <w:sz w:val="24"/>
        </w:rPr>
        <w:t xml:space="preserve">Research and summarize at least two articles that address counselor safety. </w:t>
      </w:r>
      <w:r w:rsidR="00306FE0" w:rsidRPr="001C2867">
        <w:rPr>
          <w:rFonts w:ascii="Times New Roman" w:hAnsi="Times New Roman"/>
          <w:color w:val="808080"/>
          <w:sz w:val="24"/>
        </w:rPr>
        <w:t>In C</w:t>
      </w:r>
      <w:r w:rsidR="0033776C" w:rsidRPr="001C2867">
        <w:rPr>
          <w:rFonts w:ascii="Times New Roman" w:hAnsi="Times New Roman"/>
          <w:color w:val="808080"/>
          <w:sz w:val="24"/>
        </w:rPr>
        <w:t xml:space="preserve">hapter 4 of your text (James &amp; Gilliland, 2013, p. 90), personal safety is shown to be an ethical, legal and professional response in counseling practice. </w:t>
      </w:r>
      <w:r w:rsidR="00283AD8" w:rsidRPr="001C2867">
        <w:rPr>
          <w:rFonts w:ascii="Times New Roman" w:hAnsi="Times New Roman"/>
          <w:color w:val="808080"/>
          <w:sz w:val="24"/>
        </w:rPr>
        <w:t xml:space="preserve">Provide an analysis on how you envision addressing your own safety as you work with clients. </w:t>
      </w:r>
    </w:p>
    <w:p w:rsidR="001B5386" w:rsidRPr="00CA1A70" w:rsidRDefault="001B5386" w:rsidP="00277F71">
      <w:pPr>
        <w:autoSpaceDE w:val="0"/>
        <w:autoSpaceDN w:val="0"/>
        <w:adjustRightInd w:val="0"/>
        <w:spacing w:line="480" w:lineRule="auto"/>
        <w:jc w:val="center"/>
        <w:rPr>
          <w:rFonts w:ascii="Times New Roman" w:eastAsia="Calibri" w:hAnsi="Times New Roman"/>
          <w:b/>
          <w:sz w:val="24"/>
        </w:rPr>
      </w:pPr>
      <w:r w:rsidRPr="00CA1A70">
        <w:rPr>
          <w:rFonts w:ascii="Times New Roman" w:eastAsia="Calibri" w:hAnsi="Times New Roman"/>
          <w:b/>
          <w:sz w:val="24"/>
        </w:rPr>
        <w:t>Research on Client Safety</w:t>
      </w:r>
    </w:p>
    <w:p w:rsidR="00821061" w:rsidRPr="001C2867" w:rsidRDefault="00277F71" w:rsidP="00821061">
      <w:pPr>
        <w:autoSpaceDE w:val="0"/>
        <w:autoSpaceDN w:val="0"/>
        <w:adjustRightInd w:val="0"/>
        <w:spacing w:line="480" w:lineRule="auto"/>
        <w:ind w:firstLine="720"/>
        <w:rPr>
          <w:rFonts w:ascii="Times New Roman" w:hAnsi="Times New Roman"/>
          <w:color w:val="808080"/>
          <w:sz w:val="24"/>
        </w:rPr>
      </w:pPr>
      <w:r w:rsidRPr="001C2867">
        <w:rPr>
          <w:rFonts w:ascii="Times New Roman" w:hAnsi="Times New Roman"/>
          <w:color w:val="808080"/>
          <w:sz w:val="24"/>
        </w:rPr>
        <w:t>Research and summarizes at least two articles that address client safety.</w:t>
      </w:r>
      <w:r w:rsidR="0033776C" w:rsidRPr="001C2867">
        <w:rPr>
          <w:rFonts w:ascii="Times New Roman" w:hAnsi="Times New Roman"/>
          <w:color w:val="808080"/>
          <w:sz w:val="24"/>
        </w:rPr>
        <w:t xml:space="preserve"> James and Gilliland (2013) made</w:t>
      </w:r>
      <w:r w:rsidR="00306FE0" w:rsidRPr="001C2867">
        <w:rPr>
          <w:rFonts w:ascii="Times New Roman" w:hAnsi="Times New Roman"/>
          <w:color w:val="808080"/>
          <w:sz w:val="24"/>
        </w:rPr>
        <w:t xml:space="preserve"> reference to client safety in C</w:t>
      </w:r>
      <w:r w:rsidR="0033776C" w:rsidRPr="001C2867">
        <w:rPr>
          <w:rFonts w:ascii="Times New Roman" w:hAnsi="Times New Roman"/>
          <w:color w:val="808080"/>
          <w:sz w:val="24"/>
        </w:rPr>
        <w:t>hapters 3, 4</w:t>
      </w:r>
      <w:r w:rsidR="00306FE0" w:rsidRPr="001C2867">
        <w:rPr>
          <w:rFonts w:ascii="Times New Roman" w:hAnsi="Times New Roman"/>
          <w:color w:val="808080"/>
          <w:sz w:val="24"/>
        </w:rPr>
        <w:t>,</w:t>
      </w:r>
      <w:r w:rsidR="0033776C" w:rsidRPr="001C2867">
        <w:rPr>
          <w:rFonts w:ascii="Times New Roman" w:hAnsi="Times New Roman"/>
          <w:color w:val="808080"/>
          <w:sz w:val="24"/>
        </w:rPr>
        <w:t xml:space="preserve"> and 6</w:t>
      </w:r>
      <w:r w:rsidR="00E034D0" w:rsidRPr="001C2867">
        <w:rPr>
          <w:rFonts w:ascii="Times New Roman" w:hAnsi="Times New Roman"/>
          <w:color w:val="808080"/>
          <w:sz w:val="24"/>
        </w:rPr>
        <w:t xml:space="preserve">.  Provide an analysis on how you envision addressing client safety in your work with clients.  You can include strengths that you have that will support your work, as well are potential areas of challenge.    </w:t>
      </w:r>
      <w:r w:rsidRPr="001C2867">
        <w:rPr>
          <w:rFonts w:ascii="Times New Roman" w:hAnsi="Times New Roman"/>
          <w:color w:val="808080"/>
          <w:sz w:val="24"/>
        </w:rPr>
        <w:t xml:space="preserve"> </w:t>
      </w:r>
    </w:p>
    <w:p w:rsidR="00087D9F" w:rsidRPr="00CA1A70" w:rsidRDefault="006E1C6D" w:rsidP="00821061">
      <w:pPr>
        <w:autoSpaceDE w:val="0"/>
        <w:autoSpaceDN w:val="0"/>
        <w:adjustRightInd w:val="0"/>
        <w:spacing w:line="480" w:lineRule="auto"/>
        <w:jc w:val="center"/>
        <w:rPr>
          <w:rFonts w:ascii="Times New Roman" w:hAnsi="Times New Roman"/>
          <w:b/>
          <w:sz w:val="24"/>
        </w:rPr>
      </w:pPr>
      <w:r w:rsidRPr="00CA1A70">
        <w:rPr>
          <w:rFonts w:ascii="Times New Roman" w:hAnsi="Times New Roman"/>
          <w:b/>
          <w:sz w:val="24"/>
        </w:rPr>
        <w:t>Key Elements of Risk</w:t>
      </w:r>
    </w:p>
    <w:p w:rsidR="007E4310" w:rsidRPr="00E034D0" w:rsidRDefault="00277F71" w:rsidP="00277F71">
      <w:pPr>
        <w:autoSpaceDE w:val="0"/>
        <w:autoSpaceDN w:val="0"/>
        <w:adjustRightInd w:val="0"/>
        <w:spacing w:line="480" w:lineRule="auto"/>
        <w:ind w:firstLine="720"/>
        <w:rPr>
          <w:rFonts w:ascii="Times New Roman" w:hAnsi="Times New Roman"/>
          <w:color w:val="808080"/>
          <w:sz w:val="24"/>
        </w:rPr>
      </w:pPr>
      <w:r w:rsidRPr="00CA1A70">
        <w:rPr>
          <w:rFonts w:ascii="Times New Roman" w:hAnsi="Times New Roman"/>
          <w:color w:val="808080"/>
          <w:sz w:val="24"/>
        </w:rPr>
        <w:t>Summarize the key elements of potential risks to client and counselor safety</w:t>
      </w:r>
      <w:r w:rsidR="00E034D0" w:rsidRPr="00CA1A70">
        <w:rPr>
          <w:rFonts w:ascii="Times New Roman" w:hAnsi="Times New Roman"/>
          <w:color w:val="808080"/>
          <w:sz w:val="24"/>
        </w:rPr>
        <w:t>.  D</w:t>
      </w:r>
      <w:r w:rsidRPr="00CA1A70">
        <w:rPr>
          <w:rFonts w:ascii="Times New Roman" w:hAnsi="Times New Roman"/>
          <w:color w:val="808080"/>
          <w:sz w:val="24"/>
        </w:rPr>
        <w:t>escrib</w:t>
      </w:r>
      <w:r w:rsidR="00E034D0" w:rsidRPr="00CA1A70">
        <w:rPr>
          <w:rFonts w:ascii="Times New Roman" w:hAnsi="Times New Roman"/>
          <w:color w:val="808080"/>
          <w:sz w:val="24"/>
        </w:rPr>
        <w:t xml:space="preserve">e </w:t>
      </w:r>
      <w:r w:rsidRPr="00CA1A70">
        <w:rPr>
          <w:rFonts w:ascii="Times New Roman" w:hAnsi="Times New Roman"/>
          <w:color w:val="808080"/>
          <w:sz w:val="24"/>
        </w:rPr>
        <w:t>the issues with an example of a specific crisis situation in relation to at least one key element.</w:t>
      </w:r>
      <w:r w:rsidR="00101EE9" w:rsidRPr="00CA1A70">
        <w:rPr>
          <w:rFonts w:ascii="Times New Roman" w:hAnsi="Times New Roman"/>
          <w:color w:val="808080"/>
          <w:sz w:val="24"/>
        </w:rPr>
        <w:t xml:space="preserve"> Key elements of risk are discussed throughout crisis assessment in your textbook, such as assessing for lethality, determining if mental instability is present, or if substance use is involved. Chapter 6 is particularly helpful in the assessment process of a telephone or distance counseling client or a severely disturbed caller. </w:t>
      </w:r>
      <w:r w:rsidRPr="00CA1A70">
        <w:rPr>
          <w:rFonts w:ascii="Times New Roman" w:hAnsi="Times New Roman"/>
          <w:color w:val="808080"/>
          <w:sz w:val="24"/>
        </w:rPr>
        <w:t xml:space="preserve"> </w:t>
      </w:r>
    </w:p>
    <w:p w:rsidR="006E1C6D" w:rsidRPr="00CA1A70" w:rsidRDefault="006E1C6D" w:rsidP="006E1C6D">
      <w:pPr>
        <w:pStyle w:val="ListParagraph"/>
        <w:spacing w:after="0" w:line="480" w:lineRule="auto"/>
        <w:ind w:left="0"/>
        <w:jc w:val="center"/>
        <w:rPr>
          <w:rFonts w:ascii="Times New Roman" w:hAnsi="Times New Roman"/>
          <w:b/>
          <w:sz w:val="24"/>
        </w:rPr>
      </w:pPr>
      <w:r w:rsidRPr="00CA1A70">
        <w:rPr>
          <w:rFonts w:ascii="Times New Roman" w:hAnsi="Times New Roman"/>
          <w:b/>
          <w:sz w:val="24"/>
        </w:rPr>
        <w:t>Managing Risks</w:t>
      </w:r>
    </w:p>
    <w:p w:rsidR="00806F29" w:rsidRPr="00CA1A70" w:rsidRDefault="00806F29" w:rsidP="00806F29">
      <w:pPr>
        <w:autoSpaceDE w:val="0"/>
        <w:autoSpaceDN w:val="0"/>
        <w:adjustRightInd w:val="0"/>
        <w:spacing w:line="480" w:lineRule="auto"/>
        <w:ind w:firstLine="720"/>
        <w:rPr>
          <w:rFonts w:ascii="Times New Roman" w:hAnsi="Times New Roman"/>
          <w:color w:val="808080"/>
          <w:sz w:val="24"/>
        </w:rPr>
      </w:pPr>
      <w:r w:rsidRPr="00CA1A70">
        <w:rPr>
          <w:rFonts w:ascii="Times New Roman" w:hAnsi="Times New Roman"/>
          <w:color w:val="808080"/>
          <w:sz w:val="24"/>
        </w:rPr>
        <w:t>Evaluate the recommendations for managing risks identified in your research</w:t>
      </w:r>
      <w:r w:rsidR="005919DC" w:rsidRPr="00CA1A70">
        <w:rPr>
          <w:rFonts w:ascii="Times New Roman" w:hAnsi="Times New Roman"/>
          <w:color w:val="808080"/>
          <w:sz w:val="24"/>
        </w:rPr>
        <w:t xml:space="preserve"> and discussed in the section above</w:t>
      </w:r>
      <w:r w:rsidRPr="00E034D0">
        <w:rPr>
          <w:rFonts w:ascii="Times New Roman" w:hAnsi="Times New Roman"/>
          <w:color w:val="808080"/>
          <w:sz w:val="24"/>
        </w:rPr>
        <w:t xml:space="preserve">. Use a specific example of evidence-based practice to support the recommended risk management. </w:t>
      </w:r>
    </w:p>
    <w:p w:rsidR="00A438F4" w:rsidRPr="00CA1A70" w:rsidRDefault="001738E2" w:rsidP="00806F29">
      <w:pPr>
        <w:autoSpaceDE w:val="0"/>
        <w:autoSpaceDN w:val="0"/>
        <w:adjustRightInd w:val="0"/>
        <w:spacing w:line="480" w:lineRule="auto"/>
        <w:jc w:val="center"/>
        <w:rPr>
          <w:rFonts w:ascii="Times New Roman" w:eastAsia="Calibri" w:hAnsi="Times New Roman"/>
          <w:color w:val="000000"/>
          <w:sz w:val="24"/>
        </w:rPr>
      </w:pPr>
      <w:r w:rsidRPr="00CA1A70">
        <w:rPr>
          <w:rFonts w:ascii="Times New Roman" w:eastAsia="Calibri" w:hAnsi="Times New Roman"/>
          <w:color w:val="808080"/>
          <w:sz w:val="24"/>
        </w:rPr>
        <w:br w:type="page"/>
      </w:r>
      <w:r w:rsidR="00A438F4" w:rsidRPr="00CA1A70">
        <w:rPr>
          <w:rFonts w:ascii="Times New Roman" w:eastAsia="Calibri" w:hAnsi="Times New Roman"/>
          <w:sz w:val="24"/>
        </w:rPr>
        <w:t>References</w:t>
      </w:r>
    </w:p>
    <w:p w:rsidR="00A438F4" w:rsidRPr="001C2867" w:rsidRDefault="002603F2" w:rsidP="00C75583">
      <w:pPr>
        <w:pStyle w:val="BodyText"/>
        <w:spacing w:line="480" w:lineRule="auto"/>
        <w:rPr>
          <w:rFonts w:ascii="Times New Roman" w:eastAsia="Calibri" w:hAnsi="Times New Roman"/>
          <w:i/>
          <w:color w:val="808080"/>
          <w:sz w:val="24"/>
        </w:rPr>
      </w:pPr>
      <w:r w:rsidRPr="001C2867">
        <w:rPr>
          <w:rFonts w:ascii="Times New Roman" w:eastAsia="Calibri" w:hAnsi="Times New Roman"/>
          <w:i/>
          <w:color w:val="808080"/>
          <w:sz w:val="24"/>
        </w:rPr>
        <w:t>C</w:t>
      </w:r>
      <w:r w:rsidR="00306FE0" w:rsidRPr="001C2867">
        <w:rPr>
          <w:rFonts w:ascii="Times New Roman" w:eastAsia="Calibri" w:hAnsi="Times New Roman"/>
          <w:i/>
          <w:color w:val="808080"/>
          <w:sz w:val="24"/>
        </w:rPr>
        <w:t>ite your textbook and at least four</w:t>
      </w:r>
      <w:r w:rsidRPr="001C2867">
        <w:rPr>
          <w:rFonts w:ascii="Times New Roman" w:eastAsia="Calibri" w:hAnsi="Times New Roman"/>
          <w:i/>
          <w:color w:val="808080"/>
          <w:sz w:val="24"/>
        </w:rPr>
        <w:t xml:space="preserve"> scholarly articles in your paper.  T</w:t>
      </w:r>
      <w:r w:rsidR="00A438F4" w:rsidRPr="001C2867">
        <w:rPr>
          <w:rFonts w:ascii="Times New Roman" w:eastAsia="Calibri" w:hAnsi="Times New Roman"/>
          <w:i/>
          <w:color w:val="808080"/>
          <w:sz w:val="24"/>
        </w:rPr>
        <w:t>he reference below provides an example citation for an article</w:t>
      </w:r>
      <w:r w:rsidRPr="001C2867">
        <w:rPr>
          <w:rFonts w:ascii="Times New Roman" w:eastAsia="Calibri" w:hAnsi="Times New Roman"/>
          <w:i/>
          <w:color w:val="808080"/>
          <w:sz w:val="24"/>
        </w:rPr>
        <w:t xml:space="preserve">. </w:t>
      </w:r>
    </w:p>
    <w:p w:rsidR="00A438F4" w:rsidRPr="00D2084F" w:rsidRDefault="00A438F4" w:rsidP="007D2D30">
      <w:pPr>
        <w:pStyle w:val="Heading6"/>
        <w:spacing w:before="0" w:after="0" w:line="480" w:lineRule="auto"/>
        <w:rPr>
          <w:rFonts w:ascii="Times New Roman" w:eastAsia="Calibri" w:hAnsi="Times New Roman"/>
          <w:sz w:val="24"/>
          <w:szCs w:val="24"/>
        </w:rPr>
      </w:pPr>
      <w:r w:rsidRPr="00CA1A70">
        <w:rPr>
          <w:rFonts w:ascii="Times New Roman" w:eastAsia="Calibri" w:hAnsi="Times New Roman"/>
          <w:sz w:val="24"/>
          <w:szCs w:val="24"/>
        </w:rPr>
        <w:t xml:space="preserve">Author, A. A., Author, B. B., &amp; Author, C. C. (year). Title of article. </w:t>
      </w:r>
      <w:r w:rsidRPr="00CA1A70">
        <w:rPr>
          <w:rFonts w:ascii="Times New Roman" w:eastAsia="Calibri" w:hAnsi="Times New Roman"/>
          <w:i/>
          <w:sz w:val="24"/>
          <w:szCs w:val="24"/>
        </w:rPr>
        <w:t>Title of Periodical</w:t>
      </w:r>
      <w:r w:rsidRPr="00CA1A70">
        <w:rPr>
          <w:rFonts w:ascii="Times New Roman" w:eastAsia="Calibri" w:hAnsi="Times New Roman"/>
          <w:sz w:val="24"/>
          <w:szCs w:val="24"/>
        </w:rPr>
        <w:t xml:space="preserve">, </w:t>
      </w:r>
      <w:r w:rsidRPr="00CA1A70">
        <w:rPr>
          <w:rFonts w:ascii="Times New Roman" w:eastAsia="Calibri" w:hAnsi="Times New Roman"/>
          <w:i/>
          <w:sz w:val="24"/>
          <w:szCs w:val="24"/>
        </w:rPr>
        <w:t>volume</w:t>
      </w:r>
      <w:proofErr w:type="gramStart"/>
      <w:r w:rsidRPr="00CA1A70">
        <w:rPr>
          <w:rFonts w:ascii="Times New Roman" w:eastAsia="Calibri" w:hAnsi="Times New Roman"/>
          <w:i/>
          <w:sz w:val="24"/>
          <w:szCs w:val="24"/>
        </w:rPr>
        <w:t>#</w:t>
      </w:r>
      <w:r w:rsidRPr="00CA1A70">
        <w:rPr>
          <w:rFonts w:ascii="Times New Roman" w:eastAsia="Calibri" w:hAnsi="Times New Roman"/>
          <w:sz w:val="24"/>
          <w:szCs w:val="24"/>
        </w:rPr>
        <w:t>(</w:t>
      </w:r>
      <w:proofErr w:type="gramEnd"/>
      <w:r w:rsidRPr="00CA1A70">
        <w:rPr>
          <w:rFonts w:ascii="Times New Roman" w:eastAsia="Calibri" w:hAnsi="Times New Roman"/>
          <w:sz w:val="24"/>
          <w:szCs w:val="24"/>
        </w:rPr>
        <w:t>issue#), xx–xx.</w:t>
      </w:r>
    </w:p>
    <w:p w:rsidR="00A438F4" w:rsidRPr="00D2084F" w:rsidRDefault="00A438F4" w:rsidP="00F6392D">
      <w:pPr>
        <w:spacing w:after="200" w:line="480" w:lineRule="auto"/>
        <w:rPr>
          <w:rFonts w:ascii="Times New Roman" w:eastAsia="Calibri"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p w:rsidR="00763D9C" w:rsidRPr="00D2084F" w:rsidRDefault="00763D9C" w:rsidP="00F6392D">
      <w:pPr>
        <w:pStyle w:val="BodyText"/>
        <w:spacing w:line="480" w:lineRule="auto"/>
        <w:rPr>
          <w:rFonts w:ascii="Times New Roman" w:hAnsi="Times New Roman"/>
          <w:sz w:val="24"/>
        </w:rPr>
      </w:pPr>
    </w:p>
    <w:sectPr w:rsidR="00763D9C" w:rsidRPr="00D2084F" w:rsidSect="001C2867">
      <w:headerReference w:type="default" r:id="rId12"/>
      <w:footerReference w:type="default" r:id="rId13"/>
      <w:headerReference w:type="first" r:id="rId14"/>
      <w:pgSz w:w="12240" w:h="15840"/>
      <w:pgMar w:top="1440" w:right="1440" w:bottom="1440" w:left="1440" w:header="274" w:footer="10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01" w:rsidRDefault="00D60D01">
      <w:r>
        <w:separator/>
      </w:r>
    </w:p>
  </w:endnote>
  <w:endnote w:type="continuationSeparator" w:id="0">
    <w:p w:rsidR="00D60D01" w:rsidRDefault="00D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81" w:rsidRDefault="005B7B81" w:rsidP="005907D8">
    <w:pPr>
      <w:tabs>
        <w:tab w:val="right" w:pos="9270"/>
      </w:tabs>
      <w:ind w:right="90"/>
      <w:jc w:val="center"/>
      <w:rPr>
        <w:rStyle w:val="PageNumber"/>
      </w:rPr>
    </w:pPr>
  </w:p>
  <w:p w:rsidR="005B7B81" w:rsidRDefault="005907D8" w:rsidP="005907D8">
    <w:pPr>
      <w:tabs>
        <w:tab w:val="center" w:pos="4541"/>
        <w:tab w:val="right" w:pos="9083"/>
        <w:tab w:val="right" w:pos="9270"/>
      </w:tabs>
      <w:ind w:right="90"/>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01" w:rsidRDefault="00D60D01">
      <w:r>
        <w:separator/>
      </w:r>
    </w:p>
  </w:footnote>
  <w:footnote w:type="continuationSeparator" w:id="0">
    <w:p w:rsidR="00D60D01" w:rsidRDefault="00D6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81" w:rsidRDefault="001F3535" w:rsidP="005B7B81">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E6F9CF" id="Rectangle 4" o:spid="_x0000_s1026" style="position:absolute;margin-left:2in;margin-top:4.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Mf4wIAAGAGAAAOAAAAZHJzL2Uyb0RvYy54bWysVduO0zAQfUfiHyy/Z5O06SXRpqs2F4S0&#10;wIqFD3ATp7FI7GC7TRfEvzN22m7b5QGx9CEa2+PjM3Nmprd3+7ZBOyoVEzzG/o2HEeWFKBnfxPjr&#10;l9yZY6Q04SVpBKcxfqIK3y3evrntu4iORC2akkoEIFxFfRfjWusucl1V1LQl6kZ0lMNhJWRLNCzl&#10;xi0l6QG9bdyR503dXsiyk6KgSsFuOhzihcWvKlroT1WlqEZNjIGbtl9pv2vzdRe3JNpI0tWsONAg&#10;/8CiJYzDoyeolGiCtpK9gGpZIYUSlb4pROuKqmIFtTFANL53Fc1jTTpqY4HkqO6UJvX/YIuPuweJ&#10;WAnaYcRJCxJ9hqQRvmkoCkx6+k5F4PXYPUgToOruRfFNIS6SGrzoUkrR15SUQMo3/u7FBbNQcBWt&#10;+w+iBHSy1cJmal/J1gBCDtDeCvJ0EoTuNSpgM/SDwAPZCjg62OYFEh0vd1Lpd1S0yBgxlkDdgpPd&#10;vdKD69HFvMVFzpoG9knU8IsNwBx2qC2a4TaJgAiYxtNQsoL+DL0wm2fzwAlG08wJvDR1lnkSONPc&#10;n03ScZokqf/LsPCDqGZlSbl59FhcfvB34h3KfCiLU3kp0bDSwBlKSm7WSSPRjkBx5/ZnBYCTZzf3&#10;kobNHsRyFZI/CrzVKHTy6XzmBHkwccKZN3c8P1yFUy8IgzS/DOmecfr6kFAPuk5GE4xIs4H5UWhp&#10;5TvjfxWmZ38vwyRRyzRMkoa1MZ6fnEhkSjPjpdVcE9YM9llWTCR/zsoyn3izYDx3ZrPJ2AnGmees&#10;5nniLBN/Op1lq2SVXQmd2eJRr0+MleesEs/4Ht54pgyleyxT23um3Ya2XYvyCVpPCmgN6CIY02DU&#10;Qv7AqIeRF2P1fUskxah5z6F9zXw8GvJorI8G4QVcjbEGsayZ6GGObjvJNjUg+1Y7LpbQ4hWz7Wfa&#10;f2ABfM0Cxphlfhi5Zk6er63X8x/D4jcAAAD//wMAUEsDBBQABgAIAAAAIQBJ9Y+m3wAAAAkBAAAP&#10;AAAAZHJzL2Rvd25yZXYueG1sTI/NTsMwEITvSLyDtUjcqEMKKEnjVBU/KkdokUpvbrwkEfY6it0m&#10;8PQsJziOZjTzTbmcnBUnHELnScH1LAGBVHvTUaPgbft0lYEIUZPR1hMq+MIAy+r8rNSF8SO94mkT&#10;G8ElFAqtoI2xL6QMdYtOh5nvkdj78IPTkeXQSDPokcudlWmS3EmnO+KFVvd432L9uTk6BeusX70/&#10;+++xsY/79e5llz9s86jU5cW0WoCIOMW/MPziMzpUzHTwRzJBWAVplvGXqCBPQbB/M09ZHzh4O09B&#10;VqX8/6D6AQAA//8DAFBLAQItABQABgAIAAAAIQC2gziS/gAAAOEBAAATAAAAAAAAAAAAAAAAAAAA&#10;AABbQ29udGVudF9UeXBlc10ueG1sUEsBAi0AFAAGAAgAAAAhADj9If/WAAAAlAEAAAsAAAAAAAAA&#10;AAAAAAAALwEAAF9yZWxzLy5yZWxzUEsBAi0AFAAGAAgAAAAhABNdwx/jAgAAYAYAAA4AAAAAAAAA&#10;AAAAAAAALgIAAGRycy9lMm9Eb2MueG1sUEsBAi0AFAAGAAgAAAAhAEn1j6bfAAAACQEAAA8AAAAA&#10;AAAAAAAAAAAAPQUAAGRycy9kb3ducmV2LnhtbFBLBQYAAAAABAAEAPMAAABJBgAAAAA=&#10;" filled="f" stroked="f">
              <v:textbox inset="0,0,0,0"/>
            </v:rect>
          </w:pict>
        </mc:Fallback>
      </mc:AlternateContent>
    </w:r>
  </w:p>
  <w:p w:rsidR="005B7B81" w:rsidRDefault="005B7B81">
    <w:pPr>
      <w:pStyle w:val="Header"/>
    </w:pPr>
  </w:p>
  <w:p w:rsidR="005907D8" w:rsidRPr="005907D8" w:rsidRDefault="00E55BD7" w:rsidP="005907D8">
    <w:pPr>
      <w:pStyle w:val="Header"/>
      <w:tabs>
        <w:tab w:val="clear" w:pos="8640"/>
        <w:tab w:val="right" w:pos="8910"/>
      </w:tabs>
      <w:ind w:right="-97"/>
      <w:rPr>
        <w:rFonts w:ascii="Times New Roman" w:hAnsi="Times New Roman"/>
        <w:sz w:val="24"/>
      </w:rPr>
    </w:pPr>
    <w:r>
      <w:rPr>
        <w:rFonts w:ascii="Times New Roman" w:hAnsi="Times New Roman"/>
        <w:sz w:val="24"/>
      </w:rPr>
      <w:t>SAFETY IN COUNSELING</w:t>
    </w:r>
    <w:r w:rsidR="005D7D00">
      <w:rPr>
        <w:rFonts w:ascii="Times New Roman" w:hAnsi="Times New Roman"/>
        <w:sz w:val="24"/>
      </w:rPr>
      <w:tab/>
    </w:r>
    <w:r w:rsidR="005907D8">
      <w:rPr>
        <w:rFonts w:ascii="Times New Roman" w:hAnsi="Times New Roman"/>
        <w:sz w:val="24"/>
      </w:rPr>
      <w:tab/>
      <w:t xml:space="preserve">    </w:t>
    </w:r>
    <w:r w:rsidR="005907D8" w:rsidRPr="005907D8">
      <w:rPr>
        <w:rFonts w:ascii="Times New Roman" w:hAnsi="Times New Roman"/>
        <w:sz w:val="24"/>
      </w:rPr>
      <w:fldChar w:fldCharType="begin"/>
    </w:r>
    <w:r w:rsidR="005907D8" w:rsidRPr="005907D8">
      <w:rPr>
        <w:rFonts w:ascii="Times New Roman" w:hAnsi="Times New Roman"/>
        <w:sz w:val="24"/>
      </w:rPr>
      <w:instrText xml:space="preserve"> PAGE   \* MERGEFORMAT </w:instrText>
    </w:r>
    <w:r w:rsidR="005907D8" w:rsidRPr="005907D8">
      <w:rPr>
        <w:rFonts w:ascii="Times New Roman" w:hAnsi="Times New Roman"/>
        <w:sz w:val="24"/>
      </w:rPr>
      <w:fldChar w:fldCharType="separate"/>
    </w:r>
    <w:r w:rsidR="0032019E">
      <w:rPr>
        <w:rFonts w:ascii="Times New Roman" w:hAnsi="Times New Roman"/>
        <w:noProof/>
        <w:sz w:val="24"/>
      </w:rPr>
      <w:t>5</w:t>
    </w:r>
    <w:r w:rsidR="005907D8" w:rsidRPr="005907D8">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5" w:rsidRDefault="004F47D5">
    <w:pPr>
      <w:pStyle w:val="Header"/>
      <w:jc w:val="right"/>
    </w:pPr>
  </w:p>
  <w:p w:rsidR="004F47D5" w:rsidRDefault="004F47D5">
    <w:pPr>
      <w:pStyle w:val="Header"/>
      <w:jc w:val="right"/>
    </w:pPr>
  </w:p>
  <w:p w:rsidR="004F47D5" w:rsidRDefault="004F47D5">
    <w:pPr>
      <w:pStyle w:val="Header"/>
      <w:jc w:val="right"/>
    </w:pPr>
    <w:r>
      <w:t xml:space="preserve">Running head: SAFETY IN COUNSELING                                                                                   </w:t>
    </w:r>
    <w:r>
      <w:fldChar w:fldCharType="begin"/>
    </w:r>
    <w:r>
      <w:instrText xml:space="preserve"> PAGE   \* MERGEFORMAT </w:instrText>
    </w:r>
    <w:r>
      <w:fldChar w:fldCharType="separate"/>
    </w:r>
    <w:r w:rsidR="0032019E">
      <w:rPr>
        <w:noProof/>
      </w:rPr>
      <w:t>1</w:t>
    </w:r>
    <w:r>
      <w:rPr>
        <w:noProof/>
      </w:rPr>
      <w:fldChar w:fldCharType="end"/>
    </w:r>
  </w:p>
  <w:p w:rsidR="004F47D5" w:rsidRDefault="004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93F3A"/>
    <w:multiLevelType w:val="multilevel"/>
    <w:tmpl w:val="194E3E12"/>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81"/>
    <w:rsid w:val="000209A9"/>
    <w:rsid w:val="000771D8"/>
    <w:rsid w:val="00085A33"/>
    <w:rsid w:val="00087D9F"/>
    <w:rsid w:val="00087FEF"/>
    <w:rsid w:val="000A64A6"/>
    <w:rsid w:val="000D1FA2"/>
    <w:rsid w:val="000D211D"/>
    <w:rsid w:val="000E507F"/>
    <w:rsid w:val="00101EE9"/>
    <w:rsid w:val="001738E2"/>
    <w:rsid w:val="00181820"/>
    <w:rsid w:val="00191F09"/>
    <w:rsid w:val="001A7CE1"/>
    <w:rsid w:val="001B5386"/>
    <w:rsid w:val="001C2867"/>
    <w:rsid w:val="001F3535"/>
    <w:rsid w:val="001F5CE8"/>
    <w:rsid w:val="002049A1"/>
    <w:rsid w:val="00214F10"/>
    <w:rsid w:val="0022491A"/>
    <w:rsid w:val="002521A5"/>
    <w:rsid w:val="002603F2"/>
    <w:rsid w:val="00277F71"/>
    <w:rsid w:val="00283AD8"/>
    <w:rsid w:val="002B3EC0"/>
    <w:rsid w:val="002E70DB"/>
    <w:rsid w:val="002F5D66"/>
    <w:rsid w:val="002F6C28"/>
    <w:rsid w:val="002F7391"/>
    <w:rsid w:val="00306FE0"/>
    <w:rsid w:val="003106F6"/>
    <w:rsid w:val="00316CED"/>
    <w:rsid w:val="0032019E"/>
    <w:rsid w:val="0032287B"/>
    <w:rsid w:val="00331E2D"/>
    <w:rsid w:val="0033776C"/>
    <w:rsid w:val="00382E77"/>
    <w:rsid w:val="00392604"/>
    <w:rsid w:val="003957AE"/>
    <w:rsid w:val="003F7231"/>
    <w:rsid w:val="00402F5A"/>
    <w:rsid w:val="00442481"/>
    <w:rsid w:val="00447BEB"/>
    <w:rsid w:val="0047225E"/>
    <w:rsid w:val="004E5957"/>
    <w:rsid w:val="004E7F0C"/>
    <w:rsid w:val="004F47D5"/>
    <w:rsid w:val="00524F64"/>
    <w:rsid w:val="00553800"/>
    <w:rsid w:val="00560723"/>
    <w:rsid w:val="00585072"/>
    <w:rsid w:val="005907D8"/>
    <w:rsid w:val="005919DC"/>
    <w:rsid w:val="005A23E0"/>
    <w:rsid w:val="005B7B81"/>
    <w:rsid w:val="005C3528"/>
    <w:rsid w:val="005D7D00"/>
    <w:rsid w:val="005F3E9A"/>
    <w:rsid w:val="006012DF"/>
    <w:rsid w:val="0061302C"/>
    <w:rsid w:val="00666326"/>
    <w:rsid w:val="0067617E"/>
    <w:rsid w:val="00684D8B"/>
    <w:rsid w:val="00697B29"/>
    <w:rsid w:val="006E1C6D"/>
    <w:rsid w:val="00705317"/>
    <w:rsid w:val="00731442"/>
    <w:rsid w:val="0074378A"/>
    <w:rsid w:val="00763D9C"/>
    <w:rsid w:val="007745AA"/>
    <w:rsid w:val="007B2B6F"/>
    <w:rsid w:val="007C4365"/>
    <w:rsid w:val="007C6C25"/>
    <w:rsid w:val="007D2D30"/>
    <w:rsid w:val="007D3C5C"/>
    <w:rsid w:val="007E4310"/>
    <w:rsid w:val="007F6F44"/>
    <w:rsid w:val="008065A3"/>
    <w:rsid w:val="00806F29"/>
    <w:rsid w:val="00821061"/>
    <w:rsid w:val="00825B29"/>
    <w:rsid w:val="00880B3E"/>
    <w:rsid w:val="008965F6"/>
    <w:rsid w:val="008C5D2C"/>
    <w:rsid w:val="008C72DB"/>
    <w:rsid w:val="008E793E"/>
    <w:rsid w:val="00904433"/>
    <w:rsid w:val="0091122F"/>
    <w:rsid w:val="00957B3D"/>
    <w:rsid w:val="009F136D"/>
    <w:rsid w:val="00A017DC"/>
    <w:rsid w:val="00A17265"/>
    <w:rsid w:val="00A34CF0"/>
    <w:rsid w:val="00A413C8"/>
    <w:rsid w:val="00A438F4"/>
    <w:rsid w:val="00AC37A0"/>
    <w:rsid w:val="00B341F2"/>
    <w:rsid w:val="00B3543E"/>
    <w:rsid w:val="00B355F1"/>
    <w:rsid w:val="00B824A1"/>
    <w:rsid w:val="00B93CA5"/>
    <w:rsid w:val="00B94F69"/>
    <w:rsid w:val="00BA0818"/>
    <w:rsid w:val="00BD5C19"/>
    <w:rsid w:val="00C601A3"/>
    <w:rsid w:val="00C65A07"/>
    <w:rsid w:val="00C75583"/>
    <w:rsid w:val="00CA1A70"/>
    <w:rsid w:val="00CD70DE"/>
    <w:rsid w:val="00CE37EC"/>
    <w:rsid w:val="00D2084F"/>
    <w:rsid w:val="00D43857"/>
    <w:rsid w:val="00D60D01"/>
    <w:rsid w:val="00D75DF9"/>
    <w:rsid w:val="00D9465E"/>
    <w:rsid w:val="00D95A66"/>
    <w:rsid w:val="00DA02DF"/>
    <w:rsid w:val="00DD0286"/>
    <w:rsid w:val="00DD02CD"/>
    <w:rsid w:val="00DD7FBE"/>
    <w:rsid w:val="00DF38C2"/>
    <w:rsid w:val="00E034D0"/>
    <w:rsid w:val="00E24CDC"/>
    <w:rsid w:val="00E25671"/>
    <w:rsid w:val="00E55BD7"/>
    <w:rsid w:val="00E678C1"/>
    <w:rsid w:val="00EA3DFD"/>
    <w:rsid w:val="00EC28A9"/>
    <w:rsid w:val="00F07B90"/>
    <w:rsid w:val="00F6392D"/>
    <w:rsid w:val="00FE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C584F2E-7B13-447E-AB8F-7349566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link w:val="HeaderChar"/>
    <w:uiPriority w:val="99"/>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link w:val="stylenumbered"/>
    <w:rsid w:val="00382E77"/>
    <w:rPr>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character" w:styleId="CommentReference">
    <w:name w:val="annotation reference"/>
    <w:uiPriority w:val="99"/>
    <w:semiHidden/>
    <w:unhideWhenUsed/>
    <w:rsid w:val="007D2D30"/>
    <w:rPr>
      <w:sz w:val="16"/>
      <w:szCs w:val="16"/>
    </w:rPr>
  </w:style>
  <w:style w:type="paragraph" w:styleId="CommentText">
    <w:name w:val="annotation text"/>
    <w:basedOn w:val="Normal"/>
    <w:link w:val="CommentTextChar"/>
    <w:uiPriority w:val="99"/>
    <w:semiHidden/>
    <w:unhideWhenUsed/>
    <w:rsid w:val="007D2D30"/>
    <w:rPr>
      <w:sz w:val="20"/>
      <w:szCs w:val="20"/>
    </w:rPr>
  </w:style>
  <w:style w:type="character" w:customStyle="1" w:styleId="CommentTextChar">
    <w:name w:val="Comment Text Char"/>
    <w:basedOn w:val="DefaultParagraphFont"/>
    <w:link w:val="CommentText"/>
    <w:uiPriority w:val="99"/>
    <w:semiHidden/>
    <w:rsid w:val="007D2D30"/>
  </w:style>
  <w:style w:type="paragraph" w:styleId="CommentSubject">
    <w:name w:val="annotation subject"/>
    <w:basedOn w:val="CommentText"/>
    <w:next w:val="CommentText"/>
    <w:link w:val="CommentSubjectChar"/>
    <w:uiPriority w:val="99"/>
    <w:semiHidden/>
    <w:unhideWhenUsed/>
    <w:rsid w:val="007D2D30"/>
    <w:rPr>
      <w:b/>
      <w:bCs/>
    </w:rPr>
  </w:style>
  <w:style w:type="character" w:customStyle="1" w:styleId="CommentSubjectChar">
    <w:name w:val="Comment Subject Char"/>
    <w:link w:val="CommentSubject"/>
    <w:uiPriority w:val="99"/>
    <w:semiHidden/>
    <w:rsid w:val="007D2D30"/>
    <w:rPr>
      <w:b/>
      <w:bCs/>
    </w:rPr>
  </w:style>
  <w:style w:type="character" w:customStyle="1" w:styleId="HeaderChar">
    <w:name w:val="Header Char"/>
    <w:link w:val="Header"/>
    <w:uiPriority w:val="99"/>
    <w:rsid w:val="004F47D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B78626A37144CAC7F94D59A0419AC" ma:contentTypeVersion="72" ma:contentTypeDescription="Upload a new document." ma:contentTypeScope="" ma:versionID="e7bec6ad41cc1abee328f3edbc6ddf3f">
  <xsd:schema xmlns:xsd="http://www.w3.org/2001/XMLSchema" xmlns:xs="http://www.w3.org/2001/XMLSchema" xmlns:p="http://schemas.microsoft.com/office/2006/metadata/properties" xmlns:ns1="http://schemas.microsoft.com/sharepoint/v3" xmlns:ns2="46D0C8FD-6622-4DA9-9CBF-9ACEA4AD9EE9" xmlns:ns3="46d0c8fd-6622-4da9-9cbf-9acea4ad9ee9" targetNamespace="http://schemas.microsoft.com/office/2006/metadata/properties" ma:root="true" ma:fieldsID="bded048def01688399022459ddb845d6" ns1:_="" ns2:_="" ns3:_="">
    <xsd:import namespace="http://schemas.microsoft.com/sharepoint/v3"/>
    <xsd:import namespace="46D0C8FD-6622-4DA9-9CBF-9ACEA4AD9EE9"/>
    <xsd:import namespace="46d0c8fd-6622-4da9-9cbf-9acea4ad9ee9"/>
    <xsd:element name="properties">
      <xsd:complexType>
        <xsd:sequence>
          <xsd:element name="documentManagement">
            <xsd:complexType>
              <xsd:all>
                <xsd:element ref="ns2:Title_x0020__x0028_with_x0020_link_x0020_to_x0020_document_x0029_" minOccurs="0"/>
                <xsd:element ref="ns2:Current_x0020_Doc_x0020_Owner" minOccurs="0"/>
                <xsd:element ref="ns2:Doc_x0020_Team" minOccurs="0"/>
                <xsd:element ref="ns2:Doc_x0020_Status" minOccurs="0"/>
                <xsd:element ref="ns2:Maintenance_x0020_Notes" minOccurs="0"/>
                <xsd:element ref="ns2:Description0" minOccurs="0"/>
                <xsd:element ref="ns2:School_x002d_Specific_x0020_Resources" minOccurs="0"/>
                <xsd:element ref="ns2:Keyword" minOccurs="0"/>
                <xsd:element ref="ns3:Add_x0020_to_x0020_Home_x0020_Page_x003f_" minOccurs="0"/>
                <xsd:element ref="ns2:Archive_x0020_This_x0020_Doc" minOccurs="0"/>
                <xsd:element ref="ns1:PublishingStartDate" minOccurs="0"/>
                <xsd:element ref="ns1:PublishingExpirationDate" minOccurs="0"/>
                <xsd:element ref="ns3:Link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 ma:hidden="true" ma:internalName="PublishingStartDate">
      <xsd:simpleType>
        <xsd:restriction base="dms:Unknown"/>
      </xsd:simpleType>
    </xsd:element>
    <xsd:element name="PublishingExpirationDate" ma:index="1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Title_x0020__x0028_with_x0020_link_x0020_to_x0020_document_x0029_" ma:index="1" nillable="true" ma:displayName="Doc Title (with link)" ma:description="Instructions:&#10;• Copy the following URL into the *Type the Web address* box: https://share.capella.edu/functional/opux/CCD/DE/Documents/&#10;• Add your document's filename to the end of the URL. &#10;• Type the doc title into the *Type the description* box."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oc_x0020_Owner" ma:index="2" nillable="true" ma:displayName="Owner" ma:default="_Select your name" ma:description="The doc owner is the person who created the doc or most recently updated it." ma:format="Dropdown" ma:internalName="Current_x0020_Doc_x0020_Owner" ma:readOnly="false">
      <xsd:simpleType>
        <xsd:restriction base="dms:Choice">
          <xsd:enumeration value="_Select your name"/>
          <xsd:enumeration value="Anne G."/>
          <xsd:enumeration value="Ann K."/>
          <xsd:enumeration value="Anne L."/>
          <xsd:enumeration value="Brent"/>
          <xsd:enumeration value="Jeff"/>
          <xsd:enumeration value="Keri"/>
          <xsd:enumeration value="Rachel"/>
          <xsd:enumeration value="Tanya"/>
          <xsd:enumeration value="Wendy"/>
          <xsd:enumeration value="Eric"/>
          <xsd:enumeration value="All Team"/>
        </xsd:restriction>
      </xsd:simpleType>
    </xsd:element>
    <xsd:element name="Doc_x0020_Team" ma:index="3" nillable="true" ma:displayName="Team" ma:description="Doc Team" ma:format="Dropdown" ma:internalName="Doc_x0020_Team" ma:readOnly="false">
      <xsd:simpleType>
        <xsd:restriction base="dms:Choice">
          <xsd:enumeration value="Team 1"/>
          <xsd:enumeration value="Team 2"/>
          <xsd:enumeration value="Team 3"/>
          <xsd:enumeration value="Supervisor"/>
        </xsd:restriction>
      </xsd:simpleType>
    </xsd:element>
    <xsd:element name="Doc_x0020_Status" ma:index="4" nillable="true" ma:displayName="Doc Status" ma:default="_" ma:format="RadioButtons" ma:internalName="Doc_x0020_Status" ma:readOnly="false">
      <xsd:simpleType>
        <xsd:restriction base="dms:Choice">
          <xsd:enumeration value="_"/>
          <xsd:enumeration value="Up to date."/>
          <xsd:enumeration value="Continuous maintenance."/>
          <xsd:enumeration value="Under construction."/>
          <xsd:enumeration value="To be archived."/>
          <xsd:enumeration value="Update is needed."/>
          <xsd:enumeration value="Update is pending."/>
        </xsd:restriction>
      </xsd:simpleType>
    </xsd:element>
    <xsd:element name="Maintenance_x0020_Notes" ma:index="5" nillable="true" ma:displayName="Maintenance Notes" ma:internalName="Maintenance_x0020_Notes" ma:readOnly="false">
      <xsd:simpleType>
        <xsd:restriction base="dms:Note">
          <xsd:maxLength value="255"/>
        </xsd:restriction>
      </xsd:simpleType>
    </xsd:element>
    <xsd:element name="Description0" ma:index="6" nillable="true" ma:displayName="Doc Description" ma:internalName="Description0" ma:readOnly="false">
      <xsd:simpleType>
        <xsd:restriction base="dms:Note">
          <xsd:maxLength value="255"/>
        </xsd:restriction>
      </xsd:simpleType>
    </xsd:element>
    <xsd:element name="School_x002d_Specific_x0020_Resources" ma:index="7" nillable="true" ma:displayName="Category" ma:description="Select the folder in which you want this link to appear." ma:internalName="School_x002d_Specific_x0020_Resources">
      <xsd:complexType>
        <xsd:complexContent>
          <xsd:extension base="dms:MultiChoice">
            <xsd:sequence>
              <xsd:element name="Value" maxOccurs="unbounded" minOccurs="0" nillable="true">
                <xsd:simpleType>
                  <xsd:restriction base="dms:Choice">
                    <xsd:enumeration value="Processes and Practices"/>
                    <xsd:enumeration value="Standards, Styles, and Templates"/>
                    <xsd:enumeration value="Special Course Elements"/>
                    <xsd:enumeration value="Course Materials and Media"/>
                    <xsd:enumeration value="Celeste"/>
                  </xsd:restriction>
                </xsd:simpleType>
              </xsd:element>
            </xsd:sequence>
          </xsd:extension>
        </xsd:complexContent>
      </xsd:complexType>
    </xsd:element>
    <xsd:element name="Keyword" ma:index="8" nillable="true" ma:displayName="Subcategory" ma:description="Identify the subcategory this resource should appear under. ubcategory." ma:internalName="Keyword">
      <xsd:complexType>
        <xsd:complexContent>
          <xsd:extension base="dms:MultiChoice">
            <xsd:sequence>
              <xsd:element name="Value" maxOccurs="unbounded" minOccurs="0" nillable="true">
                <xsd:simpleType>
                  <xsd:restriction base="dms:Choice">
                    <xsd:enumeration value="ADA"/>
                    <xsd:enumeration value="APA"/>
                    <xsd:enumeration value="Business Practices"/>
                    <xsd:enumeration value="Course Files"/>
                    <xsd:enumeration value="Course Materials"/>
                    <xsd:enumeration value="Forms"/>
                    <xsd:enumeration value="Inauthentic Content/Copyright"/>
                    <xsd:enumeration value="Knowledge Maintenance"/>
                    <xsd:enumeration value="Matrices and Checklists"/>
                    <xsd:enumeration value="Media"/>
                    <xsd:enumeration value="Minors"/>
                    <xsd:enumeration value="Processes, Workflow, and Tracking"/>
                    <xsd:enumeration value="QA"/>
                    <xsd:enumeration value="Quizzes"/>
                    <xsd:enumeration value="School-and Curriculum-based Elements"/>
                    <xsd:enumeration value="Standards"/>
                    <xsd:enumeration value="Styles"/>
                    <xsd:enumeration value="Technology-based Elements"/>
                    <xsd:enumeration value="Templates"/>
                  </xsd:restriction>
                </xsd:simpleType>
              </xsd:element>
            </xsd:sequence>
          </xsd:extension>
        </xsd:complexContent>
      </xsd:complexType>
    </xsd:element>
    <xsd:element name="Archive_x0020_This_x0020_Doc" ma:index="10" nillable="true" ma:displayName="Archive This Doc" ma:default="FALSE" ma:description="Click to archive this document. It will be removed from all other views and libraries." ma:internalName="Archive_x0020_This_x0020_Doc"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Add_x0020_to_x0020_Home_x0020_Page_x003f_" ma:index="9" nillable="true" ma:displayName="Add to Home Page?" ma:default="0" ma:description="Click to have this document included as one of our most frequently used." ma:internalName="Add_x0020_to_x0020_Home_x0020_Page_x003f_" ma:readOnly="false">
      <xsd:simpleType>
        <xsd:restriction base="dms:Boolean"/>
      </xsd:simpleType>
    </xsd:element>
    <xsd:element name="LinkID" ma:index="21" nillable="true" ma:displayName="LinkID" ma:default="0" ma:description="" ma:internalName="Link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Leave This Space Empt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chool_x002d_Specific_x0020_Resources xmlns="46D0C8FD-6622-4DA9-9CBF-9ACEA4AD9EE9">
      <Value>Standards, Styles, and Templates</Value>
    </School_x002d_Specific_x0020_Resources>
    <Keyword xmlns="46D0C8FD-6622-4DA9-9CBF-9ACEA4AD9EE9">
      <Value>Templates</Value>
    </Keyword>
    <Add_x0020_to_x0020_Home_x0020_Page_x003f_ xmlns="46d0c8fd-6622-4da9-9cbf-9acea4ad9ee9">false</Add_x0020_to_x0020_Home_x0020_Page_x003f_>
    <Description0 xmlns="46D0C8FD-6622-4DA9-9CBF-9ACEA4AD9EE9">With placeholder text only.</Description0>
    <Doc_x0020_Status xmlns="46D0C8FD-6622-4DA9-9CBF-9ACEA4AD9EE9">Up to date.</Doc_x0020_Status>
    <Maintenance_x0020_Notes xmlns="46D0C8FD-6622-4DA9-9CBF-9ACEA4AD9EE9">Transitioning from TL to BM. </Maintenance_x0020_Notes>
    <Archive_x0020_This_x0020_Doc xmlns="46D0C8FD-6622-4DA9-9CBF-9ACEA4AD9EE9">false</Archive_x0020_This_x0020_Doc>
    <LinkID xmlns="46d0c8fd-6622-4da9-9cbf-9acea4ad9ee9">103</LinkID>
    <Current_x0020_Doc_x0020_Owner xmlns="46D0C8FD-6622-4DA9-9CBF-9ACEA4AD9EE9">Tanya</Current_x0020_Doc_x0020_Owner>
    <PublishingExpirationDate xmlns="http://schemas.microsoft.com/sharepoint/v3" xsi:nil="true"/>
    <Doc_x0020_Team xmlns="46D0C8FD-6622-4DA9-9CBF-9ACEA4AD9EE9">Team 1</Doc_x0020_Team>
    <Title_x0020__x0028_with_x0020_link_x0020_to_x0020_document_x0029_ xmlns="46D0C8FD-6622-4DA9-9CBF-9ACEA4AD9EE9">
      <Url>https://share.capella.edu/functional/opux/CCD/DE/Documents/course_files_template_portrait.doc</Url>
      <Description>Course Files Template (Portrait)</Description>
    </Title_x0020__x0028_with_x0020_link_x0020_to_x0020_document_x0029_>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44D5-023B-4D11-AE29-BD8FEF6A3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D0C8FD-6622-4DA9-9CBF-9ACEA4AD9EE9"/>
    <ds:schemaRef ds:uri="46d0c8fd-6622-4da9-9cbf-9acea4ad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3.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4.xml><?xml version="1.0" encoding="utf-8"?>
<ds:datastoreItem xmlns:ds="http://schemas.openxmlformats.org/officeDocument/2006/customXml" ds:itemID="{575DEB50-3060-4D4E-9F68-FC4200774CD3}">
  <ds:schemaRef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46D0C8FD-6622-4DA9-9CBF-9ACEA4AD9EE9"/>
    <ds:schemaRef ds:uri="http://schemas.microsoft.com/office/2006/documentManagement/types"/>
    <ds:schemaRef ds:uri="http://schemas.microsoft.com/office/infopath/2007/PartnerControls"/>
    <ds:schemaRef ds:uri="46d0c8fd-6622-4da9-9cbf-9acea4ad9ee9"/>
    <ds:schemaRef ds:uri="http://schemas.microsoft.com/sharepoint/v3"/>
  </ds:schemaRefs>
</ds:datastoreItem>
</file>

<file path=customXml/itemProps5.xml><?xml version="1.0" encoding="utf-8"?>
<ds:datastoreItem xmlns:ds="http://schemas.openxmlformats.org/officeDocument/2006/customXml" ds:itemID="{1A969D9D-8DDF-4F8D-AEE6-3971ADE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tleffler</dc:creator>
  <cp:keywords/>
  <cp:lastModifiedBy>Katherine Campbell</cp:lastModifiedBy>
  <cp:revision>2</cp:revision>
  <cp:lastPrinted>2004-11-23T17:45:00Z</cp:lastPrinted>
  <dcterms:created xsi:type="dcterms:W3CDTF">2019-11-19T19:51:00Z</dcterms:created>
  <dcterms:modified xsi:type="dcterms:W3CDTF">2019-11-19T19:51:00Z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WorkflowChangePath">
    <vt:lpwstr>a908e54d-bb11-4491-974d-87c7c5b26495,24;</vt:lpwstr>
  </property>
  <property fmtid="{D5CDD505-2E9C-101B-9397-08002B2CF9AE}" pid="42" name="source_item_id">
    <vt:lpwstr>18</vt:lpwstr>
  </property>
</Properties>
</file>