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D60AE" w14:textId="01B286B5" w:rsidR="00E91CF5" w:rsidRPr="00457B50" w:rsidRDefault="00F33F75">
      <w:pPr>
        <w:rPr>
          <w:rFonts w:ascii="Times New Roman" w:hAnsi="Times New Roman" w:cs="Times New Roman"/>
          <w:sz w:val="24"/>
          <w:szCs w:val="24"/>
        </w:rPr>
      </w:pPr>
      <w:r w:rsidRPr="00457B50">
        <w:rPr>
          <w:rFonts w:ascii="Times New Roman" w:hAnsi="Times New Roman" w:cs="Times New Roman"/>
          <w:sz w:val="24"/>
          <w:szCs w:val="24"/>
        </w:rPr>
        <w:t xml:space="preserve">ENB </w:t>
      </w:r>
      <w:r w:rsidR="000F00E5">
        <w:rPr>
          <w:rFonts w:ascii="Times New Roman" w:hAnsi="Times New Roman" w:cs="Times New Roman"/>
          <w:sz w:val="24"/>
          <w:szCs w:val="24"/>
        </w:rPr>
        <w:t>163</w:t>
      </w:r>
      <w:r w:rsidRPr="00457B50">
        <w:rPr>
          <w:rFonts w:ascii="Times New Roman" w:hAnsi="Times New Roman" w:cs="Times New Roman"/>
          <w:sz w:val="24"/>
          <w:szCs w:val="24"/>
        </w:rPr>
        <w:t xml:space="preserve"> </w:t>
      </w:r>
      <w:r w:rsidR="007351A6">
        <w:rPr>
          <w:rFonts w:ascii="Times New Roman" w:hAnsi="Times New Roman" w:cs="Times New Roman"/>
          <w:sz w:val="24"/>
          <w:szCs w:val="24"/>
        </w:rPr>
        <w:t>Readings in Western Civilization</w:t>
      </w:r>
      <w:r w:rsidRPr="00457B50">
        <w:rPr>
          <w:rFonts w:ascii="Times New Roman" w:hAnsi="Times New Roman" w:cs="Times New Roman"/>
          <w:sz w:val="24"/>
          <w:szCs w:val="24"/>
        </w:rPr>
        <w:br/>
        <w:t>Dr. Ciril</w:t>
      </w:r>
      <w:r w:rsidR="00457B50">
        <w:rPr>
          <w:rFonts w:ascii="Times New Roman" w:hAnsi="Times New Roman" w:cs="Times New Roman"/>
          <w:sz w:val="24"/>
          <w:szCs w:val="24"/>
        </w:rPr>
        <w:t>la</w:t>
      </w:r>
      <w:r w:rsidR="00457B50">
        <w:rPr>
          <w:rFonts w:ascii="Times New Roman" w:hAnsi="Times New Roman" w:cs="Times New Roman"/>
          <w:sz w:val="24"/>
          <w:szCs w:val="24"/>
        </w:rPr>
        <w:br/>
      </w:r>
      <w:r w:rsidR="007351A6">
        <w:rPr>
          <w:rFonts w:ascii="Times New Roman" w:hAnsi="Times New Roman" w:cs="Times New Roman"/>
          <w:sz w:val="24"/>
          <w:szCs w:val="24"/>
        </w:rPr>
        <w:t>Philosophical</w:t>
      </w:r>
      <w:r w:rsidR="00457B50">
        <w:rPr>
          <w:rFonts w:ascii="Times New Roman" w:hAnsi="Times New Roman" w:cs="Times New Roman"/>
          <w:sz w:val="24"/>
          <w:szCs w:val="24"/>
        </w:rPr>
        <w:t xml:space="preserve"> Reflection Paper #[insert number]</w:t>
      </w:r>
      <w:r w:rsidR="00755673" w:rsidRPr="00457B50">
        <w:rPr>
          <w:rFonts w:ascii="Times New Roman" w:hAnsi="Times New Roman" w:cs="Times New Roman"/>
          <w:sz w:val="24"/>
          <w:szCs w:val="24"/>
        </w:rPr>
        <w:br/>
        <w:t>Your Name</w:t>
      </w:r>
    </w:p>
    <w:p w14:paraId="0A22A365" w14:textId="0EDA44D0" w:rsidR="00F33F75" w:rsidRPr="00457B50" w:rsidRDefault="00BE7CAB" w:rsidP="00F33F75">
      <w:pPr>
        <w:jc w:val="center"/>
        <w:rPr>
          <w:rFonts w:ascii="Times New Roman" w:hAnsi="Times New Roman" w:cs="Times New Roman"/>
          <w:sz w:val="24"/>
          <w:szCs w:val="24"/>
        </w:rPr>
      </w:pPr>
      <w:r>
        <w:rPr>
          <w:rFonts w:ascii="Times New Roman" w:hAnsi="Times New Roman" w:cs="Times New Roman"/>
          <w:sz w:val="24"/>
          <w:szCs w:val="24"/>
        </w:rPr>
        <w:t>P</w:t>
      </w:r>
      <w:r w:rsidR="00F33F75" w:rsidRPr="00457B50">
        <w:rPr>
          <w:rFonts w:ascii="Times New Roman" w:hAnsi="Times New Roman" w:cs="Times New Roman"/>
          <w:sz w:val="24"/>
          <w:szCs w:val="24"/>
        </w:rPr>
        <w:t>RPs: Assignment Overview</w:t>
      </w:r>
    </w:p>
    <w:p w14:paraId="6DE3054C" w14:textId="03A9CFDC" w:rsidR="00F33F75" w:rsidRPr="00457B50" w:rsidRDefault="00F33F75" w:rsidP="00F33F75">
      <w:pPr>
        <w:rPr>
          <w:rFonts w:ascii="Times New Roman" w:hAnsi="Times New Roman" w:cs="Times New Roman"/>
          <w:sz w:val="24"/>
          <w:szCs w:val="24"/>
        </w:rPr>
      </w:pPr>
      <w:r w:rsidRPr="00457B50">
        <w:rPr>
          <w:rFonts w:ascii="Times New Roman" w:hAnsi="Times New Roman" w:cs="Times New Roman"/>
          <w:sz w:val="24"/>
          <w:szCs w:val="24"/>
        </w:rPr>
        <w:tab/>
        <w:t xml:space="preserve">This semester, you must submit a total of </w:t>
      </w:r>
      <w:r w:rsidR="005D4A87">
        <w:rPr>
          <w:rFonts w:ascii="Times New Roman" w:hAnsi="Times New Roman" w:cs="Times New Roman"/>
          <w:sz w:val="24"/>
          <w:szCs w:val="24"/>
        </w:rPr>
        <w:t>4</w:t>
      </w:r>
      <w:r w:rsidRPr="00457B50">
        <w:rPr>
          <w:rFonts w:ascii="Times New Roman" w:hAnsi="Times New Roman" w:cs="Times New Roman"/>
          <w:sz w:val="24"/>
          <w:szCs w:val="24"/>
        </w:rPr>
        <w:t xml:space="preserve"> </w:t>
      </w:r>
      <w:r w:rsidR="00BE7CAB">
        <w:rPr>
          <w:rFonts w:ascii="Times New Roman" w:hAnsi="Times New Roman" w:cs="Times New Roman"/>
          <w:sz w:val="24"/>
          <w:szCs w:val="24"/>
        </w:rPr>
        <w:t>philosophical</w:t>
      </w:r>
      <w:r w:rsidRPr="00457B50">
        <w:rPr>
          <w:rFonts w:ascii="Times New Roman" w:hAnsi="Times New Roman" w:cs="Times New Roman"/>
          <w:sz w:val="24"/>
          <w:szCs w:val="24"/>
        </w:rPr>
        <w:t xml:space="preserve"> reflection papers</w:t>
      </w:r>
      <w:r w:rsidR="00E46444">
        <w:rPr>
          <w:rFonts w:ascii="Times New Roman" w:hAnsi="Times New Roman" w:cs="Times New Roman"/>
          <w:sz w:val="24"/>
          <w:szCs w:val="24"/>
        </w:rPr>
        <w:t>, which are intended to demonstrate your ability to imaginatively and thoughtfully engage the literature we have read and discussed together.</w:t>
      </w:r>
      <w:r w:rsidRPr="00457B50">
        <w:rPr>
          <w:rFonts w:ascii="Times New Roman" w:hAnsi="Times New Roman" w:cs="Times New Roman"/>
          <w:sz w:val="24"/>
          <w:szCs w:val="24"/>
        </w:rPr>
        <w:t xml:space="preserve"> In this reflection, you should:</w:t>
      </w:r>
    </w:p>
    <w:p w14:paraId="394F29DF" w14:textId="0BCA0D72" w:rsidR="00F33F75" w:rsidRPr="00457B50" w:rsidRDefault="00F33F75" w:rsidP="00F33F75">
      <w:pPr>
        <w:pStyle w:val="ListParagraph"/>
        <w:numPr>
          <w:ilvl w:val="0"/>
          <w:numId w:val="1"/>
        </w:numPr>
        <w:rPr>
          <w:rFonts w:ascii="Times New Roman" w:hAnsi="Times New Roman" w:cs="Times New Roman"/>
          <w:sz w:val="24"/>
          <w:szCs w:val="24"/>
        </w:rPr>
      </w:pPr>
      <w:r w:rsidRPr="00457B50">
        <w:rPr>
          <w:rFonts w:ascii="Times New Roman" w:hAnsi="Times New Roman" w:cs="Times New Roman"/>
          <w:sz w:val="24"/>
          <w:szCs w:val="24"/>
        </w:rPr>
        <w:t xml:space="preserve">Identify what about the </w:t>
      </w:r>
      <w:r w:rsidR="00BE7CAB">
        <w:rPr>
          <w:rFonts w:ascii="Times New Roman" w:hAnsi="Times New Roman" w:cs="Times New Roman"/>
          <w:sz w:val="24"/>
          <w:szCs w:val="24"/>
        </w:rPr>
        <w:t>text</w:t>
      </w:r>
      <w:r w:rsidRPr="00457B50">
        <w:rPr>
          <w:rFonts w:ascii="Times New Roman" w:hAnsi="Times New Roman" w:cs="Times New Roman"/>
          <w:sz w:val="24"/>
          <w:szCs w:val="24"/>
        </w:rPr>
        <w:t xml:space="preserve"> strikes you as interesting</w:t>
      </w:r>
      <w:r w:rsidR="00E46444">
        <w:rPr>
          <w:rFonts w:ascii="Times New Roman" w:hAnsi="Times New Roman" w:cs="Times New Roman"/>
          <w:sz w:val="24"/>
          <w:szCs w:val="24"/>
        </w:rPr>
        <w:t>, striking,</w:t>
      </w:r>
      <w:r w:rsidRPr="00457B50">
        <w:rPr>
          <w:rFonts w:ascii="Times New Roman" w:hAnsi="Times New Roman" w:cs="Times New Roman"/>
          <w:sz w:val="24"/>
          <w:szCs w:val="24"/>
        </w:rPr>
        <w:t xml:space="preserve"> or worthy of comment</w:t>
      </w:r>
      <w:r w:rsidR="00E46444">
        <w:rPr>
          <w:rFonts w:ascii="Times New Roman" w:hAnsi="Times New Roman" w:cs="Times New Roman"/>
          <w:sz w:val="24"/>
          <w:szCs w:val="24"/>
        </w:rPr>
        <w:t xml:space="preserve"> and explain why you think it’s important.</w:t>
      </w:r>
    </w:p>
    <w:p w14:paraId="2A2C6FF3" w14:textId="6946EB49" w:rsidR="00F33F75" w:rsidRPr="00846ADA" w:rsidRDefault="00F33F75" w:rsidP="00846ADA">
      <w:pPr>
        <w:pStyle w:val="ListParagraph"/>
        <w:numPr>
          <w:ilvl w:val="0"/>
          <w:numId w:val="1"/>
        </w:numPr>
        <w:rPr>
          <w:rFonts w:ascii="Times New Roman" w:hAnsi="Times New Roman" w:cs="Times New Roman"/>
          <w:sz w:val="24"/>
          <w:szCs w:val="24"/>
        </w:rPr>
      </w:pPr>
      <w:r w:rsidRPr="00457B50">
        <w:rPr>
          <w:rFonts w:ascii="Times New Roman" w:hAnsi="Times New Roman" w:cs="Times New Roman"/>
          <w:sz w:val="24"/>
          <w:szCs w:val="24"/>
        </w:rPr>
        <w:t xml:space="preserve">Articulate what ideas from the passage of </w:t>
      </w:r>
      <w:r w:rsidR="00846ADA">
        <w:rPr>
          <w:rFonts w:ascii="Times New Roman" w:hAnsi="Times New Roman" w:cs="Times New Roman"/>
          <w:sz w:val="24"/>
          <w:szCs w:val="24"/>
        </w:rPr>
        <w:t>Boethius’s</w:t>
      </w:r>
      <w:r w:rsidRPr="00457B50">
        <w:rPr>
          <w:rFonts w:ascii="Times New Roman" w:hAnsi="Times New Roman" w:cs="Times New Roman"/>
          <w:sz w:val="24"/>
          <w:szCs w:val="24"/>
        </w:rPr>
        <w:t xml:space="preserve"> </w:t>
      </w:r>
      <w:r w:rsidR="008572E7">
        <w:rPr>
          <w:rFonts w:ascii="Times New Roman" w:hAnsi="Times New Roman" w:cs="Times New Roman"/>
          <w:i/>
          <w:iCs/>
          <w:sz w:val="24"/>
          <w:szCs w:val="24"/>
        </w:rPr>
        <w:t>Consolation</w:t>
      </w:r>
      <w:r w:rsidRPr="00457B50">
        <w:rPr>
          <w:rFonts w:ascii="Times New Roman" w:hAnsi="Times New Roman" w:cs="Times New Roman"/>
          <w:sz w:val="24"/>
          <w:szCs w:val="24"/>
        </w:rPr>
        <w:t xml:space="preserve"> you find most interesting and</w:t>
      </w:r>
      <w:r w:rsidR="00846ADA">
        <w:rPr>
          <w:rFonts w:ascii="Times New Roman" w:hAnsi="Times New Roman" w:cs="Times New Roman"/>
          <w:sz w:val="24"/>
          <w:szCs w:val="24"/>
        </w:rPr>
        <w:t xml:space="preserve"> p</w:t>
      </w:r>
      <w:r w:rsidRPr="00846ADA">
        <w:rPr>
          <w:rFonts w:ascii="Times New Roman" w:hAnsi="Times New Roman" w:cs="Times New Roman"/>
          <w:sz w:val="24"/>
          <w:szCs w:val="24"/>
        </w:rPr>
        <w:t xml:space="preserve">oint out ways in which the </w:t>
      </w:r>
      <w:r w:rsidR="00445A5D" w:rsidRPr="00846ADA">
        <w:rPr>
          <w:rFonts w:ascii="Times New Roman" w:hAnsi="Times New Roman" w:cs="Times New Roman"/>
          <w:sz w:val="24"/>
          <w:szCs w:val="24"/>
        </w:rPr>
        <w:t>section</w:t>
      </w:r>
      <w:r w:rsidRPr="00846ADA">
        <w:rPr>
          <w:rFonts w:ascii="Times New Roman" w:hAnsi="Times New Roman" w:cs="Times New Roman"/>
          <w:sz w:val="24"/>
          <w:szCs w:val="24"/>
        </w:rPr>
        <w:t xml:space="preserve"> from </w:t>
      </w:r>
      <w:r w:rsidR="00445A5D" w:rsidRPr="00846ADA">
        <w:rPr>
          <w:rFonts w:ascii="Times New Roman" w:hAnsi="Times New Roman" w:cs="Times New Roman"/>
          <w:sz w:val="24"/>
          <w:szCs w:val="24"/>
        </w:rPr>
        <w:t>Boethius</w:t>
      </w:r>
      <w:r w:rsidRPr="00846ADA">
        <w:rPr>
          <w:rFonts w:ascii="Times New Roman" w:hAnsi="Times New Roman" w:cs="Times New Roman"/>
          <w:sz w:val="24"/>
          <w:szCs w:val="24"/>
        </w:rPr>
        <w:t xml:space="preserve"> can be applied to the </w:t>
      </w:r>
      <w:r w:rsidR="00445A5D" w:rsidRPr="00846ADA">
        <w:rPr>
          <w:rFonts w:ascii="Times New Roman" w:hAnsi="Times New Roman" w:cs="Times New Roman"/>
          <w:sz w:val="24"/>
          <w:szCs w:val="24"/>
        </w:rPr>
        <w:t>text</w:t>
      </w:r>
      <w:r w:rsidRPr="00846ADA">
        <w:rPr>
          <w:rFonts w:ascii="Times New Roman" w:hAnsi="Times New Roman" w:cs="Times New Roman"/>
          <w:sz w:val="24"/>
          <w:szCs w:val="24"/>
        </w:rPr>
        <w:t xml:space="preserve"> in question.</w:t>
      </w:r>
      <w:r w:rsidR="008572E7">
        <w:rPr>
          <w:rFonts w:ascii="Times New Roman" w:hAnsi="Times New Roman" w:cs="Times New Roman"/>
          <w:sz w:val="24"/>
          <w:szCs w:val="24"/>
        </w:rPr>
        <w:t xml:space="preserve"> In the case of Boethius himself this means you must cite from both his poetry and his prose.</w:t>
      </w:r>
    </w:p>
    <w:p w14:paraId="05CF98D8" w14:textId="06394A59" w:rsidR="00755673" w:rsidRDefault="000F00E5" w:rsidP="00F33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Comment on how the text relates to significant aspects of </w:t>
      </w:r>
      <w:r w:rsidR="007A23C3">
        <w:rPr>
          <w:rFonts w:ascii="Times New Roman" w:hAnsi="Times New Roman" w:cs="Times New Roman"/>
          <w:sz w:val="24"/>
          <w:szCs w:val="24"/>
        </w:rPr>
        <w:t>worldview and identity, whether Christian or otherwise.</w:t>
      </w:r>
    </w:p>
    <w:p w14:paraId="5EE5DD6C" w14:textId="298558C5" w:rsidR="00E46444" w:rsidRPr="00457B50" w:rsidRDefault="00E46444" w:rsidP="00F33F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at least one paragraph, answer the assigned discussion question. You can</w:t>
      </w:r>
      <w:r w:rsidR="002B6536">
        <w:rPr>
          <w:rFonts w:ascii="Times New Roman" w:hAnsi="Times New Roman" w:cs="Times New Roman"/>
          <w:sz w:val="24"/>
          <w:szCs w:val="24"/>
        </w:rPr>
        <w:t xml:space="preserve"> (but do not have to)</w:t>
      </w:r>
      <w:r>
        <w:rPr>
          <w:rFonts w:ascii="Times New Roman" w:hAnsi="Times New Roman" w:cs="Times New Roman"/>
          <w:sz w:val="24"/>
          <w:szCs w:val="24"/>
        </w:rPr>
        <w:t xml:space="preserve"> devote the whole PRP to answering the </w:t>
      </w:r>
      <w:proofErr w:type="gramStart"/>
      <w:r>
        <w:rPr>
          <w:rFonts w:ascii="Times New Roman" w:hAnsi="Times New Roman" w:cs="Times New Roman"/>
          <w:sz w:val="24"/>
          <w:szCs w:val="24"/>
        </w:rPr>
        <w:t>question, but</w:t>
      </w:r>
      <w:proofErr w:type="gramEnd"/>
      <w:r>
        <w:rPr>
          <w:rFonts w:ascii="Times New Roman" w:hAnsi="Times New Roman" w:cs="Times New Roman"/>
          <w:sz w:val="24"/>
          <w:szCs w:val="24"/>
        </w:rPr>
        <w:t xml:space="preserve"> must make sure to address the previous bullet points as well (often they overlap).</w:t>
      </w:r>
    </w:p>
    <w:p w14:paraId="08274899" w14:textId="4CBAD43E" w:rsidR="00F33F75" w:rsidRPr="00457B50" w:rsidRDefault="00F33F75" w:rsidP="00F33F75">
      <w:pPr>
        <w:rPr>
          <w:rFonts w:ascii="Times New Roman" w:hAnsi="Times New Roman" w:cs="Times New Roman"/>
          <w:sz w:val="24"/>
          <w:szCs w:val="24"/>
        </w:rPr>
      </w:pPr>
      <w:r w:rsidRPr="00457B50">
        <w:rPr>
          <w:rFonts w:ascii="Times New Roman" w:hAnsi="Times New Roman" w:cs="Times New Roman"/>
          <w:sz w:val="24"/>
          <w:szCs w:val="24"/>
        </w:rPr>
        <w:t xml:space="preserve">Your goal is not to write a fully formed argument with a thesis statement and body paragraph. Rather, this is a means to </w:t>
      </w:r>
      <w:r w:rsidR="00E46444">
        <w:rPr>
          <w:rFonts w:ascii="Times New Roman" w:hAnsi="Times New Roman" w:cs="Times New Roman"/>
          <w:sz w:val="24"/>
          <w:szCs w:val="24"/>
        </w:rPr>
        <w:t>offer thoughtful discussion</w:t>
      </w:r>
      <w:r w:rsidRPr="00457B50">
        <w:rPr>
          <w:rFonts w:ascii="Times New Roman" w:hAnsi="Times New Roman" w:cs="Times New Roman"/>
          <w:sz w:val="24"/>
          <w:szCs w:val="24"/>
        </w:rPr>
        <w:t xml:space="preserve"> on each </w:t>
      </w:r>
      <w:r w:rsidR="007A23C3">
        <w:rPr>
          <w:rFonts w:ascii="Times New Roman" w:hAnsi="Times New Roman" w:cs="Times New Roman"/>
          <w:sz w:val="24"/>
          <w:szCs w:val="24"/>
        </w:rPr>
        <w:t>reading’s</w:t>
      </w:r>
      <w:r w:rsidRPr="00457B50">
        <w:rPr>
          <w:rFonts w:ascii="Times New Roman" w:hAnsi="Times New Roman" w:cs="Times New Roman"/>
          <w:sz w:val="24"/>
          <w:szCs w:val="24"/>
        </w:rPr>
        <w:t xml:space="preserve"> appeal, interest, and significance, and develop application of </w:t>
      </w:r>
      <w:r w:rsidR="007A23C3">
        <w:rPr>
          <w:rFonts w:ascii="Times New Roman" w:hAnsi="Times New Roman" w:cs="Times New Roman"/>
          <w:sz w:val="24"/>
          <w:szCs w:val="24"/>
        </w:rPr>
        <w:t>Boethius’s</w:t>
      </w:r>
      <w:r w:rsidRPr="00457B50">
        <w:rPr>
          <w:rFonts w:ascii="Times New Roman" w:hAnsi="Times New Roman" w:cs="Times New Roman"/>
          <w:sz w:val="24"/>
          <w:szCs w:val="24"/>
        </w:rPr>
        <w:t xml:space="preserve"> ideas to the </w:t>
      </w:r>
      <w:r w:rsidR="007A23C3">
        <w:rPr>
          <w:rFonts w:ascii="Times New Roman" w:hAnsi="Times New Roman" w:cs="Times New Roman"/>
          <w:sz w:val="24"/>
          <w:szCs w:val="24"/>
        </w:rPr>
        <w:t>story</w:t>
      </w:r>
      <w:r w:rsidRPr="00457B50">
        <w:rPr>
          <w:rFonts w:ascii="Times New Roman" w:hAnsi="Times New Roman" w:cs="Times New Roman"/>
          <w:sz w:val="24"/>
          <w:szCs w:val="24"/>
        </w:rPr>
        <w:t xml:space="preserve">. </w:t>
      </w:r>
      <w:r w:rsidR="00E46444">
        <w:rPr>
          <w:rFonts w:ascii="Times New Roman" w:hAnsi="Times New Roman" w:cs="Times New Roman"/>
          <w:sz w:val="24"/>
          <w:szCs w:val="24"/>
        </w:rPr>
        <w:t>In some fashion, the discussion question listed below should be addressed, but discussing other aspects of the prompt may require that you talk about aspects not directly relevant to the question as well.</w:t>
      </w:r>
    </w:p>
    <w:p w14:paraId="52396329" w14:textId="652EF2E0" w:rsidR="006C62B3" w:rsidRPr="00E01FFC" w:rsidRDefault="006C62B3" w:rsidP="006C62B3">
      <w:pPr>
        <w:rPr>
          <w:rFonts w:ascii="Times New Roman" w:hAnsi="Times New Roman" w:cs="Times New Roman"/>
          <w:sz w:val="24"/>
          <w:szCs w:val="24"/>
        </w:rPr>
      </w:pPr>
      <w:r>
        <w:rPr>
          <w:rFonts w:ascii="Times New Roman" w:hAnsi="Times New Roman" w:cs="Times New Roman"/>
          <w:sz w:val="24"/>
          <w:szCs w:val="24"/>
        </w:rPr>
        <w:t xml:space="preserve">Break your assignment into thoughtfully arranged paragraphs – do not send one large block of text. </w:t>
      </w:r>
      <w:r>
        <w:rPr>
          <w:rFonts w:ascii="Times New Roman" w:hAnsi="Times New Roman" w:cs="Times New Roman"/>
          <w:b/>
          <w:bCs/>
          <w:sz w:val="24"/>
          <w:szCs w:val="24"/>
        </w:rPr>
        <w:t>You must use direct quotation and citation</w:t>
      </w:r>
      <w:r w:rsidR="002B6536">
        <w:rPr>
          <w:rFonts w:ascii="Times New Roman" w:hAnsi="Times New Roman" w:cs="Times New Roman"/>
          <w:b/>
          <w:bCs/>
          <w:sz w:val="24"/>
          <w:szCs w:val="24"/>
        </w:rPr>
        <w:t xml:space="preserve"> of page numbers</w:t>
      </w:r>
      <w:r>
        <w:rPr>
          <w:rFonts w:ascii="Times New Roman" w:hAnsi="Times New Roman" w:cs="Times New Roman"/>
          <w:b/>
          <w:bCs/>
          <w:sz w:val="24"/>
          <w:szCs w:val="24"/>
        </w:rPr>
        <w:t xml:space="preserve"> to get full credit in this assignment</w:t>
      </w:r>
      <w:r>
        <w:rPr>
          <w:rFonts w:ascii="Times New Roman" w:hAnsi="Times New Roman" w:cs="Times New Roman"/>
          <w:sz w:val="24"/>
          <w:szCs w:val="24"/>
        </w:rPr>
        <w:t>, but you should also not quote so much text that it becomes a way to get out of sharing your thoughts. Begin a paragraph identifying what it will be about, and balance quotation and summary with commentary and interpretation.</w:t>
      </w:r>
    </w:p>
    <w:p w14:paraId="24B059D4" w14:textId="77777777" w:rsidR="00E01FFC" w:rsidRDefault="00755673" w:rsidP="00F33F75">
      <w:pPr>
        <w:rPr>
          <w:rFonts w:ascii="Times New Roman" w:hAnsi="Times New Roman" w:cs="Times New Roman"/>
          <w:sz w:val="24"/>
          <w:szCs w:val="24"/>
        </w:rPr>
      </w:pPr>
      <w:r w:rsidRPr="00457B50">
        <w:rPr>
          <w:rFonts w:ascii="Times New Roman" w:hAnsi="Times New Roman" w:cs="Times New Roman"/>
          <w:sz w:val="24"/>
          <w:szCs w:val="24"/>
        </w:rPr>
        <w:t xml:space="preserve">Use MLA formatting, </w:t>
      </w:r>
      <w:r w:rsidR="00E46444" w:rsidRPr="00457B50">
        <w:rPr>
          <w:rFonts w:ascii="Times New Roman" w:hAnsi="Times New Roman" w:cs="Times New Roman"/>
          <w:sz w:val="24"/>
          <w:szCs w:val="24"/>
        </w:rPr>
        <w:t>12-point</w:t>
      </w:r>
      <w:r w:rsidRPr="00457B50">
        <w:rPr>
          <w:rFonts w:ascii="Times New Roman" w:hAnsi="Times New Roman" w:cs="Times New Roman"/>
          <w:sz w:val="24"/>
          <w:szCs w:val="24"/>
        </w:rPr>
        <w:t xml:space="preserve"> Times New Romans font, single spaced with regular margins and numbered pages. Reflections must be a minimum of a </w:t>
      </w:r>
      <w:r w:rsidRPr="00457B50">
        <w:rPr>
          <w:rFonts w:ascii="Times New Roman" w:hAnsi="Times New Roman" w:cs="Times New Roman"/>
          <w:i/>
          <w:sz w:val="24"/>
          <w:szCs w:val="24"/>
        </w:rPr>
        <w:t>full page</w:t>
      </w:r>
      <w:r w:rsidRPr="00457B50">
        <w:rPr>
          <w:rFonts w:ascii="Times New Roman" w:hAnsi="Times New Roman" w:cs="Times New Roman"/>
          <w:sz w:val="24"/>
          <w:szCs w:val="24"/>
        </w:rPr>
        <w:t xml:space="preserve"> (with a heading as modeled above), and </w:t>
      </w:r>
      <w:r w:rsidRPr="00457B50">
        <w:rPr>
          <w:rFonts w:ascii="Times New Roman" w:hAnsi="Times New Roman" w:cs="Times New Roman"/>
          <w:i/>
          <w:sz w:val="24"/>
          <w:szCs w:val="24"/>
        </w:rPr>
        <w:t>no more</w:t>
      </w:r>
      <w:r w:rsidRPr="00457B50">
        <w:rPr>
          <w:rFonts w:ascii="Times New Roman" w:hAnsi="Times New Roman" w:cs="Times New Roman"/>
          <w:sz w:val="24"/>
          <w:szCs w:val="24"/>
        </w:rPr>
        <w:t xml:space="preserve"> than 2 full pages. You must </w:t>
      </w:r>
      <w:r w:rsidR="007351A6">
        <w:rPr>
          <w:rFonts w:ascii="Times New Roman" w:hAnsi="Times New Roman" w:cs="Times New Roman"/>
          <w:sz w:val="24"/>
          <w:szCs w:val="24"/>
        </w:rPr>
        <w:t xml:space="preserve">submit the PRP </w:t>
      </w:r>
      <w:r w:rsidR="00E46444">
        <w:rPr>
          <w:rFonts w:ascii="Times New Roman" w:hAnsi="Times New Roman" w:cs="Times New Roman"/>
          <w:sz w:val="24"/>
          <w:szCs w:val="24"/>
        </w:rPr>
        <w:t>via Turn It In as listed in the schedule</w:t>
      </w:r>
      <w:r w:rsidR="007351A6">
        <w:rPr>
          <w:rFonts w:ascii="Times New Roman" w:hAnsi="Times New Roman" w:cs="Times New Roman"/>
          <w:sz w:val="24"/>
          <w:szCs w:val="24"/>
        </w:rPr>
        <w:t>.</w:t>
      </w:r>
      <w:r w:rsidR="00E01FFC">
        <w:rPr>
          <w:rFonts w:ascii="Times New Roman" w:hAnsi="Times New Roman" w:cs="Times New Roman"/>
          <w:sz w:val="24"/>
          <w:szCs w:val="24"/>
        </w:rPr>
        <w:t xml:space="preserve"> </w:t>
      </w:r>
    </w:p>
    <w:p w14:paraId="62DFD3D9" w14:textId="5E88D225" w:rsidR="00755673" w:rsidRPr="00457B50" w:rsidRDefault="00755673" w:rsidP="00F33F75">
      <w:pPr>
        <w:rPr>
          <w:rFonts w:ascii="Times New Roman" w:hAnsi="Times New Roman" w:cs="Times New Roman"/>
          <w:sz w:val="24"/>
          <w:szCs w:val="24"/>
        </w:rPr>
      </w:pPr>
      <w:r w:rsidRPr="00457B50">
        <w:rPr>
          <w:rFonts w:ascii="Times New Roman" w:hAnsi="Times New Roman" w:cs="Times New Roman"/>
          <w:sz w:val="24"/>
          <w:szCs w:val="24"/>
        </w:rPr>
        <w:t>These</w:t>
      </w:r>
      <w:r w:rsidR="00E01FFC">
        <w:rPr>
          <w:rFonts w:ascii="Times New Roman" w:hAnsi="Times New Roman" w:cs="Times New Roman"/>
          <w:sz w:val="24"/>
          <w:szCs w:val="24"/>
        </w:rPr>
        <w:t xml:space="preserve"> assignments</w:t>
      </w:r>
      <w:r w:rsidRPr="00457B50">
        <w:rPr>
          <w:rFonts w:ascii="Times New Roman" w:hAnsi="Times New Roman" w:cs="Times New Roman"/>
          <w:sz w:val="24"/>
          <w:szCs w:val="24"/>
        </w:rPr>
        <w:t xml:space="preserve"> are worth </w:t>
      </w:r>
      <w:r w:rsidR="00E46444">
        <w:rPr>
          <w:rFonts w:ascii="Times New Roman" w:hAnsi="Times New Roman" w:cs="Times New Roman"/>
          <w:sz w:val="24"/>
          <w:szCs w:val="24"/>
        </w:rPr>
        <w:t>20</w:t>
      </w:r>
      <w:r w:rsidRPr="00457B50">
        <w:rPr>
          <w:rFonts w:ascii="Times New Roman" w:hAnsi="Times New Roman" w:cs="Times New Roman"/>
          <w:sz w:val="24"/>
          <w:szCs w:val="24"/>
        </w:rPr>
        <w:t xml:space="preserve"> points each for a total of </w:t>
      </w:r>
      <w:r w:rsidR="00E46444">
        <w:rPr>
          <w:rFonts w:ascii="Times New Roman" w:hAnsi="Times New Roman" w:cs="Times New Roman"/>
          <w:sz w:val="24"/>
          <w:szCs w:val="24"/>
        </w:rPr>
        <w:t>80</w:t>
      </w:r>
      <w:r w:rsidRPr="00457B50">
        <w:rPr>
          <w:rFonts w:ascii="Times New Roman" w:hAnsi="Times New Roman" w:cs="Times New Roman"/>
          <w:sz w:val="24"/>
          <w:szCs w:val="24"/>
        </w:rPr>
        <w:t xml:space="preserve"> points.</w:t>
      </w:r>
    </w:p>
    <w:p w14:paraId="3FCF19AD" w14:textId="77777777" w:rsidR="00755673" w:rsidRPr="00457B50" w:rsidRDefault="00755673" w:rsidP="00F33F75">
      <w:pPr>
        <w:rPr>
          <w:rFonts w:ascii="Times New Roman" w:hAnsi="Times New Roman" w:cs="Times New Roman"/>
          <w:sz w:val="24"/>
          <w:szCs w:val="24"/>
        </w:rPr>
      </w:pPr>
      <w:r w:rsidRPr="00457B50">
        <w:rPr>
          <w:rFonts w:ascii="Times New Roman" w:hAnsi="Times New Roman" w:cs="Times New Roman"/>
          <w:sz w:val="24"/>
          <w:szCs w:val="24"/>
        </w:rPr>
        <w:t>Weighting:</w:t>
      </w:r>
    </w:p>
    <w:p w14:paraId="0718E6A1" w14:textId="0C8E971E" w:rsidR="00755673" w:rsidRPr="00457B50" w:rsidRDefault="00E46444" w:rsidP="00F33F75">
      <w:pPr>
        <w:rPr>
          <w:rFonts w:ascii="Times New Roman" w:hAnsi="Times New Roman" w:cs="Times New Roman"/>
          <w:sz w:val="24"/>
          <w:szCs w:val="24"/>
        </w:rPr>
      </w:pPr>
      <w:r>
        <w:rPr>
          <w:rFonts w:ascii="Times New Roman" w:hAnsi="Times New Roman" w:cs="Times New Roman"/>
          <w:sz w:val="24"/>
          <w:szCs w:val="24"/>
        </w:rPr>
        <w:t>7</w:t>
      </w:r>
      <w:r w:rsidR="00755673" w:rsidRPr="00457B50">
        <w:rPr>
          <w:rFonts w:ascii="Times New Roman" w:hAnsi="Times New Roman" w:cs="Times New Roman"/>
          <w:sz w:val="24"/>
          <w:szCs w:val="24"/>
        </w:rPr>
        <w:t xml:space="preserve"> pts: Relevant coverage of the </w:t>
      </w:r>
      <w:r w:rsidR="009F2BB9">
        <w:rPr>
          <w:rFonts w:ascii="Times New Roman" w:hAnsi="Times New Roman" w:cs="Times New Roman"/>
          <w:sz w:val="24"/>
          <w:szCs w:val="24"/>
        </w:rPr>
        <w:t>text</w:t>
      </w:r>
      <w:r w:rsidR="00755673" w:rsidRPr="00457B50">
        <w:rPr>
          <w:rFonts w:ascii="Times New Roman" w:hAnsi="Times New Roman" w:cs="Times New Roman"/>
          <w:sz w:val="24"/>
          <w:szCs w:val="24"/>
        </w:rPr>
        <w:t xml:space="preserve"> in question</w:t>
      </w:r>
    </w:p>
    <w:p w14:paraId="61546DBA" w14:textId="4B85E765" w:rsidR="00755673" w:rsidRPr="00457B50" w:rsidRDefault="00E46444" w:rsidP="00F33F75">
      <w:pPr>
        <w:rPr>
          <w:rFonts w:ascii="Times New Roman" w:hAnsi="Times New Roman" w:cs="Times New Roman"/>
          <w:sz w:val="24"/>
          <w:szCs w:val="24"/>
        </w:rPr>
      </w:pPr>
      <w:r>
        <w:rPr>
          <w:rFonts w:ascii="Times New Roman" w:hAnsi="Times New Roman" w:cs="Times New Roman"/>
          <w:sz w:val="24"/>
          <w:szCs w:val="24"/>
        </w:rPr>
        <w:t>7</w:t>
      </w:r>
      <w:r w:rsidR="00755673" w:rsidRPr="00457B50">
        <w:rPr>
          <w:rFonts w:ascii="Times New Roman" w:hAnsi="Times New Roman" w:cs="Times New Roman"/>
          <w:sz w:val="24"/>
          <w:szCs w:val="24"/>
        </w:rPr>
        <w:t xml:space="preserve"> pts: Salient discussion &amp; application of </w:t>
      </w:r>
      <w:r w:rsidR="009F2BB9">
        <w:rPr>
          <w:rFonts w:ascii="Times New Roman" w:hAnsi="Times New Roman" w:cs="Times New Roman"/>
          <w:sz w:val="24"/>
          <w:szCs w:val="24"/>
        </w:rPr>
        <w:t>Boethius</w:t>
      </w:r>
      <w:r w:rsidR="00755673" w:rsidRPr="00457B50">
        <w:rPr>
          <w:rFonts w:ascii="Times New Roman" w:hAnsi="Times New Roman" w:cs="Times New Roman"/>
          <w:sz w:val="24"/>
          <w:szCs w:val="24"/>
        </w:rPr>
        <w:t xml:space="preserve"> </w:t>
      </w:r>
    </w:p>
    <w:p w14:paraId="7F025E18" w14:textId="27567ACD" w:rsidR="00755673" w:rsidRPr="00457B50" w:rsidRDefault="00E01FFC" w:rsidP="00F33F75">
      <w:pPr>
        <w:rPr>
          <w:rFonts w:ascii="Times New Roman" w:hAnsi="Times New Roman" w:cs="Times New Roman"/>
          <w:sz w:val="24"/>
          <w:szCs w:val="24"/>
        </w:rPr>
      </w:pPr>
      <w:r>
        <w:rPr>
          <w:rFonts w:ascii="Times New Roman" w:hAnsi="Times New Roman" w:cs="Times New Roman"/>
          <w:sz w:val="24"/>
          <w:szCs w:val="24"/>
        </w:rPr>
        <w:lastRenderedPageBreak/>
        <w:t>6</w:t>
      </w:r>
      <w:r w:rsidR="00755673" w:rsidRPr="00457B50">
        <w:rPr>
          <w:rFonts w:ascii="Times New Roman" w:hAnsi="Times New Roman" w:cs="Times New Roman"/>
          <w:sz w:val="24"/>
          <w:szCs w:val="24"/>
        </w:rPr>
        <w:t xml:space="preserve"> pts: Writing reflects you are a civilized member </w:t>
      </w:r>
      <w:r w:rsidR="005C2E2C">
        <w:rPr>
          <w:rFonts w:ascii="Times New Roman" w:hAnsi="Times New Roman" w:cs="Times New Roman"/>
          <w:sz w:val="24"/>
          <w:szCs w:val="24"/>
        </w:rPr>
        <w:t>society</w:t>
      </w:r>
      <w:r w:rsidR="00755673" w:rsidRPr="00457B50">
        <w:rPr>
          <w:rFonts w:ascii="Times New Roman" w:hAnsi="Times New Roman" w:cs="Times New Roman"/>
          <w:sz w:val="24"/>
          <w:szCs w:val="24"/>
        </w:rPr>
        <w:t>.</w:t>
      </w:r>
    </w:p>
    <w:p w14:paraId="12D03FCF" w14:textId="62BF5589" w:rsidR="007E1D22" w:rsidRDefault="006A5505" w:rsidP="007E1D22">
      <w:pPr>
        <w:rPr>
          <w:rFonts w:ascii="Times New Roman" w:hAnsi="Times New Roman" w:cs="Times New Roman"/>
          <w:sz w:val="24"/>
          <w:szCs w:val="24"/>
        </w:rPr>
      </w:pPr>
      <w:r>
        <w:rPr>
          <w:rFonts w:ascii="Times New Roman" w:hAnsi="Times New Roman" w:cs="Times New Roman"/>
          <w:sz w:val="24"/>
          <w:szCs w:val="24"/>
        </w:rPr>
        <w:t>Optional</w:t>
      </w:r>
      <w:r w:rsidR="007E1D22">
        <w:rPr>
          <w:rFonts w:ascii="Times New Roman" w:hAnsi="Times New Roman" w:cs="Times New Roman"/>
          <w:sz w:val="24"/>
          <w:szCs w:val="24"/>
        </w:rPr>
        <w:t xml:space="preserve"> Creative Writing Alternative Prompts:</w:t>
      </w:r>
    </w:p>
    <w:p w14:paraId="200E2EDF" w14:textId="2C9FF748" w:rsidR="009E7291" w:rsidRDefault="009E7291" w:rsidP="009E7291">
      <w:pPr>
        <w:rPr>
          <w:rFonts w:ascii="Times New Roman" w:hAnsi="Times New Roman" w:cs="Times New Roman"/>
          <w:sz w:val="24"/>
          <w:szCs w:val="24"/>
        </w:rPr>
      </w:pPr>
      <w:r>
        <w:rPr>
          <w:rFonts w:ascii="Times New Roman" w:hAnsi="Times New Roman" w:cs="Times New Roman"/>
          <w:sz w:val="24"/>
          <w:szCs w:val="24"/>
        </w:rPr>
        <w:t xml:space="preserve">For </w:t>
      </w:r>
      <w:r w:rsidR="00E46444">
        <w:rPr>
          <w:rFonts w:ascii="Times New Roman" w:hAnsi="Times New Roman" w:cs="Times New Roman"/>
          <w:b/>
          <w:sz w:val="24"/>
          <w:szCs w:val="24"/>
        </w:rPr>
        <w:t>one</w:t>
      </w:r>
      <w:r>
        <w:rPr>
          <w:rFonts w:ascii="Times New Roman" w:hAnsi="Times New Roman" w:cs="Times New Roman"/>
          <w:sz w:val="24"/>
          <w:szCs w:val="24"/>
        </w:rPr>
        <w:t xml:space="preserve"> of the PRPs, instead of a traditional PRP, you may do </w:t>
      </w:r>
      <w:r w:rsidR="007351A6">
        <w:rPr>
          <w:rFonts w:ascii="Times New Roman" w:hAnsi="Times New Roman" w:cs="Times New Roman"/>
          <w:sz w:val="24"/>
          <w:szCs w:val="24"/>
        </w:rPr>
        <w:t xml:space="preserve">one of </w:t>
      </w:r>
      <w:r>
        <w:rPr>
          <w:rFonts w:ascii="Times New Roman" w:hAnsi="Times New Roman" w:cs="Times New Roman"/>
          <w:sz w:val="24"/>
          <w:szCs w:val="24"/>
        </w:rPr>
        <w:t>the following:</w:t>
      </w:r>
    </w:p>
    <w:p w14:paraId="5B28F2AF" w14:textId="6193A69D" w:rsidR="009E7291" w:rsidRDefault="009E7291" w:rsidP="00AC5F56">
      <w:pPr>
        <w:ind w:left="720"/>
        <w:rPr>
          <w:rFonts w:ascii="Times New Roman" w:hAnsi="Times New Roman" w:cs="Times New Roman"/>
          <w:sz w:val="24"/>
          <w:szCs w:val="24"/>
        </w:rPr>
      </w:pPr>
      <w:r>
        <w:rPr>
          <w:rFonts w:ascii="Times New Roman" w:hAnsi="Times New Roman" w:cs="Times New Roman"/>
          <w:sz w:val="24"/>
          <w:szCs w:val="24"/>
        </w:rPr>
        <w:t>1. Cast members of the story with actors, justifying based on those actors’ roles why they would be a good fit for that story. Choose a director with similar justifications. How would you incorporate Boethius thematically into the film? Don’t just choose director and actors: give an aesthetic explanation as to why.</w:t>
      </w:r>
    </w:p>
    <w:p w14:paraId="786BCC18" w14:textId="4BD353EE" w:rsidR="009E7291" w:rsidRDefault="009E7291" w:rsidP="00AC5F56">
      <w:pPr>
        <w:ind w:left="720"/>
        <w:rPr>
          <w:rFonts w:ascii="Times New Roman" w:hAnsi="Times New Roman" w:cs="Times New Roman"/>
          <w:sz w:val="24"/>
          <w:szCs w:val="24"/>
        </w:rPr>
      </w:pPr>
      <w:r>
        <w:rPr>
          <w:rFonts w:ascii="Times New Roman" w:hAnsi="Times New Roman" w:cs="Times New Roman"/>
          <w:sz w:val="24"/>
          <w:szCs w:val="24"/>
        </w:rPr>
        <w:t>2.</w:t>
      </w:r>
      <w:r w:rsidR="0082486C">
        <w:rPr>
          <w:rFonts w:ascii="Times New Roman" w:hAnsi="Times New Roman" w:cs="Times New Roman"/>
          <w:sz w:val="24"/>
          <w:szCs w:val="24"/>
        </w:rPr>
        <w:t xml:space="preserve"> Develop a detailed soundtrack for the scenes of the story, explaining why they are fitting to the narrati</w:t>
      </w:r>
      <w:r w:rsidR="00400471">
        <w:rPr>
          <w:rFonts w:ascii="Times New Roman" w:hAnsi="Times New Roman" w:cs="Times New Roman"/>
          <w:sz w:val="24"/>
          <w:szCs w:val="24"/>
        </w:rPr>
        <w:t>ve in each scene</w:t>
      </w:r>
      <w:r w:rsidR="002B7BAB">
        <w:rPr>
          <w:rFonts w:ascii="Times New Roman" w:hAnsi="Times New Roman" w:cs="Times New Roman"/>
          <w:sz w:val="24"/>
          <w:szCs w:val="24"/>
        </w:rPr>
        <w:t>, and then explain how the combination of songs helps to highlight a Boethian theme in the text.</w:t>
      </w:r>
    </w:p>
    <w:p w14:paraId="05479E6B" w14:textId="70E3EEB8" w:rsidR="002B7BAB" w:rsidRDefault="002B7BAB" w:rsidP="00AC5F56">
      <w:pPr>
        <w:ind w:left="720"/>
        <w:rPr>
          <w:rFonts w:ascii="Times New Roman" w:hAnsi="Times New Roman" w:cs="Times New Roman"/>
          <w:sz w:val="24"/>
          <w:szCs w:val="24"/>
        </w:rPr>
      </w:pPr>
      <w:r>
        <w:rPr>
          <w:rFonts w:ascii="Times New Roman" w:hAnsi="Times New Roman" w:cs="Times New Roman"/>
          <w:sz w:val="24"/>
          <w:szCs w:val="24"/>
        </w:rPr>
        <w:t xml:space="preserve">3. Draw or paint a scene in great detail from the </w:t>
      </w:r>
      <w:proofErr w:type="gramStart"/>
      <w:r>
        <w:rPr>
          <w:rFonts w:ascii="Times New Roman" w:hAnsi="Times New Roman" w:cs="Times New Roman"/>
          <w:sz w:val="24"/>
          <w:szCs w:val="24"/>
        </w:rPr>
        <w:t>text</w:t>
      </w:r>
      <w:r w:rsidR="009B711D">
        <w:rPr>
          <w:rFonts w:ascii="Times New Roman" w:hAnsi="Times New Roman" w:cs="Times New Roman"/>
          <w:sz w:val="24"/>
          <w:szCs w:val="24"/>
        </w:rPr>
        <w:t>, and</w:t>
      </w:r>
      <w:proofErr w:type="gramEnd"/>
      <w:r w:rsidR="009B711D">
        <w:rPr>
          <w:rFonts w:ascii="Times New Roman" w:hAnsi="Times New Roman" w:cs="Times New Roman"/>
          <w:sz w:val="24"/>
          <w:szCs w:val="24"/>
        </w:rPr>
        <w:t xml:space="preserve"> explain briefly why you think that scene is particularly crucial to the text’s meaning, incorporating Boethius into your explanation.</w:t>
      </w:r>
    </w:p>
    <w:p w14:paraId="7349FF01" w14:textId="51A0931B" w:rsidR="00AD0567" w:rsidRDefault="00AD0567" w:rsidP="00AC5F56">
      <w:pPr>
        <w:ind w:left="720"/>
        <w:rPr>
          <w:rFonts w:ascii="Times New Roman" w:hAnsi="Times New Roman" w:cs="Times New Roman"/>
          <w:sz w:val="24"/>
          <w:szCs w:val="24"/>
        </w:rPr>
      </w:pPr>
      <w:r>
        <w:rPr>
          <w:rFonts w:ascii="Times New Roman" w:hAnsi="Times New Roman" w:cs="Times New Roman"/>
          <w:sz w:val="24"/>
          <w:szCs w:val="24"/>
        </w:rPr>
        <w:t>4. Compose a</w:t>
      </w:r>
      <w:r w:rsidR="00D30BA2">
        <w:rPr>
          <w:rFonts w:ascii="Times New Roman" w:hAnsi="Times New Roman" w:cs="Times New Roman"/>
          <w:sz w:val="24"/>
          <w:szCs w:val="24"/>
        </w:rPr>
        <w:t xml:space="preserve"> Boethius-style poem that philosophically examines the meaning of the </w:t>
      </w:r>
      <w:r w:rsidR="00961F7C">
        <w:rPr>
          <w:rFonts w:ascii="Times New Roman" w:hAnsi="Times New Roman" w:cs="Times New Roman"/>
          <w:sz w:val="24"/>
          <w:szCs w:val="24"/>
        </w:rPr>
        <w:t xml:space="preserve">story and how it can help us to draw closer to God. The poem and paragraph explaining it must </w:t>
      </w:r>
      <w:r w:rsidR="00B7184B">
        <w:rPr>
          <w:rFonts w:ascii="Times New Roman" w:hAnsi="Times New Roman" w:cs="Times New Roman"/>
          <w:sz w:val="24"/>
          <w:szCs w:val="24"/>
        </w:rPr>
        <w:t>take up a full page.</w:t>
      </w:r>
    </w:p>
    <w:p w14:paraId="651ACE19" w14:textId="52CF8961" w:rsidR="00C20F45" w:rsidRPr="005C2E2C" w:rsidRDefault="00B7184B" w:rsidP="00E01FFC">
      <w:pPr>
        <w:ind w:left="720"/>
        <w:rPr>
          <w:rFonts w:ascii="Times New Roman" w:hAnsi="Times New Roman" w:cs="Times New Roman"/>
          <w:sz w:val="24"/>
          <w:szCs w:val="24"/>
        </w:rPr>
      </w:pPr>
      <w:r>
        <w:rPr>
          <w:rFonts w:ascii="Times New Roman" w:hAnsi="Times New Roman" w:cs="Times New Roman"/>
          <w:sz w:val="24"/>
          <w:szCs w:val="24"/>
        </w:rPr>
        <w:t xml:space="preserve">5. Write a short story </w:t>
      </w:r>
      <w:r w:rsidR="00A2293E">
        <w:rPr>
          <w:rFonts w:ascii="Times New Roman" w:hAnsi="Times New Roman" w:cs="Times New Roman"/>
          <w:sz w:val="24"/>
          <w:szCs w:val="24"/>
        </w:rPr>
        <w:t>that expands upon an idea in the original text, incorporating imagery or thematic content from Boethius. Write a short paragraph explaining what you did.</w:t>
      </w:r>
    </w:p>
    <w:p w14:paraId="35191D50" w14:textId="62F38498" w:rsidR="0032237E" w:rsidRDefault="00755673" w:rsidP="00F33F75">
      <w:pPr>
        <w:rPr>
          <w:rFonts w:ascii="Times New Roman" w:hAnsi="Times New Roman" w:cs="Times New Roman"/>
          <w:sz w:val="24"/>
          <w:szCs w:val="24"/>
        </w:rPr>
      </w:pPr>
      <w:r w:rsidRPr="00457B50">
        <w:rPr>
          <w:rFonts w:ascii="Times New Roman" w:hAnsi="Times New Roman" w:cs="Times New Roman"/>
          <w:sz w:val="24"/>
          <w:szCs w:val="24"/>
        </w:rPr>
        <w:t>Deadlines</w:t>
      </w:r>
      <w:r w:rsidR="00E46444">
        <w:rPr>
          <w:rFonts w:ascii="Times New Roman" w:hAnsi="Times New Roman" w:cs="Times New Roman"/>
          <w:sz w:val="24"/>
          <w:szCs w:val="24"/>
        </w:rPr>
        <w:t xml:space="preserve"> &amp; Theme Questions</w:t>
      </w:r>
      <w:r w:rsidRPr="00457B50">
        <w:rPr>
          <w:rFonts w:ascii="Times New Roman" w:hAnsi="Times New Roman" w:cs="Times New Roman"/>
          <w:sz w:val="24"/>
          <w:szCs w:val="24"/>
        </w:rPr>
        <w:t xml:space="preserve">: </w:t>
      </w:r>
    </w:p>
    <w:p w14:paraId="7DB8B983" w14:textId="071D7017" w:rsidR="0032237E" w:rsidRDefault="0032237E" w:rsidP="00F33F75">
      <w:pPr>
        <w:rPr>
          <w:rFonts w:ascii="Times New Roman" w:hAnsi="Times New Roman" w:cs="Times New Roman"/>
          <w:sz w:val="24"/>
          <w:szCs w:val="24"/>
        </w:rPr>
      </w:pPr>
      <w:r>
        <w:rPr>
          <w:rFonts w:ascii="Times New Roman" w:hAnsi="Times New Roman" w:cs="Times New Roman"/>
          <w:sz w:val="24"/>
          <w:szCs w:val="24"/>
        </w:rPr>
        <w:t xml:space="preserve">PRP #1: </w:t>
      </w:r>
      <w:r w:rsidR="002B6536">
        <w:rPr>
          <w:rFonts w:ascii="Times New Roman" w:hAnsi="Times New Roman" w:cs="Times New Roman"/>
          <w:sz w:val="24"/>
          <w:szCs w:val="24"/>
        </w:rPr>
        <w:t>September 10</w:t>
      </w:r>
      <w:r w:rsidR="002B6536" w:rsidRPr="002B65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Boethius’s philosophy, what role does imagination, poetry and storytelling play in the pursuit of goodness and truth?</w:t>
      </w:r>
    </w:p>
    <w:p w14:paraId="752CD66E" w14:textId="4115CBFF" w:rsidR="0032237E" w:rsidRDefault="0032237E" w:rsidP="00F33F75">
      <w:pPr>
        <w:rPr>
          <w:rFonts w:ascii="Times New Roman" w:hAnsi="Times New Roman" w:cs="Times New Roman"/>
          <w:sz w:val="24"/>
          <w:szCs w:val="24"/>
        </w:rPr>
      </w:pPr>
      <w:r>
        <w:rPr>
          <w:rFonts w:ascii="Times New Roman" w:hAnsi="Times New Roman" w:cs="Times New Roman"/>
          <w:sz w:val="24"/>
          <w:szCs w:val="24"/>
        </w:rPr>
        <w:t>PRP#2:</w:t>
      </w:r>
      <w:r w:rsidR="006A5505">
        <w:rPr>
          <w:rFonts w:ascii="Times New Roman" w:hAnsi="Times New Roman" w:cs="Times New Roman"/>
          <w:sz w:val="24"/>
          <w:szCs w:val="24"/>
        </w:rPr>
        <w:t xml:space="preserve"> </w:t>
      </w:r>
      <w:r w:rsidR="002B6536">
        <w:rPr>
          <w:rFonts w:ascii="Times New Roman" w:hAnsi="Times New Roman" w:cs="Times New Roman"/>
          <w:sz w:val="24"/>
          <w:szCs w:val="24"/>
        </w:rPr>
        <w:t>October 11</w:t>
      </w:r>
      <w:r w:rsidR="002B6536" w:rsidRPr="002B6536">
        <w:rPr>
          <w:rFonts w:ascii="Times New Roman" w:hAnsi="Times New Roman" w:cs="Times New Roman"/>
          <w:sz w:val="24"/>
          <w:szCs w:val="24"/>
          <w:vertAlign w:val="superscript"/>
        </w:rPr>
        <w:t>th</w:t>
      </w:r>
      <w:r>
        <w:rPr>
          <w:rFonts w:ascii="Times New Roman" w:hAnsi="Times New Roman" w:cs="Times New Roman"/>
          <w:sz w:val="24"/>
          <w:szCs w:val="24"/>
        </w:rPr>
        <w:t xml:space="preserve"> What value can be found in exploring Homer’s ancient pagan imagination as it emerges in the story of </w:t>
      </w:r>
      <w:r>
        <w:rPr>
          <w:rFonts w:ascii="Times New Roman" w:hAnsi="Times New Roman" w:cs="Times New Roman"/>
          <w:i/>
          <w:iCs/>
          <w:sz w:val="24"/>
          <w:szCs w:val="24"/>
        </w:rPr>
        <w:t>The Odyssey</w:t>
      </w:r>
      <w:r>
        <w:rPr>
          <w:rFonts w:ascii="Times New Roman" w:hAnsi="Times New Roman" w:cs="Times New Roman"/>
          <w:sz w:val="24"/>
          <w:szCs w:val="24"/>
        </w:rPr>
        <w:t>, from a modern/American/Christian perspective?</w:t>
      </w:r>
      <w:r w:rsidR="00DE7636">
        <w:rPr>
          <w:rFonts w:ascii="Times New Roman" w:hAnsi="Times New Roman" w:cs="Times New Roman"/>
          <w:sz w:val="24"/>
          <w:szCs w:val="24"/>
        </w:rPr>
        <w:t xml:space="preserve"> </w:t>
      </w:r>
    </w:p>
    <w:p w14:paraId="1738680B" w14:textId="7F08F20F" w:rsidR="0032237E" w:rsidRPr="005D4A87" w:rsidRDefault="0032237E" w:rsidP="00F33F75">
      <w:pPr>
        <w:rPr>
          <w:rFonts w:ascii="Times New Roman" w:hAnsi="Times New Roman" w:cs="Times New Roman"/>
          <w:sz w:val="24"/>
          <w:szCs w:val="24"/>
        </w:rPr>
      </w:pPr>
      <w:r>
        <w:rPr>
          <w:rFonts w:ascii="Times New Roman" w:hAnsi="Times New Roman" w:cs="Times New Roman"/>
          <w:sz w:val="24"/>
          <w:szCs w:val="24"/>
        </w:rPr>
        <w:t>PRP#3:</w:t>
      </w:r>
      <w:r w:rsidR="00755673" w:rsidRPr="00457B50">
        <w:rPr>
          <w:rFonts w:ascii="Times New Roman" w:hAnsi="Times New Roman" w:cs="Times New Roman"/>
          <w:sz w:val="24"/>
          <w:szCs w:val="24"/>
        </w:rPr>
        <w:t xml:space="preserve"> </w:t>
      </w:r>
      <w:r w:rsidR="009F7CBA">
        <w:rPr>
          <w:rFonts w:ascii="Times New Roman" w:hAnsi="Times New Roman" w:cs="Times New Roman"/>
          <w:sz w:val="24"/>
          <w:szCs w:val="24"/>
        </w:rPr>
        <w:t>November 15</w:t>
      </w:r>
      <w:r w:rsidR="009F7CBA" w:rsidRPr="009F7CB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D4A87">
        <w:rPr>
          <w:rFonts w:ascii="Times New Roman" w:hAnsi="Times New Roman" w:cs="Times New Roman"/>
          <w:sz w:val="24"/>
          <w:szCs w:val="24"/>
        </w:rPr>
        <w:t xml:space="preserve">How does </w:t>
      </w:r>
      <w:r w:rsidR="005D4A87">
        <w:rPr>
          <w:rFonts w:ascii="Times New Roman" w:hAnsi="Times New Roman" w:cs="Times New Roman"/>
          <w:i/>
          <w:iCs/>
          <w:sz w:val="24"/>
          <w:szCs w:val="24"/>
        </w:rPr>
        <w:t>Hamlet</w:t>
      </w:r>
      <w:r w:rsidR="005D4A87">
        <w:rPr>
          <w:rFonts w:ascii="Times New Roman" w:hAnsi="Times New Roman" w:cs="Times New Roman"/>
          <w:sz w:val="24"/>
          <w:szCs w:val="24"/>
        </w:rPr>
        <w:t xml:space="preserve"> speak to the relationship between identity (religious, political, familial, or otherwise) and imagination?</w:t>
      </w:r>
    </w:p>
    <w:p w14:paraId="18E0C3A5" w14:textId="6CC67DFB" w:rsidR="00755673" w:rsidRDefault="005D4A87" w:rsidP="00F33F75">
      <w:pPr>
        <w:rPr>
          <w:rFonts w:ascii="Times New Roman" w:hAnsi="Times New Roman" w:cs="Times New Roman"/>
          <w:sz w:val="24"/>
          <w:szCs w:val="24"/>
        </w:rPr>
      </w:pPr>
      <w:r>
        <w:rPr>
          <w:rFonts w:ascii="Times New Roman" w:hAnsi="Times New Roman" w:cs="Times New Roman"/>
          <w:sz w:val="24"/>
          <w:szCs w:val="24"/>
        </w:rPr>
        <w:t xml:space="preserve">PRP#4: </w:t>
      </w:r>
      <w:r w:rsidR="009F7CBA">
        <w:rPr>
          <w:rFonts w:ascii="Times New Roman" w:hAnsi="Times New Roman" w:cs="Times New Roman"/>
          <w:sz w:val="24"/>
          <w:szCs w:val="24"/>
        </w:rPr>
        <w:t>December 8</w:t>
      </w:r>
      <w:r w:rsidR="009F7CBA" w:rsidRPr="009F7CBA">
        <w:rPr>
          <w:rFonts w:ascii="Times New Roman" w:hAnsi="Times New Roman" w:cs="Times New Roman"/>
          <w:sz w:val="24"/>
          <w:szCs w:val="24"/>
          <w:vertAlign w:val="superscript"/>
        </w:rPr>
        <w:t>th</w:t>
      </w:r>
      <w:r w:rsidR="006A5505">
        <w:rPr>
          <w:rFonts w:ascii="Times New Roman" w:hAnsi="Times New Roman" w:cs="Times New Roman"/>
          <w:sz w:val="24"/>
          <w:szCs w:val="24"/>
        </w:rPr>
        <w:t xml:space="preserve"> </w:t>
      </w:r>
      <w:r>
        <w:rPr>
          <w:rFonts w:ascii="Times New Roman" w:hAnsi="Times New Roman" w:cs="Times New Roman"/>
          <w:sz w:val="24"/>
          <w:szCs w:val="24"/>
        </w:rPr>
        <w:t xml:space="preserve">What is </w:t>
      </w:r>
      <w:r w:rsidRPr="009F7CBA">
        <w:rPr>
          <w:rFonts w:ascii="Times New Roman" w:hAnsi="Times New Roman" w:cs="Times New Roman"/>
          <w:i/>
          <w:iCs/>
          <w:sz w:val="24"/>
          <w:szCs w:val="24"/>
        </w:rPr>
        <w:t>Brave New World</w:t>
      </w:r>
      <w:r>
        <w:rPr>
          <w:rFonts w:ascii="Times New Roman" w:hAnsi="Times New Roman" w:cs="Times New Roman"/>
          <w:sz w:val="24"/>
          <w:szCs w:val="24"/>
        </w:rPr>
        <w:t xml:space="preserve"> saying about the relationship between imagination, politics, and science?</w:t>
      </w:r>
    </w:p>
    <w:p w14:paraId="6E85A560" w14:textId="77777777" w:rsidR="009E7291" w:rsidRPr="005C2E2C" w:rsidRDefault="009E7291">
      <w:pPr>
        <w:rPr>
          <w:rFonts w:ascii="Times New Roman" w:hAnsi="Times New Roman" w:cs="Times New Roman"/>
          <w:sz w:val="24"/>
          <w:szCs w:val="24"/>
        </w:rPr>
      </w:pPr>
    </w:p>
    <w:sectPr w:rsidR="009E7291" w:rsidRPr="005C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363062"/>
    <w:multiLevelType w:val="hybridMultilevel"/>
    <w:tmpl w:val="CC40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660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75"/>
    <w:rsid w:val="000F00E5"/>
    <w:rsid w:val="00115D20"/>
    <w:rsid w:val="00154E7B"/>
    <w:rsid w:val="001C3ED4"/>
    <w:rsid w:val="002B6536"/>
    <w:rsid w:val="002B7BAB"/>
    <w:rsid w:val="0032237E"/>
    <w:rsid w:val="00400471"/>
    <w:rsid w:val="00445A5D"/>
    <w:rsid w:val="00457B50"/>
    <w:rsid w:val="00515707"/>
    <w:rsid w:val="005C2E2C"/>
    <w:rsid w:val="005D4A87"/>
    <w:rsid w:val="00624FFD"/>
    <w:rsid w:val="00665A4A"/>
    <w:rsid w:val="0069654A"/>
    <w:rsid w:val="006A5505"/>
    <w:rsid w:val="006C62B3"/>
    <w:rsid w:val="007351A6"/>
    <w:rsid w:val="00755673"/>
    <w:rsid w:val="007A23C3"/>
    <w:rsid w:val="007E1D22"/>
    <w:rsid w:val="0082486C"/>
    <w:rsid w:val="00841CD2"/>
    <w:rsid w:val="00846ADA"/>
    <w:rsid w:val="008572E7"/>
    <w:rsid w:val="008E36D7"/>
    <w:rsid w:val="00961F7C"/>
    <w:rsid w:val="009B711D"/>
    <w:rsid w:val="009E7291"/>
    <w:rsid w:val="009F2BB9"/>
    <w:rsid w:val="009F7CBA"/>
    <w:rsid w:val="00A2293E"/>
    <w:rsid w:val="00AC5F56"/>
    <w:rsid w:val="00AD0567"/>
    <w:rsid w:val="00AD3F5C"/>
    <w:rsid w:val="00B7184B"/>
    <w:rsid w:val="00BB1FD4"/>
    <w:rsid w:val="00BE7CAB"/>
    <w:rsid w:val="00C20F45"/>
    <w:rsid w:val="00D30BA2"/>
    <w:rsid w:val="00DE7636"/>
    <w:rsid w:val="00E01FFC"/>
    <w:rsid w:val="00E46444"/>
    <w:rsid w:val="00E64C3E"/>
    <w:rsid w:val="00E91CF5"/>
    <w:rsid w:val="00E92301"/>
    <w:rsid w:val="00EA57A0"/>
    <w:rsid w:val="00F3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EFD71"/>
  <w15:chartTrackingRefBased/>
  <w15:docId w15:val="{8182D948-8A5B-47EE-9F12-65577282F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Cirilla</dc:creator>
  <cp:keywords/>
  <dc:description/>
  <cp:lastModifiedBy>Anthony Cirilla</cp:lastModifiedBy>
  <cp:revision>2</cp:revision>
  <dcterms:created xsi:type="dcterms:W3CDTF">2022-08-22T20:22:00Z</dcterms:created>
  <dcterms:modified xsi:type="dcterms:W3CDTF">2022-08-22T20:22:00Z</dcterms:modified>
</cp:coreProperties>
</file>