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2A" w:rsidRDefault="004174C8" w:rsidP="004174C8">
      <w:pPr>
        <w:spacing w:after="0" w:line="48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br/>
      </w:r>
    </w:p>
    <w:p w:rsidR="004174C8" w:rsidRDefault="004174C8" w:rsidP="004174C8">
      <w:pPr>
        <w:spacing w:after="0" w:line="48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E6508B">
        <w:rPr>
          <w:rFonts w:ascii="Arial" w:hAnsi="Arial" w:cs="Arial"/>
          <w:b/>
          <w:bCs/>
          <w:sz w:val="20"/>
          <w:szCs w:val="20"/>
        </w:rPr>
        <w:t>Wilfredo W Cintron</w:t>
      </w:r>
      <w:r w:rsidRPr="00E6508B">
        <w:rPr>
          <w:rFonts w:ascii="Arial" w:hAnsi="Arial" w:cs="Arial"/>
          <w:sz w:val="20"/>
          <w:szCs w:val="20"/>
        </w:rPr>
        <w:br/>
      </w:r>
      <w:r w:rsidRPr="00E6508B">
        <w:rPr>
          <w:rFonts w:ascii="Arial" w:hAnsi="Arial" w:cs="Arial"/>
          <w:b/>
          <w:bCs/>
          <w:sz w:val="20"/>
          <w:szCs w:val="20"/>
        </w:rPr>
        <w:t>American Military University</w:t>
      </w:r>
      <w:r w:rsidRPr="00E6508B">
        <w:rPr>
          <w:rFonts w:ascii="Arial" w:hAnsi="Arial" w:cs="Arial"/>
          <w:sz w:val="20"/>
          <w:szCs w:val="20"/>
        </w:rPr>
        <w:br/>
      </w:r>
      <w:r w:rsidRPr="00E6508B">
        <w:rPr>
          <w:rFonts w:ascii="Arial" w:hAnsi="Arial" w:cs="Arial"/>
          <w:b/>
          <w:bCs/>
          <w:sz w:val="20"/>
          <w:szCs w:val="20"/>
        </w:rPr>
        <w:t>Professor William Butler</w:t>
      </w:r>
      <w:r w:rsidRPr="00E6508B">
        <w:rPr>
          <w:rFonts w:ascii="Arial" w:hAnsi="Arial" w:cs="Arial"/>
          <w:sz w:val="20"/>
          <w:szCs w:val="20"/>
        </w:rPr>
        <w:br/>
      </w:r>
      <w:r w:rsidRPr="00E6508B">
        <w:rPr>
          <w:rFonts w:ascii="Arial" w:hAnsi="Arial" w:cs="Arial"/>
          <w:b/>
          <w:bCs/>
          <w:sz w:val="20"/>
          <w:szCs w:val="20"/>
        </w:rPr>
        <w:t>ISSC331: Legal Issues in Information Security</w:t>
      </w:r>
    </w:p>
    <w:p w:rsidR="00A66D2A" w:rsidRDefault="00A66D2A" w:rsidP="00A66D2A">
      <w:pPr>
        <w:spacing w:after="0" w:line="48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Let’s start off by address why we need a Document Retention Policy before I would implement one to Florida State University.</w:t>
      </w:r>
    </w:p>
    <w:p w:rsidR="00A66D2A" w:rsidRDefault="00A66D2A" w:rsidP="00A66D2A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is a Document Retention Policy and why do we need one for our organization?</w:t>
      </w:r>
    </w:p>
    <w:p w:rsidR="00A66D2A" w:rsidRPr="005845E1" w:rsidRDefault="00A66D2A" w:rsidP="00A66D2A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5845E1">
        <w:rPr>
          <w:rFonts w:ascii="Arial" w:hAnsi="Arial" w:cs="Arial"/>
          <w:bCs/>
          <w:sz w:val="20"/>
          <w:szCs w:val="20"/>
        </w:rPr>
        <w:t xml:space="preserve">We definitely need Business </w:t>
      </w:r>
      <w:hyperlink r:id="rId8" w:history="1">
        <w:r w:rsidRPr="005845E1">
          <w:rPr>
            <w:rFonts w:ascii="Arial" w:hAnsi="Arial" w:cs="Arial"/>
            <w:bCs/>
            <w:sz w:val="20"/>
            <w:szCs w:val="20"/>
          </w:rPr>
          <w:t>Proficiency</w:t>
        </w:r>
      </w:hyperlink>
    </w:p>
    <w:p w:rsidR="005845E1" w:rsidRDefault="005845E1" w:rsidP="00A66D2A">
      <w:pPr>
        <w:pStyle w:val="ListParagraph"/>
        <w:numPr>
          <w:ilvl w:val="0"/>
          <w:numId w:val="12"/>
        </w:num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DRP to protected of in any future Litigation disputes</w:t>
      </w:r>
    </w:p>
    <w:p w:rsidR="00363CCD" w:rsidRDefault="005845E1" w:rsidP="005845E1">
      <w:pPr>
        <w:pStyle w:val="ListParagraph"/>
        <w:numPr>
          <w:ilvl w:val="0"/>
          <w:numId w:val="12"/>
        </w:num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absolutely n</w:t>
      </w:r>
      <w:r w:rsidRPr="005845E1">
        <w:rPr>
          <w:rFonts w:ascii="Arial" w:hAnsi="Arial" w:cs="Arial"/>
          <w:sz w:val="20"/>
          <w:szCs w:val="20"/>
        </w:rPr>
        <w:t xml:space="preserve">eed to be in compliance with federal </w:t>
      </w:r>
      <w:r>
        <w:rPr>
          <w:rFonts w:ascii="Arial" w:hAnsi="Arial" w:cs="Arial"/>
          <w:sz w:val="20"/>
          <w:szCs w:val="20"/>
        </w:rPr>
        <w:t>and any type</w:t>
      </w:r>
      <w:r w:rsidRPr="005845E1">
        <w:rPr>
          <w:rFonts w:ascii="Arial" w:hAnsi="Arial" w:cs="Arial"/>
          <w:sz w:val="20"/>
          <w:szCs w:val="20"/>
        </w:rPr>
        <w:t xml:space="preserve"> on state </w:t>
      </w:r>
      <w:r>
        <w:rPr>
          <w:rFonts w:ascii="Arial" w:hAnsi="Arial" w:cs="Arial"/>
          <w:sz w:val="20"/>
          <w:szCs w:val="20"/>
        </w:rPr>
        <w:t>rules and regulation our origination need to abide by.</w:t>
      </w:r>
    </w:p>
    <w:p w:rsidR="005845E1" w:rsidRPr="00A80BA4" w:rsidRDefault="005845E1" w:rsidP="005845E1">
      <w:pPr>
        <w:pStyle w:val="ListParagraph"/>
        <w:numPr>
          <w:ilvl w:val="0"/>
          <w:numId w:val="7"/>
        </w:numPr>
        <w:tabs>
          <w:tab w:val="left" w:pos="2160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80BA4">
        <w:rPr>
          <w:rFonts w:ascii="Arial" w:hAnsi="Arial" w:cs="Arial"/>
          <w:b/>
          <w:sz w:val="20"/>
          <w:szCs w:val="20"/>
        </w:rPr>
        <w:t xml:space="preserve">We need to build a structure </w:t>
      </w:r>
      <w:r w:rsidR="006A147B" w:rsidRPr="00A80BA4">
        <w:rPr>
          <w:rFonts w:ascii="Arial" w:hAnsi="Arial" w:cs="Arial"/>
          <w:b/>
          <w:sz w:val="20"/>
          <w:szCs w:val="20"/>
        </w:rPr>
        <w:t xml:space="preserve">for our </w:t>
      </w:r>
      <w:r w:rsidRPr="00A80BA4">
        <w:rPr>
          <w:rFonts w:ascii="Arial" w:hAnsi="Arial" w:cs="Arial"/>
          <w:b/>
          <w:sz w:val="20"/>
          <w:szCs w:val="20"/>
        </w:rPr>
        <w:t>Document Retention Policy for the college</w:t>
      </w:r>
    </w:p>
    <w:p w:rsidR="006A147B" w:rsidRDefault="006A147B" w:rsidP="006A147B">
      <w:pPr>
        <w:pStyle w:val="ListParagraph"/>
        <w:numPr>
          <w:ilvl w:val="0"/>
          <w:numId w:val="13"/>
        </w:num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creating a </w:t>
      </w:r>
      <w:r w:rsidRPr="00A80BA4">
        <w:rPr>
          <w:rFonts w:ascii="Arial" w:hAnsi="Arial" w:cs="Arial"/>
          <w:sz w:val="20"/>
          <w:szCs w:val="20"/>
        </w:rPr>
        <w:t>Document Retention Policy we have to appoint who is goin</w:t>
      </w:r>
      <w:r w:rsidR="00A80BA4" w:rsidRPr="00A80BA4">
        <w:rPr>
          <w:rFonts w:ascii="Arial" w:hAnsi="Arial" w:cs="Arial"/>
          <w:sz w:val="20"/>
          <w:szCs w:val="20"/>
        </w:rPr>
        <w:t>g</w:t>
      </w:r>
      <w:r w:rsidRPr="00A80BA4">
        <w:rPr>
          <w:rFonts w:ascii="Arial" w:hAnsi="Arial" w:cs="Arial"/>
          <w:sz w:val="20"/>
          <w:szCs w:val="20"/>
        </w:rPr>
        <w:t xml:space="preserve"> to be DRP </w:t>
      </w:r>
      <w:r w:rsidR="00A80BA4">
        <w:rPr>
          <w:rFonts w:ascii="Arial" w:hAnsi="Arial" w:cs="Arial"/>
          <w:sz w:val="20"/>
          <w:szCs w:val="20"/>
        </w:rPr>
        <w:t>Manager, who is</w:t>
      </w:r>
      <w:r w:rsidR="00A80BA4" w:rsidRPr="00A80BA4">
        <w:rPr>
          <w:rFonts w:ascii="Arial" w:hAnsi="Arial" w:cs="Arial"/>
          <w:sz w:val="20"/>
          <w:szCs w:val="20"/>
        </w:rPr>
        <w:t xml:space="preserve"> </w:t>
      </w:r>
      <w:r w:rsidR="00A80BA4">
        <w:rPr>
          <w:rFonts w:ascii="Arial" w:hAnsi="Arial" w:cs="Arial"/>
          <w:sz w:val="20"/>
          <w:szCs w:val="20"/>
        </w:rPr>
        <w:t xml:space="preserve">his </w:t>
      </w:r>
      <w:r w:rsidR="00A80BA4" w:rsidRPr="00A80BA4">
        <w:rPr>
          <w:rFonts w:ascii="Arial" w:hAnsi="Arial" w:cs="Arial"/>
          <w:sz w:val="20"/>
          <w:szCs w:val="20"/>
        </w:rPr>
        <w:t>subordinates</w:t>
      </w:r>
      <w:r w:rsidR="00A80BA4">
        <w:rPr>
          <w:rFonts w:ascii="Arial" w:hAnsi="Arial" w:cs="Arial"/>
          <w:sz w:val="20"/>
          <w:szCs w:val="20"/>
        </w:rPr>
        <w:t xml:space="preserve"> and permission they might have.</w:t>
      </w:r>
    </w:p>
    <w:p w:rsidR="00A80BA4" w:rsidRDefault="00A80BA4" w:rsidP="006A147B">
      <w:pPr>
        <w:pStyle w:val="ListParagraph"/>
        <w:numPr>
          <w:ilvl w:val="0"/>
          <w:numId w:val="13"/>
        </w:num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creating a </w:t>
      </w:r>
      <w:r w:rsidRPr="00A80BA4">
        <w:rPr>
          <w:rFonts w:ascii="Arial" w:hAnsi="Arial" w:cs="Arial"/>
          <w:sz w:val="20"/>
          <w:szCs w:val="20"/>
        </w:rPr>
        <w:t>Document Retention Policy we have</w:t>
      </w:r>
      <w:r>
        <w:rPr>
          <w:rFonts w:ascii="Arial" w:hAnsi="Arial" w:cs="Arial"/>
          <w:sz w:val="20"/>
          <w:szCs w:val="20"/>
        </w:rPr>
        <w:t xml:space="preserve"> </w:t>
      </w:r>
      <w:r w:rsidR="00973C52">
        <w:rPr>
          <w:rFonts w:ascii="Arial" w:hAnsi="Arial" w:cs="Arial"/>
          <w:sz w:val="20"/>
          <w:szCs w:val="20"/>
        </w:rPr>
        <w:t xml:space="preserve">to do </w:t>
      </w:r>
      <w:r>
        <w:rPr>
          <w:rFonts w:ascii="Arial" w:hAnsi="Arial" w:cs="Arial"/>
          <w:sz w:val="20"/>
          <w:szCs w:val="20"/>
        </w:rPr>
        <w:t>diligently document every</w:t>
      </w:r>
      <w:r w:rsidR="00973C52">
        <w:rPr>
          <w:rFonts w:ascii="Arial" w:hAnsi="Arial" w:cs="Arial"/>
          <w:sz w:val="20"/>
          <w:szCs w:val="20"/>
        </w:rPr>
        <w:t>thing</w:t>
      </w:r>
      <w:r>
        <w:rPr>
          <w:rFonts w:ascii="Arial" w:hAnsi="Arial" w:cs="Arial"/>
          <w:sz w:val="20"/>
          <w:szCs w:val="20"/>
        </w:rPr>
        <w:t xml:space="preserve"> and anything that pertains to our DRP</w:t>
      </w:r>
      <w:r w:rsidR="00973C52">
        <w:rPr>
          <w:rFonts w:ascii="Arial" w:hAnsi="Arial" w:cs="Arial"/>
          <w:sz w:val="20"/>
          <w:szCs w:val="20"/>
        </w:rPr>
        <w:t>. T</w:t>
      </w:r>
      <w:r>
        <w:rPr>
          <w:rFonts w:ascii="Arial" w:hAnsi="Arial" w:cs="Arial"/>
          <w:sz w:val="20"/>
          <w:szCs w:val="20"/>
        </w:rPr>
        <w:t xml:space="preserve">his I will be most beneficial to the college and our business in case of </w:t>
      </w:r>
      <w:r w:rsidR="00973C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frivolous lawsuit our government</w:t>
      </w:r>
      <w:r w:rsidR="00973C52">
        <w:rPr>
          <w:rFonts w:ascii="Arial" w:hAnsi="Arial" w:cs="Arial"/>
          <w:sz w:val="20"/>
          <w:szCs w:val="20"/>
        </w:rPr>
        <w:t xml:space="preserve"> audit.</w:t>
      </w:r>
    </w:p>
    <w:p w:rsidR="00B157F2" w:rsidRDefault="00B157F2" w:rsidP="006A147B">
      <w:pPr>
        <w:pStyle w:val="ListParagraph"/>
        <w:numPr>
          <w:ilvl w:val="0"/>
          <w:numId w:val="13"/>
        </w:num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creating a </w:t>
      </w:r>
      <w:r w:rsidRPr="00A80BA4">
        <w:rPr>
          <w:rFonts w:ascii="Arial" w:hAnsi="Arial" w:cs="Arial"/>
          <w:sz w:val="20"/>
          <w:szCs w:val="20"/>
        </w:rPr>
        <w:t>Document Retention Policy we have</w:t>
      </w:r>
      <w:r>
        <w:rPr>
          <w:rFonts w:ascii="Arial" w:hAnsi="Arial" w:cs="Arial"/>
          <w:sz w:val="20"/>
          <w:szCs w:val="20"/>
        </w:rPr>
        <w:t xml:space="preserve"> to know how long our local laws and government regulation will allow us to stage and hold this document that we already have diligently documented.</w:t>
      </w:r>
    </w:p>
    <w:p w:rsidR="00BF54EA" w:rsidRPr="00BF54EA" w:rsidRDefault="00BF54EA" w:rsidP="00BF54EA">
      <w:pPr>
        <w:pStyle w:val="ListParagraph"/>
        <w:numPr>
          <w:ilvl w:val="0"/>
          <w:numId w:val="13"/>
        </w:num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creating a </w:t>
      </w:r>
      <w:r w:rsidRPr="00A80BA4">
        <w:rPr>
          <w:rFonts w:ascii="Arial" w:hAnsi="Arial" w:cs="Arial"/>
          <w:sz w:val="20"/>
          <w:szCs w:val="20"/>
        </w:rPr>
        <w:t>Document Retention Policy</w:t>
      </w:r>
      <w:r>
        <w:rPr>
          <w:rFonts w:ascii="Arial" w:hAnsi="Arial" w:cs="Arial"/>
          <w:sz w:val="20"/>
          <w:szCs w:val="20"/>
        </w:rPr>
        <w:t xml:space="preserve"> this is at the </w:t>
      </w:r>
      <w:r w:rsidRPr="00D90B47">
        <w:rPr>
          <w:rFonts w:ascii="Arial" w:hAnsi="Arial" w:cs="Arial"/>
          <w:sz w:val="20"/>
          <w:szCs w:val="20"/>
        </w:rPr>
        <w:t xml:space="preserve"> manager’s discretion, but generally not more than five years unless the document must be kept longer for business reasons</w:t>
      </w:r>
      <w:r>
        <w:rPr>
          <w:rFonts w:ascii="Arial" w:hAnsi="Arial" w:cs="Arial"/>
          <w:sz w:val="20"/>
          <w:szCs w:val="20"/>
        </w:rPr>
        <w:t>. (</w:t>
      </w:r>
      <w:r>
        <w:t>Dan Daner)</w:t>
      </w:r>
    </w:p>
    <w:p w:rsidR="00B157F2" w:rsidRDefault="00B157F2" w:rsidP="006A147B">
      <w:pPr>
        <w:pStyle w:val="ListParagraph"/>
        <w:numPr>
          <w:ilvl w:val="0"/>
          <w:numId w:val="13"/>
        </w:num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creating a </w:t>
      </w:r>
      <w:r w:rsidRPr="00A80BA4">
        <w:rPr>
          <w:rFonts w:ascii="Arial" w:hAnsi="Arial" w:cs="Arial"/>
          <w:sz w:val="20"/>
          <w:szCs w:val="20"/>
        </w:rPr>
        <w:t>Document Retention Policy we have</w:t>
      </w:r>
      <w:r>
        <w:rPr>
          <w:rFonts w:ascii="Arial" w:hAnsi="Arial" w:cs="Arial"/>
          <w:sz w:val="20"/>
          <w:szCs w:val="20"/>
        </w:rPr>
        <w:t xml:space="preserve"> to we have to implement a method where we must store our document, from either paper our digital records.</w:t>
      </w:r>
    </w:p>
    <w:p w:rsidR="00B157F2" w:rsidRDefault="00B157F2" w:rsidP="006A147B">
      <w:pPr>
        <w:pStyle w:val="ListParagraph"/>
        <w:numPr>
          <w:ilvl w:val="0"/>
          <w:numId w:val="13"/>
        </w:num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When creating a </w:t>
      </w:r>
      <w:r w:rsidRPr="00A80BA4">
        <w:rPr>
          <w:rFonts w:ascii="Arial" w:hAnsi="Arial" w:cs="Arial"/>
          <w:sz w:val="20"/>
          <w:szCs w:val="20"/>
        </w:rPr>
        <w:t>Document Retention Policy we have</w:t>
      </w:r>
      <w:r>
        <w:rPr>
          <w:rFonts w:ascii="Arial" w:hAnsi="Arial" w:cs="Arial"/>
          <w:sz w:val="20"/>
          <w:szCs w:val="20"/>
        </w:rPr>
        <w:t xml:space="preserve"> to implement a way that we must destroy our PII and Document</w:t>
      </w:r>
      <w:r w:rsidR="004A5A40">
        <w:rPr>
          <w:rFonts w:ascii="Arial" w:hAnsi="Arial" w:cs="Arial"/>
          <w:sz w:val="20"/>
          <w:szCs w:val="20"/>
        </w:rPr>
        <w:t xml:space="preserve">s, </w:t>
      </w:r>
      <w:r>
        <w:rPr>
          <w:rFonts w:ascii="Arial" w:hAnsi="Arial" w:cs="Arial"/>
          <w:sz w:val="20"/>
          <w:szCs w:val="20"/>
        </w:rPr>
        <w:t xml:space="preserve">so we can mitigate any </w:t>
      </w:r>
      <w:r w:rsidR="004A5A40">
        <w:rPr>
          <w:rFonts w:ascii="Arial" w:hAnsi="Arial" w:cs="Arial"/>
          <w:sz w:val="20"/>
          <w:szCs w:val="20"/>
        </w:rPr>
        <w:t xml:space="preserve">dumpster diving or </w:t>
      </w:r>
      <w:r>
        <w:rPr>
          <w:rFonts w:ascii="Arial" w:hAnsi="Arial" w:cs="Arial"/>
          <w:sz w:val="20"/>
          <w:szCs w:val="20"/>
        </w:rPr>
        <w:t>any our type of social engineering to acquire our privilege documentation</w:t>
      </w:r>
      <w:r w:rsidR="004A5A40">
        <w:rPr>
          <w:rFonts w:ascii="Arial" w:hAnsi="Arial" w:cs="Arial"/>
          <w:sz w:val="20"/>
          <w:szCs w:val="20"/>
        </w:rPr>
        <w:t>.</w:t>
      </w:r>
    </w:p>
    <w:p w:rsidR="004A5A40" w:rsidRDefault="004A5A40" w:rsidP="006A147B">
      <w:pPr>
        <w:pStyle w:val="ListParagraph"/>
        <w:numPr>
          <w:ilvl w:val="0"/>
          <w:numId w:val="13"/>
        </w:num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creating a </w:t>
      </w:r>
      <w:r w:rsidRPr="00A80BA4">
        <w:rPr>
          <w:rFonts w:ascii="Arial" w:hAnsi="Arial" w:cs="Arial"/>
          <w:sz w:val="20"/>
          <w:szCs w:val="20"/>
        </w:rPr>
        <w:t>Document Retention Policy we have</w:t>
      </w:r>
      <w:r>
        <w:rPr>
          <w:rFonts w:ascii="Arial" w:hAnsi="Arial" w:cs="Arial"/>
          <w:sz w:val="20"/>
          <w:szCs w:val="20"/>
        </w:rPr>
        <w:t xml:space="preserve"> to implement find more most efficient way to enforce our </w:t>
      </w:r>
      <w:r w:rsidRPr="00A80BA4">
        <w:rPr>
          <w:rFonts w:ascii="Arial" w:hAnsi="Arial" w:cs="Arial"/>
          <w:sz w:val="20"/>
          <w:szCs w:val="20"/>
        </w:rPr>
        <w:t>Document Retention Policy</w:t>
      </w:r>
      <w:r>
        <w:rPr>
          <w:rFonts w:ascii="Arial" w:hAnsi="Arial" w:cs="Arial"/>
          <w:sz w:val="20"/>
          <w:szCs w:val="20"/>
        </w:rPr>
        <w:t xml:space="preserve"> and the consequence if not followed properly</w:t>
      </w:r>
    </w:p>
    <w:p w:rsidR="00774B64" w:rsidRDefault="004A5A40" w:rsidP="00BF54EA">
      <w:pPr>
        <w:pStyle w:val="ListParagraph"/>
        <w:numPr>
          <w:ilvl w:val="0"/>
          <w:numId w:val="13"/>
        </w:num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creating a </w:t>
      </w:r>
      <w:r w:rsidRPr="00A80BA4">
        <w:rPr>
          <w:rFonts w:ascii="Arial" w:hAnsi="Arial" w:cs="Arial"/>
          <w:sz w:val="20"/>
          <w:szCs w:val="20"/>
        </w:rPr>
        <w:t>Document Retention Policy we have</w:t>
      </w:r>
      <w:r>
        <w:rPr>
          <w:rFonts w:ascii="Arial" w:hAnsi="Arial" w:cs="Arial"/>
          <w:sz w:val="20"/>
          <w:szCs w:val="20"/>
        </w:rPr>
        <w:t xml:space="preserve"> to implement a way to evaluate of DRP yearly or by year.</w:t>
      </w:r>
    </w:p>
    <w:p w:rsidR="00774B64" w:rsidRPr="00774B64" w:rsidRDefault="00774B64" w:rsidP="00774B64">
      <w:pPr>
        <w:tabs>
          <w:tab w:val="left" w:pos="2160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BF54EA" w:rsidRPr="00774B64" w:rsidRDefault="00BF54EA" w:rsidP="00774B64">
      <w:pPr>
        <w:tabs>
          <w:tab w:val="left" w:pos="2160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74B64">
        <w:rPr>
          <w:rFonts w:ascii="Arial" w:hAnsi="Arial" w:cs="Arial"/>
          <w:b/>
          <w:sz w:val="20"/>
          <w:szCs w:val="20"/>
        </w:rPr>
        <w:t>References:</w:t>
      </w:r>
    </w:p>
    <w:p w:rsidR="00041F26" w:rsidRDefault="00BF54EA" w:rsidP="00041F26">
      <w:pPr>
        <w:spacing w:after="0" w:line="48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t>Dan Daner</w:t>
      </w:r>
      <w:r w:rsidRPr="00BF54EA">
        <w:t xml:space="preserve"> (2016). </w:t>
      </w:r>
      <w:r w:rsidR="00774B64">
        <w:t xml:space="preserve">Developing a </w:t>
      </w:r>
      <w:r w:rsidR="00774B64" w:rsidRPr="00A80BA4">
        <w:rPr>
          <w:rFonts w:ascii="Arial" w:hAnsi="Arial" w:cs="Arial"/>
          <w:sz w:val="20"/>
          <w:szCs w:val="20"/>
        </w:rPr>
        <w:t>Document Retention Policy</w:t>
      </w:r>
      <w:r w:rsidR="00774B64">
        <w:rPr>
          <w:rFonts w:ascii="Arial" w:hAnsi="Arial" w:cs="Arial"/>
          <w:sz w:val="20"/>
          <w:szCs w:val="20"/>
        </w:rPr>
        <w:t>.</w:t>
      </w:r>
      <w:r w:rsidRPr="00BF54EA">
        <w:t xml:space="preserve"> Retrieved from </w:t>
      </w:r>
      <w:hyperlink r:id="rId9" w:history="1">
        <w:r w:rsidR="00041F26" w:rsidRPr="00523209">
          <w:rPr>
            <w:rStyle w:val="Hyperlink"/>
          </w:rPr>
          <w:t>http://www.nfib.com/Portals/0/PDF/AllUsers/legal/guides/document-retention-policy-guide-nfib.pdf</w:t>
        </w:r>
      </w:hyperlink>
    </w:p>
    <w:p w:rsidR="00FE22C9" w:rsidRDefault="00363CCD" w:rsidP="00041F26">
      <w:pPr>
        <w:spacing w:after="0" w:line="48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BF54EA">
        <w:rPr>
          <w:rFonts w:ascii="Arial" w:hAnsi="Arial" w:cs="Arial"/>
          <w:sz w:val="20"/>
          <w:szCs w:val="20"/>
        </w:rPr>
        <w:t xml:space="preserve">Grama, J. L. (06/2014). Legal Issues in Information Security, 2nd Edition. [Bookshelf Online]. Retrieved from </w:t>
      </w:r>
      <w:hyperlink r:id="rId10" w:anchor="/books/9781284070842/" w:tgtFrame="_blank" w:history="1">
        <w:r w:rsidRPr="00BF54EA">
          <w:rPr>
            <w:rFonts w:ascii="Arial" w:hAnsi="Arial" w:cs="Arial"/>
            <w:sz w:val="20"/>
            <w:szCs w:val="20"/>
          </w:rPr>
          <w:t>https://online.vitalsource.com/#/books/9781284070842/</w:t>
        </w:r>
      </w:hyperlink>
    </w:p>
    <w:p w:rsidR="00041F26" w:rsidRDefault="00041F26" w:rsidP="00041F26">
      <w:pPr>
        <w:spacing w:after="0" w:line="48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774B64" w:rsidRDefault="00774B64" w:rsidP="00041F26">
      <w:pPr>
        <w:spacing w:after="0" w:line="48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774B64" w:rsidRDefault="00774B64" w:rsidP="00041F26">
      <w:pPr>
        <w:spacing w:after="0" w:line="48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774B64" w:rsidRDefault="00774B64" w:rsidP="00041F26">
      <w:pPr>
        <w:spacing w:after="0" w:line="48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041F26" w:rsidRPr="00BF54EA" w:rsidRDefault="00041F26" w:rsidP="00041F26">
      <w:pPr>
        <w:spacing w:after="0" w:line="48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363CCD" w:rsidRDefault="00363CCD" w:rsidP="00363CCD">
      <w:pPr>
        <w:spacing w:after="0" w:line="480" w:lineRule="auto"/>
        <w:ind w:left="1080" w:hanging="720"/>
        <w:rPr>
          <w:rFonts w:ascii="Times New Roman" w:hAnsi="Times New Roman" w:cs="Times New Roman"/>
          <w:i/>
          <w:sz w:val="24"/>
          <w:szCs w:val="24"/>
        </w:rPr>
      </w:pPr>
    </w:p>
    <w:p w:rsidR="00363CCD" w:rsidRDefault="00363CCD" w:rsidP="00363CC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363CCD" w:rsidRDefault="00363CCD" w:rsidP="00363CCD">
      <w:pPr>
        <w:spacing w:after="0" w:line="480" w:lineRule="auto"/>
        <w:ind w:left="1080" w:hanging="720"/>
        <w:rPr>
          <w:rFonts w:ascii="Times New Roman" w:hAnsi="Times New Roman" w:cs="Times New Roman"/>
          <w:i/>
          <w:sz w:val="24"/>
          <w:szCs w:val="24"/>
        </w:rPr>
      </w:pPr>
    </w:p>
    <w:p w:rsidR="00363CCD" w:rsidRDefault="00363CCD" w:rsidP="00363CCD">
      <w:pPr>
        <w:spacing w:after="0" w:line="480" w:lineRule="auto"/>
        <w:ind w:left="1080" w:hanging="720"/>
        <w:rPr>
          <w:rFonts w:ascii="Times New Roman" w:hAnsi="Times New Roman" w:cs="Times New Roman"/>
          <w:i/>
          <w:sz w:val="24"/>
          <w:szCs w:val="24"/>
        </w:rPr>
      </w:pPr>
    </w:p>
    <w:p w:rsidR="00363CCD" w:rsidRPr="00363CCD" w:rsidRDefault="00363CCD" w:rsidP="00363CCD">
      <w:pPr>
        <w:spacing w:after="0" w:line="480" w:lineRule="auto"/>
        <w:ind w:left="1080" w:hanging="720"/>
        <w:rPr>
          <w:rFonts w:ascii="Times New Roman" w:hAnsi="Times New Roman" w:cs="Times New Roman"/>
          <w:i/>
          <w:sz w:val="24"/>
          <w:szCs w:val="24"/>
        </w:rPr>
      </w:pPr>
    </w:p>
    <w:sectPr w:rsidR="00363CCD" w:rsidRPr="00363CC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4F" w:rsidRDefault="0062034F" w:rsidP="004174C8">
      <w:pPr>
        <w:spacing w:after="0" w:line="240" w:lineRule="auto"/>
      </w:pPr>
      <w:r>
        <w:separator/>
      </w:r>
    </w:p>
  </w:endnote>
  <w:endnote w:type="continuationSeparator" w:id="0">
    <w:p w:rsidR="0062034F" w:rsidRDefault="0062034F" w:rsidP="004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4F" w:rsidRDefault="0062034F" w:rsidP="004174C8">
      <w:pPr>
        <w:spacing w:after="0" w:line="240" w:lineRule="auto"/>
      </w:pPr>
      <w:r>
        <w:separator/>
      </w:r>
    </w:p>
  </w:footnote>
  <w:footnote w:type="continuationSeparator" w:id="0">
    <w:p w:rsidR="0062034F" w:rsidRDefault="0062034F" w:rsidP="004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2A" w:rsidRPr="00A66D2A" w:rsidRDefault="00A66D2A" w:rsidP="00A66D2A">
    <w:pPr>
      <w:spacing w:after="0" w:line="240" w:lineRule="auto"/>
      <w:rPr>
        <w:rFonts w:ascii="Arial" w:hAnsi="Arial" w:cs="Arial"/>
        <w:color w:val="414141"/>
        <w:sz w:val="20"/>
        <w:szCs w:val="20"/>
      </w:rPr>
    </w:pPr>
    <w:r>
      <w:rPr>
        <w:rFonts w:ascii="Arial" w:hAnsi="Arial" w:cs="Arial"/>
        <w:color w:val="414141"/>
        <w:sz w:val="20"/>
        <w:szCs w:val="20"/>
      </w:rPr>
      <w:t>Week 4 - Case Study Document Retention P</w:t>
    </w:r>
    <w:r w:rsidRPr="00A66D2A">
      <w:rPr>
        <w:rFonts w:ascii="Arial" w:hAnsi="Arial" w:cs="Arial"/>
        <w:color w:val="414141"/>
        <w:sz w:val="20"/>
        <w:szCs w:val="20"/>
      </w:rPr>
      <w:t>olicy</w:t>
    </w:r>
  </w:p>
  <w:p w:rsidR="004174C8" w:rsidRDefault="00A66D2A" w:rsidP="00A66D2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w:t xml:space="preserve"> </w:t>
    </w:r>
    <w:r w:rsidR="004174C8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C8" w:rsidRDefault="004174C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A477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4174C8" w:rsidRDefault="004174C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A477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C8A"/>
    <w:multiLevelType w:val="hybridMultilevel"/>
    <w:tmpl w:val="94201EB4"/>
    <w:lvl w:ilvl="0" w:tplc="553AFD5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821B81"/>
    <w:multiLevelType w:val="hybridMultilevel"/>
    <w:tmpl w:val="CC9E5B0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A86DD6"/>
    <w:multiLevelType w:val="hybridMultilevel"/>
    <w:tmpl w:val="FF5ABB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4C1B24"/>
    <w:multiLevelType w:val="hybridMultilevel"/>
    <w:tmpl w:val="2C46C6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3C2DFE"/>
    <w:multiLevelType w:val="multilevel"/>
    <w:tmpl w:val="4320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D4C3F"/>
    <w:multiLevelType w:val="multilevel"/>
    <w:tmpl w:val="A09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C79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4B947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1B20D2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82D36AC"/>
    <w:multiLevelType w:val="multilevel"/>
    <w:tmpl w:val="371E0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C67496F"/>
    <w:multiLevelType w:val="hybridMultilevel"/>
    <w:tmpl w:val="ED241A26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9"/>
    <w:lvlOverride w:ilvl="1">
      <w:lvl w:ilvl="1">
        <w:numFmt w:val="lowerLetter"/>
        <w:lvlText w:val="%2."/>
        <w:lvlJc w:val="left"/>
      </w:lvl>
    </w:lvlOverride>
  </w:num>
  <w:num w:numId="3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EB"/>
    <w:rsid w:val="00041F26"/>
    <w:rsid w:val="001F0125"/>
    <w:rsid w:val="00363CCD"/>
    <w:rsid w:val="003A4772"/>
    <w:rsid w:val="004174C8"/>
    <w:rsid w:val="004A5A40"/>
    <w:rsid w:val="005845E1"/>
    <w:rsid w:val="0062034F"/>
    <w:rsid w:val="00623859"/>
    <w:rsid w:val="006A147B"/>
    <w:rsid w:val="00714022"/>
    <w:rsid w:val="007464D3"/>
    <w:rsid w:val="00774B64"/>
    <w:rsid w:val="0078793E"/>
    <w:rsid w:val="00973C52"/>
    <w:rsid w:val="00995A3C"/>
    <w:rsid w:val="009B752B"/>
    <w:rsid w:val="009B7ED8"/>
    <w:rsid w:val="009C2B3D"/>
    <w:rsid w:val="00A137ED"/>
    <w:rsid w:val="00A66D2A"/>
    <w:rsid w:val="00A80BA4"/>
    <w:rsid w:val="00AC2CEB"/>
    <w:rsid w:val="00AD03AF"/>
    <w:rsid w:val="00AE00A5"/>
    <w:rsid w:val="00AE0CCB"/>
    <w:rsid w:val="00B06DA1"/>
    <w:rsid w:val="00B157F2"/>
    <w:rsid w:val="00BF54EA"/>
    <w:rsid w:val="00D90B47"/>
    <w:rsid w:val="00E6508B"/>
    <w:rsid w:val="00F15721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2EEC0-85BB-4EDD-807F-0EF8DBD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0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0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DA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01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01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0125"/>
    <w:rPr>
      <w:color w:val="0000FF"/>
      <w:u w:val="single"/>
    </w:rPr>
  </w:style>
  <w:style w:type="paragraph" w:customStyle="1" w:styleId="cta-pro-features">
    <w:name w:val="cta-pro-features"/>
    <w:basedOn w:val="Normal"/>
    <w:rsid w:val="001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C8"/>
  </w:style>
  <w:style w:type="paragraph" w:styleId="Footer">
    <w:name w:val="footer"/>
    <w:basedOn w:val="Normal"/>
    <w:link w:val="FooterChar"/>
    <w:uiPriority w:val="99"/>
    <w:unhideWhenUsed/>
    <w:rsid w:val="0041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C8"/>
  </w:style>
  <w:style w:type="paragraph" w:styleId="ListParagraph">
    <w:name w:val="List Paragraph"/>
    <w:basedOn w:val="Normal"/>
    <w:uiPriority w:val="34"/>
    <w:qFormat/>
    <w:rsid w:val="00AE0C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3CCD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BF54EA"/>
    <w:pPr>
      <w:widowControl w:val="0"/>
      <w:autoSpaceDE w:val="0"/>
      <w:autoSpaceDN w:val="0"/>
      <w:adjustRightInd w:val="0"/>
      <w:spacing w:after="0" w:line="240" w:lineRule="auto"/>
      <w:ind w:left="130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54E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define+proficien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nline.vitalsour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ib.com/Portals/0/PDF/AllUsers/legal/guides/document-retention-policy-guide-nfi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A8AF-72AC-491E-A6AA-84190D7C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Cintron Family</dc:creator>
  <cp:keywords/>
  <dc:description/>
  <cp:lastModifiedBy>Haohub</cp:lastModifiedBy>
  <cp:revision>2</cp:revision>
  <dcterms:created xsi:type="dcterms:W3CDTF">2018-03-14T11:12:00Z</dcterms:created>
  <dcterms:modified xsi:type="dcterms:W3CDTF">2018-03-14T11:12:00Z</dcterms:modified>
</cp:coreProperties>
</file>