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38FA4" w14:textId="77777777" w:rsidR="00FC39E3" w:rsidRPr="00FC39E3" w:rsidRDefault="00FC39E3" w:rsidP="00FC39E3">
      <w:pPr>
        <w:shd w:val="clear" w:color="auto" w:fill="FFFFFF"/>
        <w:spacing w:before="120" w:after="240" w:line="705" w:lineRule="atLeast"/>
        <w:jc w:val="center"/>
        <w:outlineLvl w:val="0"/>
        <w:rPr>
          <w:rFonts w:ascii="Georgia" w:eastAsia="Times New Roman" w:hAnsi="Georgia" w:cs="Arial"/>
          <w:spacing w:val="8"/>
          <w:kern w:val="36"/>
          <w:sz w:val="59"/>
          <w:szCs w:val="59"/>
        </w:rPr>
      </w:pPr>
      <w:r w:rsidRPr="00FC39E3">
        <w:rPr>
          <w:rFonts w:ascii="Georgia" w:eastAsia="Times New Roman" w:hAnsi="Georgia" w:cs="Arial"/>
          <w:spacing w:val="8"/>
          <w:kern w:val="36"/>
          <w:sz w:val="59"/>
          <w:szCs w:val="59"/>
        </w:rPr>
        <w:t>How Mardi Gras Became a Party for Everyone</w:t>
      </w:r>
    </w:p>
    <w:p w14:paraId="596A50D5" w14:textId="1B6B3CFF" w:rsidR="00FC39E3" w:rsidRPr="00FC39E3" w:rsidRDefault="00FC39E3" w:rsidP="00FC39E3">
      <w:pPr>
        <w:shd w:val="clear" w:color="auto" w:fill="FFFFFF"/>
        <w:spacing w:after="0" w:line="240" w:lineRule="auto"/>
        <w:rPr>
          <w:rFonts w:ascii="Arial" w:eastAsia="Times New Roman" w:hAnsi="Arial" w:cs="Arial"/>
          <w:sz w:val="27"/>
          <w:szCs w:val="27"/>
        </w:rPr>
      </w:pPr>
      <w:r w:rsidRPr="00FC39E3">
        <w:rPr>
          <w:rFonts w:ascii="Arial" w:eastAsia="Times New Roman" w:hAnsi="Arial" w:cs="Arial"/>
          <w:noProof/>
          <w:sz w:val="27"/>
          <w:szCs w:val="27"/>
        </w:rPr>
        <w:drawing>
          <wp:inline distT="0" distB="0" distL="0" distR="0" wp14:anchorId="3A678177" wp14:editId="7318D9DF">
            <wp:extent cx="5943600" cy="4047490"/>
            <wp:effectExtent l="0" t="0" r="0" b="0"/>
            <wp:docPr id="12" name="Picture 12" descr="Revelers toss confetti at float of Momus, patron god of Mardi Gras, in New Orleans in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lers toss confetti at float of Momus, patron god of Mardi Gras, in New Orleans in 19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47490"/>
                    </a:xfrm>
                    <a:prstGeom prst="rect">
                      <a:avLst/>
                    </a:prstGeom>
                    <a:noFill/>
                    <a:ln>
                      <a:noFill/>
                    </a:ln>
                  </pic:spPr>
                </pic:pic>
              </a:graphicData>
            </a:graphic>
          </wp:inline>
        </w:drawing>
      </w:r>
    </w:p>
    <w:p w14:paraId="5EABD571" w14:textId="77777777" w:rsidR="00FC39E3" w:rsidRPr="00FC39E3" w:rsidRDefault="00FC39E3" w:rsidP="00FC39E3">
      <w:pPr>
        <w:shd w:val="clear" w:color="auto" w:fill="FFFFFF"/>
        <w:spacing w:after="0" w:line="225" w:lineRule="atLeast"/>
        <w:rPr>
          <w:rFonts w:ascii="Arial" w:eastAsia="Times New Roman" w:hAnsi="Arial" w:cs="Arial"/>
          <w:spacing w:val="8"/>
          <w:sz w:val="20"/>
          <w:szCs w:val="20"/>
        </w:rPr>
      </w:pPr>
      <w:r w:rsidRPr="00FC39E3">
        <w:rPr>
          <w:rFonts w:ascii="Arial" w:eastAsia="Times New Roman" w:hAnsi="Arial" w:cs="Arial"/>
          <w:spacing w:val="8"/>
          <w:sz w:val="20"/>
          <w:szCs w:val="20"/>
        </w:rPr>
        <w:t>Revelers toss confetti at float of Momus, patron god of Mardi Gras, in New Orleans in 1960</w:t>
      </w:r>
    </w:p>
    <w:p w14:paraId="012836A2" w14:textId="77777777" w:rsidR="00FC39E3" w:rsidRPr="00FC39E3" w:rsidRDefault="00FC39E3" w:rsidP="00FC39E3">
      <w:pPr>
        <w:shd w:val="clear" w:color="auto" w:fill="FFFFFF"/>
        <w:spacing w:after="0" w:line="240" w:lineRule="auto"/>
        <w:rPr>
          <w:rFonts w:ascii="Arial" w:eastAsia="Times New Roman" w:hAnsi="Arial" w:cs="Arial"/>
          <w:sz w:val="27"/>
          <w:szCs w:val="27"/>
        </w:rPr>
      </w:pPr>
      <w:r w:rsidRPr="00FC39E3">
        <w:rPr>
          <w:rFonts w:ascii="Arial" w:eastAsia="Times New Roman" w:hAnsi="Arial" w:cs="Arial"/>
          <w:sz w:val="27"/>
          <w:szCs w:val="27"/>
        </w:rPr>
        <w:t> </w:t>
      </w:r>
    </w:p>
    <w:p w14:paraId="7EC48B83" w14:textId="77777777" w:rsidR="00FC39E3" w:rsidRPr="00FC39E3" w:rsidRDefault="00FC39E3" w:rsidP="00FC39E3">
      <w:pPr>
        <w:shd w:val="clear" w:color="auto" w:fill="FFFFFF"/>
        <w:spacing w:line="225" w:lineRule="atLeast"/>
        <w:rPr>
          <w:rFonts w:ascii="Arial" w:eastAsia="Times New Roman" w:hAnsi="Arial" w:cs="Arial"/>
          <w:color w:val="A3A5A9"/>
          <w:sz w:val="18"/>
          <w:szCs w:val="18"/>
        </w:rPr>
      </w:pPr>
      <w:r w:rsidRPr="00FC39E3">
        <w:rPr>
          <w:rFonts w:ascii="Arial" w:eastAsia="Times New Roman" w:hAnsi="Arial" w:cs="Arial"/>
          <w:color w:val="A3A5A9"/>
          <w:sz w:val="18"/>
          <w:szCs w:val="18"/>
        </w:rPr>
        <w:t>John E. Fletcher and Robert F. Sisson—National Geographic/Getty Images</w:t>
      </w:r>
    </w:p>
    <w:p w14:paraId="5529164D" w14:textId="77777777" w:rsidR="00FC39E3" w:rsidRPr="00FC39E3" w:rsidRDefault="00FC39E3" w:rsidP="00FC39E3">
      <w:pPr>
        <w:shd w:val="clear" w:color="auto" w:fill="FFFFFF"/>
        <w:spacing w:after="0" w:line="240" w:lineRule="auto"/>
        <w:rPr>
          <w:rFonts w:ascii="Georgia" w:eastAsia="Times New Roman" w:hAnsi="Georgia" w:cs="Arial"/>
          <w:caps/>
          <w:color w:val="8B8D91"/>
          <w:spacing w:val="8"/>
          <w:sz w:val="18"/>
          <w:szCs w:val="18"/>
        </w:rPr>
      </w:pPr>
      <w:r w:rsidRPr="00FC39E3">
        <w:rPr>
          <w:rFonts w:ascii="Georgia" w:eastAsia="Times New Roman" w:hAnsi="Georgia" w:cs="Arial"/>
          <w:caps/>
          <w:color w:val="8B8D91"/>
          <w:spacing w:val="8"/>
          <w:sz w:val="18"/>
          <w:szCs w:val="18"/>
        </w:rPr>
        <w:t>BY </w:t>
      </w:r>
      <w:hyperlink r:id="rId6" w:history="1">
        <w:r w:rsidRPr="00FC39E3">
          <w:rPr>
            <w:rFonts w:ascii="Georgia" w:eastAsia="Times New Roman" w:hAnsi="Georgia" w:cs="Arial"/>
            <w:b/>
            <w:bCs/>
            <w:caps/>
            <w:color w:val="E90606"/>
            <w:spacing w:val="8"/>
            <w:sz w:val="18"/>
            <w:szCs w:val="18"/>
            <w:u w:val="single"/>
          </w:rPr>
          <w:t>LILY ROTHMAN </w:t>
        </w:r>
      </w:hyperlink>
    </w:p>
    <w:p w14:paraId="24497B24" w14:textId="77777777" w:rsidR="00FC39E3" w:rsidRPr="00FC39E3" w:rsidRDefault="00FC39E3" w:rsidP="00FC39E3">
      <w:pPr>
        <w:shd w:val="clear" w:color="auto" w:fill="FFFFFF"/>
        <w:spacing w:after="0" w:line="240" w:lineRule="auto"/>
        <w:rPr>
          <w:rFonts w:ascii="Georgia" w:eastAsia="Times New Roman" w:hAnsi="Georgia" w:cs="Arial"/>
          <w:caps/>
          <w:color w:val="8B8D91"/>
          <w:spacing w:val="8"/>
          <w:sz w:val="18"/>
          <w:szCs w:val="18"/>
        </w:rPr>
      </w:pPr>
      <w:r w:rsidRPr="00FC39E3">
        <w:rPr>
          <w:rFonts w:ascii="Georgia" w:eastAsia="Times New Roman" w:hAnsi="Georgia" w:cs="Arial"/>
          <w:caps/>
          <w:color w:val="8B8D91"/>
          <w:spacing w:val="8"/>
          <w:sz w:val="18"/>
          <w:szCs w:val="18"/>
        </w:rPr>
        <w:t> </w:t>
      </w:r>
    </w:p>
    <w:p w14:paraId="3205CE86" w14:textId="77777777" w:rsidR="00FC39E3" w:rsidRPr="00FC39E3" w:rsidRDefault="00FC39E3" w:rsidP="00FC39E3">
      <w:pPr>
        <w:shd w:val="clear" w:color="auto" w:fill="FFFFFF"/>
        <w:spacing w:line="240" w:lineRule="auto"/>
        <w:rPr>
          <w:rFonts w:ascii="Georgia" w:eastAsia="Times New Roman" w:hAnsi="Georgia" w:cs="Arial"/>
          <w:caps/>
          <w:color w:val="8B8D91"/>
          <w:spacing w:val="8"/>
          <w:sz w:val="18"/>
          <w:szCs w:val="18"/>
        </w:rPr>
      </w:pPr>
      <w:r w:rsidRPr="00FC39E3">
        <w:rPr>
          <w:rFonts w:ascii="Georgia" w:eastAsia="Times New Roman" w:hAnsi="Georgia" w:cs="Arial"/>
          <w:caps/>
          <w:color w:val="8B8D91"/>
          <w:spacing w:val="8"/>
          <w:sz w:val="18"/>
          <w:szCs w:val="18"/>
        </w:rPr>
        <w:t>FEBRUARY 17, 2015 7:00 AM EST</w:t>
      </w:r>
    </w:p>
    <w:p w14:paraId="23D0B83C" w14:textId="77777777" w:rsidR="00FC39E3" w:rsidRPr="00FC39E3" w:rsidRDefault="00FC39E3" w:rsidP="00FC39E3">
      <w:pPr>
        <w:shd w:val="clear" w:color="auto" w:fill="FFFFFF"/>
        <w:spacing w:after="0" w:line="420" w:lineRule="atLeast"/>
        <w:rPr>
          <w:rFonts w:ascii="Georgia" w:eastAsia="Times New Roman" w:hAnsi="Georgia" w:cs="Arial"/>
          <w:spacing w:val="8"/>
          <w:sz w:val="26"/>
          <w:szCs w:val="26"/>
        </w:rPr>
      </w:pPr>
      <w:r w:rsidRPr="00FC39E3">
        <w:rPr>
          <w:rFonts w:ascii="Georgia" w:eastAsia="Times New Roman" w:hAnsi="Georgia" w:cs="Arial"/>
          <w:spacing w:val="8"/>
          <w:sz w:val="72"/>
          <w:szCs w:val="72"/>
          <w:bdr w:val="single" w:sz="12" w:space="6" w:color="E90606" w:frame="1"/>
        </w:rPr>
        <w:t>T</w:t>
      </w:r>
      <w:r w:rsidRPr="00FC39E3">
        <w:rPr>
          <w:rFonts w:ascii="Georgia" w:eastAsia="Times New Roman" w:hAnsi="Georgia" w:cs="Arial"/>
          <w:spacing w:val="8"/>
          <w:sz w:val="26"/>
          <w:szCs w:val="26"/>
        </w:rPr>
        <w:t>hese days, Mardi Gras in New Orleans — which falls on Feb. 17 this year — is a party for all. But, not that long ago, Mardi Gras celebrations were more exclusive affairs.</w:t>
      </w:r>
    </w:p>
    <w:p w14:paraId="19388933" w14:textId="77777777" w:rsidR="00FC39E3" w:rsidRPr="00FC39E3" w:rsidRDefault="00FC39E3" w:rsidP="00FC39E3">
      <w:pPr>
        <w:shd w:val="clear" w:color="auto" w:fill="FFFFFF"/>
        <w:spacing w:before="420" w:after="420" w:line="420" w:lineRule="atLeast"/>
        <w:rPr>
          <w:rFonts w:ascii="Georgia" w:eastAsia="Times New Roman" w:hAnsi="Georgia" w:cs="Arial"/>
          <w:spacing w:val="8"/>
          <w:sz w:val="26"/>
          <w:szCs w:val="26"/>
        </w:rPr>
      </w:pPr>
      <w:r w:rsidRPr="00FC39E3">
        <w:rPr>
          <w:rFonts w:ascii="Georgia" w:eastAsia="Times New Roman" w:hAnsi="Georgia" w:cs="Arial"/>
          <w:spacing w:val="8"/>
          <w:sz w:val="26"/>
          <w:szCs w:val="26"/>
        </w:rPr>
        <w:lastRenderedPageBreak/>
        <w:t>As TIME </w:t>
      </w:r>
      <w:hyperlink r:id="rId7" w:tgtFrame="_blank" w:history="1">
        <w:r w:rsidRPr="00FC39E3">
          <w:rPr>
            <w:rFonts w:ascii="Georgia" w:eastAsia="Times New Roman" w:hAnsi="Georgia" w:cs="Arial"/>
            <w:color w:val="E90606"/>
            <w:spacing w:val="8"/>
            <w:sz w:val="26"/>
            <w:szCs w:val="26"/>
            <w:u w:val="single"/>
          </w:rPr>
          <w:t>reported</w:t>
        </w:r>
      </w:hyperlink>
      <w:r w:rsidRPr="00FC39E3">
        <w:rPr>
          <w:rFonts w:ascii="Georgia" w:eastAsia="Times New Roman" w:hAnsi="Georgia" w:cs="Arial"/>
          <w:spacing w:val="8"/>
          <w:sz w:val="26"/>
          <w:szCs w:val="26"/>
        </w:rPr>
        <w:t> in the Feb. 9, 1948, issue, balls and “krewes” were for the city’s elites only, and that situation lasted for decades after </w:t>
      </w:r>
      <w:hyperlink r:id="rId8" w:anchor="sixteen" w:tgtFrame="_blank" w:history="1">
        <w:r w:rsidRPr="00FC39E3">
          <w:rPr>
            <w:rFonts w:ascii="Georgia" w:eastAsia="Times New Roman" w:hAnsi="Georgia" w:cs="Arial"/>
            <w:color w:val="E90606"/>
            <w:spacing w:val="8"/>
            <w:sz w:val="26"/>
            <w:szCs w:val="26"/>
            <w:u w:val="single"/>
          </w:rPr>
          <w:t>the first Mardi Gras parade</w:t>
        </w:r>
      </w:hyperlink>
      <w:r w:rsidRPr="00FC39E3">
        <w:rPr>
          <w:rFonts w:ascii="Georgia" w:eastAsia="Times New Roman" w:hAnsi="Georgia" w:cs="Arial"/>
          <w:spacing w:val="8"/>
          <w:sz w:val="26"/>
          <w:szCs w:val="26"/>
        </w:rPr>
        <w:t> was held in the 1850s. In the 20th century, however, the celebration expanded:</w:t>
      </w:r>
    </w:p>
    <w:p w14:paraId="28F4343C" w14:textId="77777777" w:rsidR="00FC39E3" w:rsidRPr="00FC39E3" w:rsidRDefault="00FC39E3" w:rsidP="00FC39E3">
      <w:pPr>
        <w:shd w:val="clear" w:color="auto" w:fill="FFFFFF"/>
        <w:spacing w:before="420" w:after="420" w:line="420" w:lineRule="atLeast"/>
        <w:rPr>
          <w:rFonts w:ascii="Georgia" w:eastAsia="Times New Roman" w:hAnsi="Georgia" w:cs="Arial"/>
          <w:spacing w:val="8"/>
          <w:sz w:val="26"/>
          <w:szCs w:val="26"/>
        </w:rPr>
      </w:pPr>
      <w:r w:rsidRPr="00FC39E3">
        <w:rPr>
          <w:rFonts w:ascii="Georgia" w:eastAsia="Times New Roman" w:hAnsi="Georgia" w:cs="Arial"/>
          <w:spacing w:val="8"/>
          <w:sz w:val="26"/>
          <w:szCs w:val="26"/>
        </w:rPr>
        <w:t xml:space="preserve">For half a century, New Orleans’ fantastic Mardi Gras balls were strictly for the upper crust. Nobody without money, blue blood, or both gained membership in the secret men’s clubs or “krewes” which staged them. Before 1900 there were only five clubs: Comus, Momus, Twelfth Night, </w:t>
      </w:r>
      <w:proofErr w:type="gramStart"/>
      <w:r w:rsidRPr="00FC39E3">
        <w:rPr>
          <w:rFonts w:ascii="Georgia" w:eastAsia="Times New Roman" w:hAnsi="Georgia" w:cs="Arial"/>
          <w:spacing w:val="8"/>
          <w:sz w:val="26"/>
          <w:szCs w:val="26"/>
        </w:rPr>
        <w:t>Rex</w:t>
      </w:r>
      <w:proofErr w:type="gramEnd"/>
      <w:r w:rsidRPr="00FC39E3">
        <w:rPr>
          <w:rFonts w:ascii="Georgia" w:eastAsia="Times New Roman" w:hAnsi="Georgia" w:cs="Arial"/>
          <w:spacing w:val="8"/>
          <w:sz w:val="26"/>
          <w:szCs w:val="26"/>
        </w:rPr>
        <w:t xml:space="preserve"> and Proteus. They culled guest lists with pernickety care, asked only the fairest of debutantes to serve as carnival queens. But times changed. The socially ambitious began forming their own krewes.</w:t>
      </w:r>
    </w:p>
    <w:p w14:paraId="3B8498F2" w14:textId="77777777" w:rsidR="00FC39E3" w:rsidRPr="00FC39E3" w:rsidRDefault="00FC39E3" w:rsidP="00FC39E3">
      <w:pPr>
        <w:shd w:val="clear" w:color="auto" w:fill="FFFFFF"/>
        <w:spacing w:before="420" w:after="420" w:line="420" w:lineRule="atLeast"/>
        <w:rPr>
          <w:rFonts w:ascii="Georgia" w:eastAsia="Times New Roman" w:hAnsi="Georgia" w:cs="Arial"/>
          <w:spacing w:val="8"/>
          <w:sz w:val="26"/>
          <w:szCs w:val="26"/>
        </w:rPr>
      </w:pPr>
      <w:r w:rsidRPr="00FC39E3">
        <w:rPr>
          <w:rFonts w:ascii="Georgia" w:eastAsia="Times New Roman" w:hAnsi="Georgia" w:cs="Arial"/>
          <w:spacing w:val="8"/>
          <w:sz w:val="26"/>
          <w:szCs w:val="26"/>
        </w:rPr>
        <w:t>In 1928 New Orleans had 16 Mardi Gras balls. In 1946 there were 36. This year, a record-breaking total of 49 are being held. Last week, with Carnival Day (Shrove Tuesday) fast approaching, New Orleans’ social whirl had assumed the proportions of a maelstrom.</w:t>
      </w:r>
    </w:p>
    <w:p w14:paraId="68EC49C3" w14:textId="77777777" w:rsidR="00FC39E3" w:rsidRPr="00FC39E3" w:rsidRDefault="00FC39E3" w:rsidP="00FC39E3">
      <w:pPr>
        <w:shd w:val="clear" w:color="auto" w:fill="FFFFFF"/>
        <w:spacing w:before="420" w:after="420" w:line="420" w:lineRule="atLeast"/>
        <w:rPr>
          <w:rFonts w:ascii="Georgia" w:eastAsia="Times New Roman" w:hAnsi="Georgia" w:cs="Arial"/>
          <w:spacing w:val="8"/>
          <w:sz w:val="26"/>
          <w:szCs w:val="26"/>
        </w:rPr>
      </w:pPr>
      <w:r w:rsidRPr="00FC39E3">
        <w:rPr>
          <w:rFonts w:ascii="Georgia" w:eastAsia="Times New Roman" w:hAnsi="Georgia" w:cs="Arial"/>
          <w:spacing w:val="8"/>
          <w:sz w:val="26"/>
          <w:szCs w:val="26"/>
        </w:rPr>
        <w:t>By the 1940s, there were krewe options galore. “Italian krewes, Irish krewes, German krewes… krewes for college men, businessmen, professional men,” TIME wrote. “To the horror of New Orleans’ old guard, there are even krewes for women.”</w:t>
      </w:r>
    </w:p>
    <w:p w14:paraId="4BD6B37A" w14:textId="77777777" w:rsidR="00FC39E3" w:rsidRPr="00FC39E3" w:rsidRDefault="00FC39E3" w:rsidP="00FC39E3">
      <w:pPr>
        <w:shd w:val="clear" w:color="auto" w:fill="FFFFFF"/>
        <w:spacing w:before="420" w:after="420" w:line="420" w:lineRule="atLeast"/>
        <w:rPr>
          <w:rFonts w:ascii="Georgia" w:eastAsia="Times New Roman" w:hAnsi="Georgia" w:cs="Arial"/>
          <w:spacing w:val="8"/>
          <w:sz w:val="26"/>
          <w:szCs w:val="26"/>
        </w:rPr>
      </w:pPr>
      <w:r w:rsidRPr="00FC39E3">
        <w:rPr>
          <w:rFonts w:ascii="Georgia" w:eastAsia="Times New Roman" w:hAnsi="Georgia" w:cs="Arial"/>
          <w:spacing w:val="8"/>
          <w:sz w:val="26"/>
          <w:szCs w:val="26"/>
        </w:rPr>
        <w:t xml:space="preserve">But that </w:t>
      </w:r>
      <w:proofErr w:type="gramStart"/>
      <w:r w:rsidRPr="00FC39E3">
        <w:rPr>
          <w:rFonts w:ascii="Georgia" w:eastAsia="Times New Roman" w:hAnsi="Georgia" w:cs="Arial"/>
          <w:spacing w:val="8"/>
          <w:sz w:val="26"/>
          <w:szCs w:val="26"/>
        </w:rPr>
        <w:t>didn’t</w:t>
      </w:r>
      <w:proofErr w:type="gramEnd"/>
      <w:r w:rsidRPr="00FC39E3">
        <w:rPr>
          <w:rFonts w:ascii="Georgia" w:eastAsia="Times New Roman" w:hAnsi="Georgia" w:cs="Arial"/>
          <w:spacing w:val="8"/>
          <w:sz w:val="26"/>
          <w:szCs w:val="26"/>
        </w:rPr>
        <w:t xml:space="preserve"> mean Mardi Gras was an all-inclusive celebration. The krewes may have multiplied, but they were still separated along racial and gender lines.</w:t>
      </w:r>
    </w:p>
    <w:p w14:paraId="06B02FE8" w14:textId="77777777" w:rsidR="00FC39E3" w:rsidRPr="00FC39E3" w:rsidRDefault="00FC39E3" w:rsidP="00FC39E3">
      <w:pPr>
        <w:shd w:val="clear" w:color="auto" w:fill="FFFFFF"/>
        <w:spacing w:before="420" w:after="420" w:line="420" w:lineRule="atLeast"/>
        <w:rPr>
          <w:rFonts w:ascii="Georgia" w:eastAsia="Times New Roman" w:hAnsi="Georgia" w:cs="Arial"/>
          <w:spacing w:val="8"/>
          <w:sz w:val="26"/>
          <w:szCs w:val="26"/>
        </w:rPr>
      </w:pPr>
      <w:r w:rsidRPr="00FC39E3">
        <w:rPr>
          <w:rFonts w:ascii="Georgia" w:eastAsia="Times New Roman" w:hAnsi="Georgia" w:cs="Arial"/>
          <w:spacing w:val="8"/>
          <w:sz w:val="26"/>
          <w:szCs w:val="26"/>
        </w:rPr>
        <w:t xml:space="preserve">As recently as 1991, the relative exclusivity of the Mardi Gras krewes was a source of controversy in New Orleans. That December, the city council voted to require the krewes to integrate by 1994, or else lose the right to hold </w:t>
      </w:r>
      <w:r w:rsidRPr="00FC39E3">
        <w:rPr>
          <w:rFonts w:ascii="Georgia" w:eastAsia="Times New Roman" w:hAnsi="Georgia" w:cs="Arial"/>
          <w:spacing w:val="8"/>
          <w:sz w:val="26"/>
          <w:szCs w:val="26"/>
        </w:rPr>
        <w:lastRenderedPageBreak/>
        <w:t>parades. (The krewes are private clubs, but the city controls the streets.) As TIME </w:t>
      </w:r>
      <w:hyperlink r:id="rId9" w:tgtFrame="_blank" w:history="1">
        <w:r w:rsidRPr="00FC39E3">
          <w:rPr>
            <w:rFonts w:ascii="Georgia" w:eastAsia="Times New Roman" w:hAnsi="Georgia" w:cs="Arial"/>
            <w:color w:val="E90606"/>
            <w:spacing w:val="8"/>
            <w:sz w:val="26"/>
            <w:szCs w:val="26"/>
            <w:u w:val="single"/>
          </w:rPr>
          <w:t>reported</w:t>
        </w:r>
      </w:hyperlink>
      <w:r w:rsidRPr="00FC39E3">
        <w:rPr>
          <w:rFonts w:ascii="Georgia" w:eastAsia="Times New Roman" w:hAnsi="Georgia" w:cs="Arial"/>
          <w:spacing w:val="8"/>
          <w:sz w:val="26"/>
          <w:szCs w:val="26"/>
        </w:rPr>
        <w:t>, the reaction was big but not exactly easy:</w:t>
      </w:r>
    </w:p>
    <w:p w14:paraId="302A8FEE" w14:textId="77777777" w:rsidR="00FC39E3" w:rsidRPr="00FC39E3" w:rsidRDefault="00FC39E3" w:rsidP="00FC39E3">
      <w:pPr>
        <w:shd w:val="clear" w:color="auto" w:fill="FFFFFF"/>
        <w:spacing w:before="420" w:after="420" w:line="420" w:lineRule="atLeast"/>
        <w:rPr>
          <w:rFonts w:ascii="Georgia" w:eastAsia="Times New Roman" w:hAnsi="Georgia" w:cs="Arial"/>
          <w:spacing w:val="8"/>
          <w:sz w:val="26"/>
          <w:szCs w:val="26"/>
        </w:rPr>
      </w:pPr>
      <w:r w:rsidRPr="00FC39E3">
        <w:rPr>
          <w:rFonts w:ascii="Georgia" w:eastAsia="Times New Roman" w:hAnsi="Georgia" w:cs="Arial"/>
          <w:spacing w:val="8"/>
          <w:sz w:val="26"/>
          <w:szCs w:val="26"/>
        </w:rPr>
        <w:t xml:space="preserve">The 60 carnival groups, known as krewes, assailed the measure as </w:t>
      </w:r>
      <w:proofErr w:type="gramStart"/>
      <w:r w:rsidRPr="00FC39E3">
        <w:rPr>
          <w:rFonts w:ascii="Georgia" w:eastAsia="Times New Roman" w:hAnsi="Georgia" w:cs="Arial"/>
          <w:spacing w:val="8"/>
          <w:sz w:val="26"/>
          <w:szCs w:val="26"/>
        </w:rPr>
        <w:t>a ”tragic</w:t>
      </w:r>
      <w:proofErr w:type="gramEnd"/>
      <w:r w:rsidRPr="00FC39E3">
        <w:rPr>
          <w:rFonts w:ascii="Georgia" w:eastAsia="Times New Roman" w:hAnsi="Georgia" w:cs="Arial"/>
          <w:spacing w:val="8"/>
          <w:sz w:val="26"/>
          <w:szCs w:val="26"/>
        </w:rPr>
        <w:t xml:space="preserve"> mistake” that could drive the festival out of New Orleans. Two of the most prestigious groups, the </w:t>
      </w:r>
      <w:proofErr w:type="spellStart"/>
      <w:r w:rsidRPr="00FC39E3">
        <w:rPr>
          <w:rFonts w:ascii="Georgia" w:eastAsia="Times New Roman" w:hAnsi="Georgia" w:cs="Arial"/>
          <w:spacing w:val="8"/>
          <w:sz w:val="26"/>
          <w:szCs w:val="26"/>
        </w:rPr>
        <w:t>Mistick</w:t>
      </w:r>
      <w:proofErr w:type="spellEnd"/>
      <w:r w:rsidRPr="00FC39E3">
        <w:rPr>
          <w:rFonts w:ascii="Georgia" w:eastAsia="Times New Roman" w:hAnsi="Georgia" w:cs="Arial"/>
          <w:spacing w:val="8"/>
          <w:sz w:val="26"/>
          <w:szCs w:val="26"/>
        </w:rPr>
        <w:t xml:space="preserve"> Krewe of Comus and the Knights of Momus — both all white, all male — have announced that they will not parade, citing government intrusion. Other krewes have threatened to cancel their parades or relocate them in future years unless the ordinance is radically altered.</w:t>
      </w:r>
    </w:p>
    <w:p w14:paraId="6BE05D39" w14:textId="77777777" w:rsidR="00FC39E3" w:rsidRPr="00FC39E3" w:rsidRDefault="00FC39E3" w:rsidP="00FC39E3">
      <w:pPr>
        <w:shd w:val="clear" w:color="auto" w:fill="FFFFFF"/>
        <w:spacing w:before="420" w:after="420" w:line="420" w:lineRule="atLeast"/>
        <w:rPr>
          <w:rFonts w:ascii="Georgia" w:eastAsia="Times New Roman" w:hAnsi="Georgia" w:cs="Arial"/>
          <w:spacing w:val="8"/>
          <w:sz w:val="26"/>
          <w:szCs w:val="26"/>
        </w:rPr>
      </w:pPr>
      <w:r w:rsidRPr="00FC39E3">
        <w:rPr>
          <w:rFonts w:ascii="Georgia" w:eastAsia="Times New Roman" w:hAnsi="Georgia" w:cs="Arial"/>
          <w:spacing w:val="8"/>
          <w:sz w:val="26"/>
          <w:szCs w:val="26"/>
        </w:rPr>
        <w:t xml:space="preserve">At the time, the city was majority </w:t>
      </w:r>
      <w:proofErr w:type="gramStart"/>
      <w:r w:rsidRPr="00FC39E3">
        <w:rPr>
          <w:rFonts w:ascii="Georgia" w:eastAsia="Times New Roman" w:hAnsi="Georgia" w:cs="Arial"/>
          <w:spacing w:val="8"/>
          <w:sz w:val="26"/>
          <w:szCs w:val="26"/>
        </w:rPr>
        <w:t>African-American</w:t>
      </w:r>
      <w:proofErr w:type="gramEnd"/>
      <w:r w:rsidRPr="00FC39E3">
        <w:rPr>
          <w:rFonts w:ascii="Georgia" w:eastAsia="Times New Roman" w:hAnsi="Georgia" w:cs="Arial"/>
          <w:spacing w:val="8"/>
          <w:sz w:val="26"/>
          <w:szCs w:val="26"/>
        </w:rPr>
        <w:t>, but polls showed that even most black voters did not want to integrate the krewes. At the time, many who opposed the change </w:t>
      </w:r>
      <w:hyperlink r:id="rId10" w:tgtFrame="_blank" w:history="1">
        <w:r w:rsidRPr="00FC39E3">
          <w:rPr>
            <w:rFonts w:ascii="Georgia" w:eastAsia="Times New Roman" w:hAnsi="Georgia" w:cs="Arial"/>
            <w:color w:val="E90606"/>
            <w:spacing w:val="8"/>
            <w:sz w:val="26"/>
            <w:szCs w:val="26"/>
            <w:u w:val="single"/>
          </w:rPr>
          <w:t>argued</w:t>
        </w:r>
      </w:hyperlink>
      <w:r w:rsidRPr="00FC39E3">
        <w:rPr>
          <w:rFonts w:ascii="Georgia" w:eastAsia="Times New Roman" w:hAnsi="Georgia" w:cs="Arial"/>
          <w:spacing w:val="8"/>
          <w:sz w:val="26"/>
          <w:szCs w:val="26"/>
        </w:rPr>
        <w:t> that the krewes’ make-ups were a matter of tradition, not discrimination. However, as the article noted, the barriers were not just racial, but also along religion, sexual and ethnic lines — and krewe membership was important for a lot more than a parade, as it went hand-in-hand with business, social and political networks. Though the measure was weakened — single-sex krewes were allowed, for example — it was enough to keep some of the oldest and most stubborn krewes from ever parading again, as the number and size of the integrated krewes expanded.</w:t>
      </w:r>
    </w:p>
    <w:p w14:paraId="196543A7" w14:textId="77777777" w:rsidR="00FC39E3" w:rsidRPr="00FC39E3" w:rsidRDefault="00FC39E3" w:rsidP="00FC39E3">
      <w:pPr>
        <w:shd w:val="clear" w:color="auto" w:fill="FFFFFF"/>
        <w:spacing w:before="420" w:after="420" w:line="420" w:lineRule="atLeast"/>
        <w:rPr>
          <w:rFonts w:ascii="Georgia" w:eastAsia="Times New Roman" w:hAnsi="Georgia" w:cs="Arial"/>
          <w:spacing w:val="8"/>
          <w:sz w:val="26"/>
          <w:szCs w:val="26"/>
        </w:rPr>
      </w:pPr>
      <w:r w:rsidRPr="00FC39E3">
        <w:rPr>
          <w:rFonts w:ascii="Georgia" w:eastAsia="Times New Roman" w:hAnsi="Georgia" w:cs="Arial"/>
          <w:spacing w:val="8"/>
          <w:sz w:val="26"/>
          <w:szCs w:val="26"/>
        </w:rPr>
        <w:t>Two decades later, there are </w:t>
      </w:r>
      <w:hyperlink r:id="rId11" w:tgtFrame="_blank" w:history="1">
        <w:r w:rsidRPr="00FC39E3">
          <w:rPr>
            <w:rFonts w:ascii="Georgia" w:eastAsia="Times New Roman" w:hAnsi="Georgia" w:cs="Arial"/>
            <w:color w:val="E90606"/>
            <w:spacing w:val="8"/>
            <w:sz w:val="26"/>
            <w:szCs w:val="26"/>
            <w:u w:val="single"/>
          </w:rPr>
          <w:t>dozens of krewes</w:t>
        </w:r>
      </w:hyperlink>
      <w:r w:rsidRPr="00FC39E3">
        <w:rPr>
          <w:rFonts w:ascii="Georgia" w:eastAsia="Times New Roman" w:hAnsi="Georgia" w:cs="Arial"/>
          <w:spacing w:val="8"/>
          <w:sz w:val="26"/>
          <w:szCs w:val="26"/>
        </w:rPr>
        <w:t> that organize balls and parade floats. And, as the </w:t>
      </w:r>
      <w:r w:rsidRPr="00FC39E3">
        <w:rPr>
          <w:rFonts w:ascii="Georgia" w:eastAsia="Times New Roman" w:hAnsi="Georgia" w:cs="Arial"/>
          <w:i/>
          <w:iCs/>
          <w:spacing w:val="8"/>
          <w:sz w:val="26"/>
          <w:szCs w:val="26"/>
        </w:rPr>
        <w:t>Times-</w:t>
      </w:r>
      <w:proofErr w:type="spellStart"/>
      <w:r w:rsidRPr="00FC39E3">
        <w:rPr>
          <w:rFonts w:ascii="Georgia" w:eastAsia="Times New Roman" w:hAnsi="Georgia" w:cs="Arial"/>
          <w:i/>
          <w:iCs/>
          <w:spacing w:val="8"/>
          <w:sz w:val="26"/>
          <w:szCs w:val="26"/>
        </w:rPr>
        <w:t>Picayune</w:t>
      </w:r>
      <w:r w:rsidRPr="00FC39E3">
        <w:rPr>
          <w:rFonts w:ascii="Georgia" w:eastAsia="Times New Roman" w:hAnsi="Georgia" w:cs="Arial"/>
          <w:spacing w:val="8"/>
          <w:sz w:val="26"/>
          <w:szCs w:val="26"/>
        </w:rPr>
        <w:t>‘s</w:t>
      </w:r>
      <w:proofErr w:type="spellEnd"/>
      <w:r w:rsidRPr="00FC39E3">
        <w:rPr>
          <w:rFonts w:ascii="Georgia" w:eastAsia="Times New Roman" w:hAnsi="Georgia" w:cs="Arial"/>
          <w:spacing w:val="8"/>
          <w:sz w:val="26"/>
          <w:szCs w:val="26"/>
        </w:rPr>
        <w:t xml:space="preserve"> James Gill </w:t>
      </w:r>
      <w:hyperlink r:id="rId12" w:tgtFrame="_blank" w:history="1">
        <w:r w:rsidRPr="00FC39E3">
          <w:rPr>
            <w:rFonts w:ascii="Georgia" w:eastAsia="Times New Roman" w:hAnsi="Georgia" w:cs="Arial"/>
            <w:color w:val="E90606"/>
            <w:spacing w:val="8"/>
            <w:sz w:val="26"/>
            <w:szCs w:val="26"/>
            <w:u w:val="single"/>
          </w:rPr>
          <w:t>observed</w:t>
        </w:r>
      </w:hyperlink>
      <w:r w:rsidRPr="00FC39E3">
        <w:rPr>
          <w:rFonts w:ascii="Georgia" w:eastAsia="Times New Roman" w:hAnsi="Georgia" w:cs="Arial"/>
          <w:spacing w:val="8"/>
          <w:sz w:val="26"/>
          <w:szCs w:val="26"/>
        </w:rPr>
        <w:t> recently, it’s easy to tell that the krewes have modernized and opened up: where they were once the domain of money and blue blood, these days membership applications to many krewes are available to anyone with an Internet connection.</w:t>
      </w:r>
    </w:p>
    <w:p w14:paraId="4FDA71BC" w14:textId="1D33E352" w:rsidR="00FC39E3" w:rsidRPr="00FC39E3" w:rsidRDefault="00FC39E3" w:rsidP="00FC39E3">
      <w:pPr>
        <w:shd w:val="clear" w:color="auto" w:fill="FFFFFF"/>
        <w:spacing w:after="0" w:line="240" w:lineRule="auto"/>
        <w:outlineLvl w:val="2"/>
        <w:rPr>
          <w:rFonts w:ascii="Georgia" w:eastAsia="Times New Roman" w:hAnsi="Georgia" w:cs="Arial"/>
          <w:spacing w:val="8"/>
          <w:sz w:val="28"/>
          <w:szCs w:val="28"/>
        </w:rPr>
      </w:pPr>
    </w:p>
    <w:sectPr w:rsidR="00FC39E3" w:rsidRPr="00FC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787"/>
    <w:multiLevelType w:val="multilevel"/>
    <w:tmpl w:val="CDD0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82E59"/>
    <w:multiLevelType w:val="multilevel"/>
    <w:tmpl w:val="9728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1328D"/>
    <w:multiLevelType w:val="multilevel"/>
    <w:tmpl w:val="F420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C22FE"/>
    <w:multiLevelType w:val="multilevel"/>
    <w:tmpl w:val="3CF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E3"/>
    <w:rsid w:val="00FC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0A02"/>
  <w15:chartTrackingRefBased/>
  <w15:docId w15:val="{44CD72C4-9FB4-47D2-BED5-25CB6C0C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39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39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39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39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39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39E3"/>
    <w:rPr>
      <w:color w:val="0000FF"/>
      <w:u w:val="single"/>
    </w:rPr>
  </w:style>
  <w:style w:type="paragraph" w:styleId="NormalWeb">
    <w:name w:val="Normal (Web)"/>
    <w:basedOn w:val="Normal"/>
    <w:uiPriority w:val="99"/>
    <w:semiHidden/>
    <w:unhideWhenUsed/>
    <w:rsid w:val="00FC3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C39E3"/>
  </w:style>
  <w:style w:type="character" w:styleId="Emphasis">
    <w:name w:val="Emphasis"/>
    <w:basedOn w:val="DefaultParagraphFont"/>
    <w:uiPriority w:val="20"/>
    <w:qFormat/>
    <w:rsid w:val="00FC39E3"/>
    <w:rPr>
      <w:i/>
      <w:iCs/>
    </w:rPr>
  </w:style>
  <w:style w:type="paragraph" w:styleId="z-TopofForm">
    <w:name w:val="HTML Top of Form"/>
    <w:basedOn w:val="Normal"/>
    <w:next w:val="Normal"/>
    <w:link w:val="z-TopofFormChar"/>
    <w:hidden/>
    <w:uiPriority w:val="99"/>
    <w:semiHidden/>
    <w:unhideWhenUsed/>
    <w:rsid w:val="00FC39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39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C39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39E3"/>
    <w:rPr>
      <w:rFonts w:ascii="Arial" w:eastAsia="Times New Roman" w:hAnsi="Arial" w:cs="Arial"/>
      <w:vanish/>
      <w:sz w:val="16"/>
      <w:szCs w:val="16"/>
    </w:rPr>
  </w:style>
  <w:style w:type="paragraph" w:customStyle="1" w:styleId="author-feedback-text">
    <w:name w:val="author-feedback-text"/>
    <w:basedOn w:val="Normal"/>
    <w:rsid w:val="00FC39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9E3"/>
    <w:rPr>
      <w:b/>
      <w:bCs/>
    </w:rPr>
  </w:style>
  <w:style w:type="character" w:customStyle="1" w:styleId="line-clamp-text">
    <w:name w:val="line-clamp-text"/>
    <w:basedOn w:val="DefaultParagraphFont"/>
    <w:rsid w:val="00FC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90569">
      <w:bodyDiv w:val="1"/>
      <w:marLeft w:val="0"/>
      <w:marRight w:val="0"/>
      <w:marTop w:val="0"/>
      <w:marBottom w:val="0"/>
      <w:divBdr>
        <w:top w:val="none" w:sz="0" w:space="0" w:color="auto"/>
        <w:left w:val="none" w:sz="0" w:space="0" w:color="auto"/>
        <w:bottom w:val="none" w:sz="0" w:space="0" w:color="auto"/>
        <w:right w:val="none" w:sz="0" w:space="0" w:color="auto"/>
      </w:divBdr>
      <w:divsChild>
        <w:div w:id="1287617694">
          <w:marLeft w:val="0"/>
          <w:marRight w:val="0"/>
          <w:marTop w:val="0"/>
          <w:marBottom w:val="6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sChild>
                <w:div w:id="436297461">
                  <w:marLeft w:val="0"/>
                  <w:marRight w:val="0"/>
                  <w:marTop w:val="0"/>
                  <w:marBottom w:val="0"/>
                  <w:divBdr>
                    <w:top w:val="none" w:sz="0" w:space="0" w:color="auto"/>
                    <w:left w:val="none" w:sz="0" w:space="0" w:color="auto"/>
                    <w:bottom w:val="none" w:sz="0" w:space="0" w:color="auto"/>
                    <w:right w:val="none" w:sz="0" w:space="0" w:color="auto"/>
                  </w:divBdr>
                  <w:divsChild>
                    <w:div w:id="1981837280">
                      <w:marLeft w:val="0"/>
                      <w:marRight w:val="0"/>
                      <w:marTop w:val="0"/>
                      <w:marBottom w:val="0"/>
                      <w:divBdr>
                        <w:top w:val="none" w:sz="0" w:space="0" w:color="auto"/>
                        <w:left w:val="none" w:sz="0" w:space="0" w:color="auto"/>
                        <w:bottom w:val="none" w:sz="0" w:space="0" w:color="auto"/>
                        <w:right w:val="none" w:sz="0" w:space="0" w:color="auto"/>
                      </w:divBdr>
                    </w:div>
                  </w:divsChild>
                </w:div>
                <w:div w:id="478544246">
                  <w:marLeft w:val="0"/>
                  <w:marRight w:val="0"/>
                  <w:marTop w:val="0"/>
                  <w:marBottom w:val="0"/>
                  <w:divBdr>
                    <w:top w:val="none" w:sz="0" w:space="0" w:color="auto"/>
                    <w:left w:val="none" w:sz="0" w:space="0" w:color="auto"/>
                    <w:bottom w:val="none" w:sz="0" w:space="0" w:color="auto"/>
                    <w:right w:val="none" w:sz="0" w:space="0" w:color="auto"/>
                  </w:divBdr>
                  <w:divsChild>
                    <w:div w:id="642269944">
                      <w:marLeft w:val="0"/>
                      <w:marRight w:val="0"/>
                      <w:marTop w:val="0"/>
                      <w:marBottom w:val="0"/>
                      <w:divBdr>
                        <w:top w:val="none" w:sz="0" w:space="0" w:color="auto"/>
                        <w:left w:val="none" w:sz="0" w:space="0" w:color="auto"/>
                        <w:bottom w:val="none" w:sz="0" w:space="0" w:color="auto"/>
                        <w:right w:val="none" w:sz="0" w:space="0" w:color="auto"/>
                      </w:divBdr>
                      <w:divsChild>
                        <w:div w:id="860553299">
                          <w:marLeft w:val="0"/>
                          <w:marRight w:val="0"/>
                          <w:marTop w:val="0"/>
                          <w:marBottom w:val="0"/>
                          <w:divBdr>
                            <w:top w:val="none" w:sz="0" w:space="0" w:color="auto"/>
                            <w:left w:val="none" w:sz="0" w:space="0" w:color="auto"/>
                            <w:bottom w:val="none" w:sz="0" w:space="0" w:color="auto"/>
                            <w:right w:val="none" w:sz="0" w:space="0" w:color="auto"/>
                          </w:divBdr>
                          <w:divsChild>
                            <w:div w:id="78599969">
                              <w:marLeft w:val="0"/>
                              <w:marRight w:val="0"/>
                              <w:marTop w:val="0"/>
                              <w:marBottom w:val="0"/>
                              <w:divBdr>
                                <w:top w:val="none" w:sz="0" w:space="0" w:color="auto"/>
                                <w:left w:val="none" w:sz="0" w:space="0" w:color="auto"/>
                                <w:bottom w:val="none" w:sz="0" w:space="0" w:color="auto"/>
                                <w:right w:val="none" w:sz="0" w:space="0" w:color="auto"/>
                              </w:divBdr>
                              <w:divsChild>
                                <w:div w:id="314796400">
                                  <w:marLeft w:val="0"/>
                                  <w:marRight w:val="0"/>
                                  <w:marTop w:val="100"/>
                                  <w:marBottom w:val="480"/>
                                  <w:divBdr>
                                    <w:top w:val="none" w:sz="0" w:space="0" w:color="auto"/>
                                    <w:left w:val="none" w:sz="0" w:space="0" w:color="auto"/>
                                    <w:bottom w:val="none" w:sz="0" w:space="0" w:color="auto"/>
                                    <w:right w:val="none" w:sz="0" w:space="0" w:color="auto"/>
                                  </w:divBdr>
                                  <w:divsChild>
                                    <w:div w:id="348872201">
                                      <w:marLeft w:val="0"/>
                                      <w:marRight w:val="0"/>
                                      <w:marTop w:val="0"/>
                                      <w:marBottom w:val="0"/>
                                      <w:divBdr>
                                        <w:top w:val="none" w:sz="0" w:space="0" w:color="auto"/>
                                        <w:left w:val="none" w:sz="0" w:space="0" w:color="auto"/>
                                        <w:bottom w:val="none" w:sz="0" w:space="0" w:color="auto"/>
                                        <w:right w:val="none" w:sz="0" w:space="0" w:color="auto"/>
                                      </w:divBdr>
                                      <w:divsChild>
                                        <w:div w:id="1509442395">
                                          <w:marLeft w:val="0"/>
                                          <w:marRight w:val="0"/>
                                          <w:marTop w:val="0"/>
                                          <w:marBottom w:val="0"/>
                                          <w:divBdr>
                                            <w:top w:val="none" w:sz="0" w:space="0" w:color="auto"/>
                                            <w:left w:val="none" w:sz="0" w:space="0" w:color="auto"/>
                                            <w:bottom w:val="none" w:sz="0" w:space="0" w:color="auto"/>
                                            <w:right w:val="none" w:sz="0" w:space="0" w:color="auto"/>
                                          </w:divBdr>
                                          <w:divsChild>
                                            <w:div w:id="2002540550">
                                              <w:marLeft w:val="0"/>
                                              <w:marRight w:val="0"/>
                                              <w:marTop w:val="0"/>
                                              <w:marBottom w:val="0"/>
                                              <w:divBdr>
                                                <w:top w:val="none" w:sz="0" w:space="0" w:color="auto"/>
                                                <w:left w:val="none" w:sz="0" w:space="0" w:color="auto"/>
                                                <w:bottom w:val="none" w:sz="0" w:space="0" w:color="auto"/>
                                                <w:right w:val="none" w:sz="0" w:space="0" w:color="auto"/>
                                              </w:divBdr>
                                            </w:div>
                                            <w:div w:id="157161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13898">
                          <w:marLeft w:val="0"/>
                          <w:marRight w:val="0"/>
                          <w:marTop w:val="360"/>
                          <w:marBottom w:val="360"/>
                          <w:divBdr>
                            <w:top w:val="none" w:sz="0" w:space="0" w:color="auto"/>
                            <w:left w:val="none" w:sz="0" w:space="0" w:color="auto"/>
                            <w:bottom w:val="none" w:sz="0" w:space="0" w:color="auto"/>
                            <w:right w:val="none" w:sz="0" w:space="0" w:color="auto"/>
                          </w:divBdr>
                          <w:divsChild>
                            <w:div w:id="1714036489">
                              <w:marLeft w:val="0"/>
                              <w:marRight w:val="0"/>
                              <w:marTop w:val="0"/>
                              <w:marBottom w:val="0"/>
                              <w:divBdr>
                                <w:top w:val="none" w:sz="0" w:space="0" w:color="auto"/>
                                <w:left w:val="none" w:sz="0" w:space="0" w:color="auto"/>
                                <w:bottom w:val="none" w:sz="0" w:space="0" w:color="auto"/>
                                <w:right w:val="none" w:sz="0" w:space="0" w:color="auto"/>
                              </w:divBdr>
                            </w:div>
                            <w:div w:id="817499468">
                              <w:marLeft w:val="0"/>
                              <w:marRight w:val="0"/>
                              <w:marTop w:val="0"/>
                              <w:marBottom w:val="0"/>
                              <w:divBdr>
                                <w:top w:val="none" w:sz="0" w:space="0" w:color="auto"/>
                                <w:left w:val="none" w:sz="0" w:space="0" w:color="auto"/>
                                <w:bottom w:val="none" w:sz="0" w:space="0" w:color="auto"/>
                                <w:right w:val="none" w:sz="0" w:space="0" w:color="auto"/>
                              </w:divBdr>
                            </w:div>
                          </w:divsChild>
                        </w:div>
                        <w:div w:id="673382403">
                          <w:marLeft w:val="0"/>
                          <w:marRight w:val="0"/>
                          <w:marTop w:val="0"/>
                          <w:marBottom w:val="180"/>
                          <w:divBdr>
                            <w:top w:val="none" w:sz="0" w:space="0" w:color="auto"/>
                            <w:left w:val="none" w:sz="0" w:space="0" w:color="auto"/>
                            <w:bottom w:val="none" w:sz="0" w:space="0" w:color="auto"/>
                            <w:right w:val="none" w:sz="0" w:space="0" w:color="auto"/>
                          </w:divBdr>
                          <w:divsChild>
                            <w:div w:id="51933299">
                              <w:marLeft w:val="0"/>
                              <w:marRight w:val="0"/>
                              <w:marTop w:val="0"/>
                              <w:marBottom w:val="0"/>
                              <w:divBdr>
                                <w:top w:val="none" w:sz="0" w:space="0" w:color="auto"/>
                                <w:left w:val="none" w:sz="0" w:space="0" w:color="auto"/>
                                <w:bottom w:val="none" w:sz="0" w:space="0" w:color="auto"/>
                                <w:right w:val="none" w:sz="0" w:space="0" w:color="auto"/>
                              </w:divBdr>
                              <w:divsChild>
                                <w:div w:id="1096294185">
                                  <w:blockQuote w:val="1"/>
                                  <w:marLeft w:val="0"/>
                                  <w:marRight w:val="0"/>
                                  <w:marTop w:val="0"/>
                                  <w:marBottom w:val="0"/>
                                  <w:divBdr>
                                    <w:top w:val="none" w:sz="0" w:space="0" w:color="auto"/>
                                    <w:left w:val="none" w:sz="0" w:space="0" w:color="auto"/>
                                    <w:bottom w:val="none" w:sz="0" w:space="0" w:color="auto"/>
                                    <w:right w:val="none" w:sz="0" w:space="0" w:color="auto"/>
                                  </w:divBdr>
                                </w:div>
                                <w:div w:id="1848520743">
                                  <w:blockQuote w:val="1"/>
                                  <w:marLeft w:val="0"/>
                                  <w:marRight w:val="0"/>
                                  <w:marTop w:val="0"/>
                                  <w:marBottom w:val="0"/>
                                  <w:divBdr>
                                    <w:top w:val="none" w:sz="0" w:space="0" w:color="auto"/>
                                    <w:left w:val="none" w:sz="0" w:space="0" w:color="auto"/>
                                    <w:bottom w:val="none" w:sz="0" w:space="0" w:color="auto"/>
                                    <w:right w:val="none" w:sz="0" w:space="0" w:color="auto"/>
                                  </w:divBdr>
                                </w:div>
                                <w:div w:id="452595574">
                                  <w:marLeft w:val="0"/>
                                  <w:marRight w:val="0"/>
                                  <w:marTop w:val="600"/>
                                  <w:marBottom w:val="600"/>
                                  <w:divBdr>
                                    <w:top w:val="single" w:sz="6" w:space="19" w:color="D7D7D9"/>
                                    <w:left w:val="none" w:sz="0" w:space="0" w:color="auto"/>
                                    <w:bottom w:val="single" w:sz="6" w:space="15" w:color="D7D7D9"/>
                                    <w:right w:val="none" w:sz="0" w:space="0" w:color="auto"/>
                                  </w:divBdr>
                                  <w:divsChild>
                                    <w:div w:id="878667303">
                                      <w:marLeft w:val="0"/>
                                      <w:marRight w:val="0"/>
                                      <w:marTop w:val="0"/>
                                      <w:marBottom w:val="0"/>
                                      <w:divBdr>
                                        <w:top w:val="none" w:sz="0" w:space="0" w:color="auto"/>
                                        <w:left w:val="none" w:sz="0" w:space="0" w:color="auto"/>
                                        <w:bottom w:val="none" w:sz="0" w:space="0" w:color="auto"/>
                                        <w:right w:val="none" w:sz="0" w:space="0" w:color="auto"/>
                                      </w:divBdr>
                                      <w:divsChild>
                                        <w:div w:id="1424492523">
                                          <w:marLeft w:val="0"/>
                                          <w:marRight w:val="0"/>
                                          <w:marTop w:val="0"/>
                                          <w:marBottom w:val="240"/>
                                          <w:divBdr>
                                            <w:top w:val="none" w:sz="0" w:space="0" w:color="auto"/>
                                            <w:left w:val="none" w:sz="0" w:space="0" w:color="auto"/>
                                            <w:bottom w:val="none" w:sz="0" w:space="0" w:color="auto"/>
                                            <w:right w:val="none" w:sz="0" w:space="0" w:color="auto"/>
                                          </w:divBdr>
                                        </w:div>
                                        <w:div w:id="542987975">
                                          <w:marLeft w:val="0"/>
                                          <w:marRight w:val="0"/>
                                          <w:marTop w:val="0"/>
                                          <w:marBottom w:val="0"/>
                                          <w:divBdr>
                                            <w:top w:val="none" w:sz="0" w:space="0" w:color="auto"/>
                                            <w:left w:val="none" w:sz="0" w:space="0" w:color="auto"/>
                                            <w:bottom w:val="none" w:sz="0" w:space="0" w:color="auto"/>
                                            <w:right w:val="none" w:sz="0" w:space="0" w:color="auto"/>
                                          </w:divBdr>
                                          <w:divsChild>
                                            <w:div w:id="1576090819">
                                              <w:marLeft w:val="0"/>
                                              <w:marRight w:val="0"/>
                                              <w:marTop w:val="0"/>
                                              <w:marBottom w:val="0"/>
                                              <w:divBdr>
                                                <w:top w:val="none" w:sz="0" w:space="0" w:color="auto"/>
                                                <w:left w:val="none" w:sz="0" w:space="0" w:color="auto"/>
                                                <w:bottom w:val="none" w:sz="0" w:space="0" w:color="auto"/>
                                                <w:right w:val="none" w:sz="0" w:space="0" w:color="auto"/>
                                              </w:divBdr>
                                            </w:div>
                                            <w:div w:id="627586706">
                                              <w:marLeft w:val="0"/>
                                              <w:marRight w:val="0"/>
                                              <w:marTop w:val="0"/>
                                              <w:marBottom w:val="0"/>
                                              <w:divBdr>
                                                <w:top w:val="none" w:sz="0" w:space="0" w:color="auto"/>
                                                <w:left w:val="none" w:sz="0" w:space="0" w:color="auto"/>
                                                <w:bottom w:val="none" w:sz="0" w:space="0" w:color="auto"/>
                                                <w:right w:val="none" w:sz="0" w:space="0" w:color="auto"/>
                                              </w:divBdr>
                                            </w:div>
                                            <w:div w:id="485627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21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269">
                          <w:marLeft w:val="0"/>
                          <w:marRight w:val="0"/>
                          <w:marTop w:val="0"/>
                          <w:marBottom w:val="0"/>
                          <w:divBdr>
                            <w:top w:val="none" w:sz="0" w:space="0" w:color="auto"/>
                            <w:left w:val="none" w:sz="0" w:space="0" w:color="auto"/>
                            <w:bottom w:val="none" w:sz="0" w:space="0" w:color="auto"/>
                            <w:right w:val="none" w:sz="0" w:space="0" w:color="auto"/>
                          </w:divBdr>
                          <w:divsChild>
                            <w:div w:id="1005207319">
                              <w:marLeft w:val="0"/>
                              <w:marRight w:val="0"/>
                              <w:marTop w:val="240"/>
                              <w:marBottom w:val="0"/>
                              <w:divBdr>
                                <w:top w:val="single" w:sz="6" w:space="23" w:color="D7D7D9"/>
                                <w:left w:val="none" w:sz="0" w:space="0" w:color="auto"/>
                                <w:bottom w:val="none" w:sz="0" w:space="0" w:color="auto"/>
                                <w:right w:val="none" w:sz="0" w:space="0" w:color="auto"/>
                              </w:divBdr>
                              <w:divsChild>
                                <w:div w:id="615256490">
                                  <w:marLeft w:val="0"/>
                                  <w:marRight w:val="0"/>
                                  <w:marTop w:val="100"/>
                                  <w:marBottom w:val="100"/>
                                  <w:divBdr>
                                    <w:top w:val="none" w:sz="0" w:space="0" w:color="auto"/>
                                    <w:left w:val="none" w:sz="0" w:space="0" w:color="auto"/>
                                    <w:bottom w:val="none" w:sz="0" w:space="0" w:color="auto"/>
                                    <w:right w:val="none" w:sz="0" w:space="0" w:color="auto"/>
                                  </w:divBdr>
                                  <w:divsChild>
                                    <w:div w:id="1604872480">
                                      <w:marLeft w:val="0"/>
                                      <w:marRight w:val="0"/>
                                      <w:marTop w:val="0"/>
                                      <w:marBottom w:val="0"/>
                                      <w:divBdr>
                                        <w:top w:val="none" w:sz="0" w:space="0" w:color="auto"/>
                                        <w:left w:val="none" w:sz="0" w:space="0" w:color="auto"/>
                                        <w:bottom w:val="none" w:sz="0" w:space="0" w:color="auto"/>
                                        <w:right w:val="none" w:sz="0" w:space="0" w:color="auto"/>
                                      </w:divBdr>
                                    </w:div>
                                  </w:divsChild>
                                </w:div>
                                <w:div w:id="1205292481">
                                  <w:marLeft w:val="0"/>
                                  <w:marRight w:val="0"/>
                                  <w:marTop w:val="0"/>
                                  <w:marBottom w:val="0"/>
                                  <w:divBdr>
                                    <w:top w:val="none" w:sz="0" w:space="0" w:color="auto"/>
                                    <w:left w:val="none" w:sz="0" w:space="0" w:color="auto"/>
                                    <w:bottom w:val="none" w:sz="0" w:space="0" w:color="auto"/>
                                    <w:right w:val="none" w:sz="0" w:space="0" w:color="auto"/>
                                  </w:divBdr>
                                  <w:divsChild>
                                    <w:div w:id="965042482">
                                      <w:marLeft w:val="0"/>
                                      <w:marRight w:val="0"/>
                                      <w:marTop w:val="0"/>
                                      <w:marBottom w:val="0"/>
                                      <w:divBdr>
                                        <w:top w:val="none" w:sz="0" w:space="0" w:color="auto"/>
                                        <w:left w:val="none" w:sz="0" w:space="0" w:color="auto"/>
                                        <w:bottom w:val="none" w:sz="0" w:space="0" w:color="auto"/>
                                        <w:right w:val="none" w:sz="0" w:space="0" w:color="auto"/>
                                      </w:divBdr>
                                    </w:div>
                                    <w:div w:id="1438217373">
                                      <w:marLeft w:val="0"/>
                                      <w:marRight w:val="0"/>
                                      <w:marTop w:val="0"/>
                                      <w:marBottom w:val="0"/>
                                      <w:divBdr>
                                        <w:top w:val="none" w:sz="0" w:space="0" w:color="auto"/>
                                        <w:left w:val="none" w:sz="0" w:space="0" w:color="auto"/>
                                        <w:bottom w:val="none" w:sz="0" w:space="0" w:color="auto"/>
                                        <w:right w:val="none" w:sz="0" w:space="0" w:color="auto"/>
                                      </w:divBdr>
                                      <w:divsChild>
                                        <w:div w:id="18413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4047">
                                  <w:marLeft w:val="0"/>
                                  <w:marRight w:val="0"/>
                                  <w:marTop w:val="0"/>
                                  <w:marBottom w:val="0"/>
                                  <w:divBdr>
                                    <w:top w:val="none" w:sz="0" w:space="0" w:color="auto"/>
                                    <w:left w:val="none" w:sz="0" w:space="0" w:color="auto"/>
                                    <w:bottom w:val="none" w:sz="0" w:space="0" w:color="auto"/>
                                    <w:right w:val="none" w:sz="0" w:space="0" w:color="auto"/>
                                  </w:divBdr>
                                  <w:divsChild>
                                    <w:div w:id="950479034">
                                      <w:marLeft w:val="0"/>
                                      <w:marRight w:val="0"/>
                                      <w:marTop w:val="0"/>
                                      <w:marBottom w:val="0"/>
                                      <w:divBdr>
                                        <w:top w:val="none" w:sz="0" w:space="0" w:color="auto"/>
                                        <w:left w:val="none" w:sz="0" w:space="0" w:color="auto"/>
                                        <w:bottom w:val="none" w:sz="0" w:space="0" w:color="auto"/>
                                        <w:right w:val="none" w:sz="0" w:space="0" w:color="auto"/>
                                      </w:divBdr>
                                    </w:div>
                                  </w:divsChild>
                                </w:div>
                                <w:div w:id="152836289">
                                  <w:marLeft w:val="0"/>
                                  <w:marRight w:val="0"/>
                                  <w:marTop w:val="100"/>
                                  <w:marBottom w:val="100"/>
                                  <w:divBdr>
                                    <w:top w:val="none" w:sz="0" w:space="0" w:color="auto"/>
                                    <w:left w:val="none" w:sz="0" w:space="0" w:color="auto"/>
                                    <w:bottom w:val="none" w:sz="0" w:space="0" w:color="auto"/>
                                    <w:right w:val="none" w:sz="0" w:space="0" w:color="auto"/>
                                  </w:divBdr>
                                  <w:divsChild>
                                    <w:div w:id="201136614">
                                      <w:marLeft w:val="0"/>
                                      <w:marRight w:val="0"/>
                                      <w:marTop w:val="0"/>
                                      <w:marBottom w:val="0"/>
                                      <w:divBdr>
                                        <w:top w:val="none" w:sz="0" w:space="0" w:color="auto"/>
                                        <w:left w:val="none" w:sz="0" w:space="0" w:color="auto"/>
                                        <w:bottom w:val="none" w:sz="0" w:space="0" w:color="auto"/>
                                        <w:right w:val="none" w:sz="0" w:space="0" w:color="auto"/>
                                      </w:divBdr>
                                    </w:div>
                                  </w:divsChild>
                                </w:div>
                                <w:div w:id="623921495">
                                  <w:marLeft w:val="0"/>
                                  <w:marRight w:val="0"/>
                                  <w:marTop w:val="0"/>
                                  <w:marBottom w:val="0"/>
                                  <w:divBdr>
                                    <w:top w:val="none" w:sz="0" w:space="0" w:color="auto"/>
                                    <w:left w:val="none" w:sz="0" w:space="0" w:color="auto"/>
                                    <w:bottom w:val="none" w:sz="0" w:space="0" w:color="auto"/>
                                    <w:right w:val="none" w:sz="0" w:space="0" w:color="auto"/>
                                  </w:divBdr>
                                  <w:divsChild>
                                    <w:div w:id="81606924">
                                      <w:marLeft w:val="0"/>
                                      <w:marRight w:val="0"/>
                                      <w:marTop w:val="0"/>
                                      <w:marBottom w:val="0"/>
                                      <w:divBdr>
                                        <w:top w:val="none" w:sz="0" w:space="0" w:color="auto"/>
                                        <w:left w:val="none" w:sz="0" w:space="0" w:color="auto"/>
                                        <w:bottom w:val="none" w:sz="0" w:space="0" w:color="auto"/>
                                        <w:right w:val="none" w:sz="0" w:space="0" w:color="auto"/>
                                      </w:divBdr>
                                    </w:div>
                                  </w:divsChild>
                                </w:div>
                                <w:div w:id="2075736321">
                                  <w:marLeft w:val="0"/>
                                  <w:marRight w:val="0"/>
                                  <w:marTop w:val="100"/>
                                  <w:marBottom w:val="100"/>
                                  <w:divBdr>
                                    <w:top w:val="none" w:sz="0" w:space="0" w:color="auto"/>
                                    <w:left w:val="none" w:sz="0" w:space="0" w:color="auto"/>
                                    <w:bottom w:val="none" w:sz="0" w:space="0" w:color="auto"/>
                                    <w:right w:val="none" w:sz="0" w:space="0" w:color="auto"/>
                                  </w:divBdr>
                                  <w:divsChild>
                                    <w:div w:id="1549684034">
                                      <w:marLeft w:val="0"/>
                                      <w:marRight w:val="0"/>
                                      <w:marTop w:val="0"/>
                                      <w:marBottom w:val="0"/>
                                      <w:divBdr>
                                        <w:top w:val="none" w:sz="0" w:space="0" w:color="auto"/>
                                        <w:left w:val="none" w:sz="0" w:space="0" w:color="auto"/>
                                        <w:bottom w:val="none" w:sz="0" w:space="0" w:color="auto"/>
                                        <w:right w:val="none" w:sz="0" w:space="0" w:color="auto"/>
                                      </w:divBdr>
                                    </w:div>
                                  </w:divsChild>
                                </w:div>
                                <w:div w:id="428088480">
                                  <w:marLeft w:val="0"/>
                                  <w:marRight w:val="0"/>
                                  <w:marTop w:val="0"/>
                                  <w:marBottom w:val="0"/>
                                  <w:divBdr>
                                    <w:top w:val="none" w:sz="0" w:space="0" w:color="auto"/>
                                    <w:left w:val="none" w:sz="0" w:space="0" w:color="auto"/>
                                    <w:bottom w:val="none" w:sz="0" w:space="0" w:color="auto"/>
                                    <w:right w:val="none" w:sz="0" w:space="0" w:color="auto"/>
                                  </w:divBdr>
                                  <w:divsChild>
                                    <w:div w:id="2021001234">
                                      <w:marLeft w:val="0"/>
                                      <w:marRight w:val="0"/>
                                      <w:marTop w:val="0"/>
                                      <w:marBottom w:val="0"/>
                                      <w:divBdr>
                                        <w:top w:val="none" w:sz="0" w:space="0" w:color="auto"/>
                                        <w:left w:val="none" w:sz="0" w:space="0" w:color="auto"/>
                                        <w:bottom w:val="none" w:sz="0" w:space="0" w:color="auto"/>
                                        <w:right w:val="none" w:sz="0" w:space="0" w:color="auto"/>
                                      </w:divBdr>
                                    </w:div>
                                  </w:divsChild>
                                </w:div>
                                <w:div w:id="377751330">
                                  <w:marLeft w:val="0"/>
                                  <w:marRight w:val="0"/>
                                  <w:marTop w:val="100"/>
                                  <w:marBottom w:val="100"/>
                                  <w:divBdr>
                                    <w:top w:val="none" w:sz="0" w:space="0" w:color="auto"/>
                                    <w:left w:val="none" w:sz="0" w:space="0" w:color="auto"/>
                                    <w:bottom w:val="none" w:sz="0" w:space="0" w:color="auto"/>
                                    <w:right w:val="none" w:sz="0" w:space="0" w:color="auto"/>
                                  </w:divBdr>
                                  <w:divsChild>
                                    <w:div w:id="2100175731">
                                      <w:marLeft w:val="0"/>
                                      <w:marRight w:val="0"/>
                                      <w:marTop w:val="0"/>
                                      <w:marBottom w:val="0"/>
                                      <w:divBdr>
                                        <w:top w:val="none" w:sz="0" w:space="0" w:color="auto"/>
                                        <w:left w:val="none" w:sz="0" w:space="0" w:color="auto"/>
                                        <w:bottom w:val="none" w:sz="0" w:space="0" w:color="auto"/>
                                        <w:right w:val="none" w:sz="0" w:space="0" w:color="auto"/>
                                      </w:divBdr>
                                    </w:div>
                                  </w:divsChild>
                                </w:div>
                                <w:div w:id="1966623060">
                                  <w:marLeft w:val="0"/>
                                  <w:marRight w:val="0"/>
                                  <w:marTop w:val="0"/>
                                  <w:marBottom w:val="0"/>
                                  <w:divBdr>
                                    <w:top w:val="none" w:sz="0" w:space="0" w:color="auto"/>
                                    <w:left w:val="none" w:sz="0" w:space="0" w:color="auto"/>
                                    <w:bottom w:val="none" w:sz="0" w:space="0" w:color="auto"/>
                                    <w:right w:val="none" w:sz="0" w:space="0" w:color="auto"/>
                                  </w:divBdr>
                                  <w:divsChild>
                                    <w:div w:id="20119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97378">
                      <w:marLeft w:val="0"/>
                      <w:marRight w:val="0"/>
                      <w:marTop w:val="0"/>
                      <w:marBottom w:val="0"/>
                      <w:divBdr>
                        <w:top w:val="none" w:sz="0" w:space="0" w:color="auto"/>
                        <w:left w:val="none" w:sz="0" w:space="0" w:color="auto"/>
                        <w:bottom w:val="none" w:sz="0" w:space="0" w:color="auto"/>
                        <w:right w:val="none" w:sz="0" w:space="0" w:color="auto"/>
                      </w:divBdr>
                      <w:divsChild>
                        <w:div w:id="619729767">
                          <w:marLeft w:val="0"/>
                          <w:marRight w:val="0"/>
                          <w:marTop w:val="0"/>
                          <w:marBottom w:val="750"/>
                          <w:divBdr>
                            <w:top w:val="none" w:sz="0" w:space="0" w:color="auto"/>
                            <w:left w:val="none" w:sz="0" w:space="0" w:color="auto"/>
                            <w:bottom w:val="none" w:sz="0" w:space="0" w:color="auto"/>
                            <w:right w:val="none" w:sz="0" w:space="0" w:color="auto"/>
                          </w:divBdr>
                          <w:divsChild>
                            <w:div w:id="932708746">
                              <w:marLeft w:val="0"/>
                              <w:marRight w:val="0"/>
                              <w:marTop w:val="0"/>
                              <w:marBottom w:val="0"/>
                              <w:divBdr>
                                <w:top w:val="none" w:sz="0" w:space="0" w:color="auto"/>
                                <w:left w:val="none" w:sz="0" w:space="0" w:color="auto"/>
                                <w:bottom w:val="none" w:sz="0" w:space="0" w:color="auto"/>
                                <w:right w:val="none" w:sz="0" w:space="0" w:color="auto"/>
                              </w:divBdr>
                              <w:divsChild>
                                <w:div w:id="1884442911">
                                  <w:marLeft w:val="0"/>
                                  <w:marRight w:val="0"/>
                                  <w:marTop w:val="0"/>
                                  <w:marBottom w:val="0"/>
                                  <w:divBdr>
                                    <w:top w:val="none" w:sz="0" w:space="0" w:color="auto"/>
                                    <w:left w:val="none" w:sz="0" w:space="0" w:color="auto"/>
                                    <w:bottom w:val="none" w:sz="0" w:space="0" w:color="auto"/>
                                    <w:right w:val="none" w:sz="0" w:space="0" w:color="auto"/>
                                  </w:divBdr>
                                  <w:divsChild>
                                    <w:div w:id="1108964641">
                                      <w:marLeft w:val="0"/>
                                      <w:marRight w:val="0"/>
                                      <w:marTop w:val="0"/>
                                      <w:marBottom w:val="0"/>
                                      <w:divBdr>
                                        <w:top w:val="none" w:sz="0" w:space="0" w:color="auto"/>
                                        <w:left w:val="none" w:sz="0" w:space="0" w:color="auto"/>
                                        <w:bottom w:val="none" w:sz="0" w:space="0" w:color="auto"/>
                                        <w:right w:val="none" w:sz="0" w:space="0" w:color="auto"/>
                                      </w:divBdr>
                                    </w:div>
                                    <w:div w:id="1731344628">
                                      <w:marLeft w:val="0"/>
                                      <w:marRight w:val="0"/>
                                      <w:marTop w:val="0"/>
                                      <w:marBottom w:val="0"/>
                                      <w:divBdr>
                                        <w:top w:val="none" w:sz="0" w:space="0" w:color="auto"/>
                                        <w:left w:val="none" w:sz="0" w:space="0" w:color="auto"/>
                                        <w:bottom w:val="none" w:sz="0" w:space="0" w:color="auto"/>
                                        <w:right w:val="none" w:sz="0" w:space="0" w:color="auto"/>
                                      </w:divBdr>
                                    </w:div>
                                  </w:divsChild>
                                </w:div>
                                <w:div w:id="482698668">
                                  <w:marLeft w:val="0"/>
                                  <w:marRight w:val="0"/>
                                  <w:marTop w:val="100"/>
                                  <w:marBottom w:val="100"/>
                                  <w:divBdr>
                                    <w:top w:val="none" w:sz="0" w:space="0" w:color="auto"/>
                                    <w:left w:val="none" w:sz="0" w:space="0" w:color="auto"/>
                                    <w:bottom w:val="none" w:sz="0" w:space="0" w:color="auto"/>
                                    <w:right w:val="none" w:sz="0" w:space="0" w:color="auto"/>
                                  </w:divBdr>
                                  <w:divsChild>
                                    <w:div w:id="1986932276">
                                      <w:marLeft w:val="0"/>
                                      <w:marRight w:val="0"/>
                                      <w:marTop w:val="0"/>
                                      <w:marBottom w:val="0"/>
                                      <w:divBdr>
                                        <w:top w:val="none" w:sz="0" w:space="0" w:color="auto"/>
                                        <w:left w:val="none" w:sz="0" w:space="0" w:color="auto"/>
                                        <w:bottom w:val="none" w:sz="0" w:space="0" w:color="auto"/>
                                        <w:right w:val="none" w:sz="0" w:space="0" w:color="auto"/>
                                      </w:divBdr>
                                    </w:div>
                                  </w:divsChild>
                                </w:div>
                                <w:div w:id="982078351">
                                  <w:marLeft w:val="0"/>
                                  <w:marRight w:val="0"/>
                                  <w:marTop w:val="0"/>
                                  <w:marBottom w:val="0"/>
                                  <w:divBdr>
                                    <w:top w:val="none" w:sz="0" w:space="0" w:color="auto"/>
                                    <w:left w:val="none" w:sz="0" w:space="0" w:color="auto"/>
                                    <w:bottom w:val="none" w:sz="0" w:space="0" w:color="auto"/>
                                    <w:right w:val="none" w:sz="0" w:space="0" w:color="auto"/>
                                  </w:divBdr>
                                  <w:divsChild>
                                    <w:div w:id="2144034989">
                                      <w:marLeft w:val="0"/>
                                      <w:marRight w:val="0"/>
                                      <w:marTop w:val="0"/>
                                      <w:marBottom w:val="0"/>
                                      <w:divBdr>
                                        <w:top w:val="none" w:sz="0" w:space="0" w:color="auto"/>
                                        <w:left w:val="none" w:sz="0" w:space="0" w:color="auto"/>
                                        <w:bottom w:val="none" w:sz="0" w:space="0" w:color="auto"/>
                                        <w:right w:val="none" w:sz="0" w:space="0" w:color="auto"/>
                                      </w:divBdr>
                                    </w:div>
                                    <w:div w:id="1445996728">
                                      <w:marLeft w:val="0"/>
                                      <w:marRight w:val="0"/>
                                      <w:marTop w:val="0"/>
                                      <w:marBottom w:val="0"/>
                                      <w:divBdr>
                                        <w:top w:val="none" w:sz="0" w:space="0" w:color="auto"/>
                                        <w:left w:val="none" w:sz="0" w:space="0" w:color="auto"/>
                                        <w:bottom w:val="none" w:sz="0" w:space="0" w:color="auto"/>
                                        <w:right w:val="none" w:sz="0" w:space="0" w:color="auto"/>
                                      </w:divBdr>
                                    </w:div>
                                  </w:divsChild>
                                </w:div>
                                <w:div w:id="1546790788">
                                  <w:marLeft w:val="0"/>
                                  <w:marRight w:val="0"/>
                                  <w:marTop w:val="100"/>
                                  <w:marBottom w:val="100"/>
                                  <w:divBdr>
                                    <w:top w:val="none" w:sz="0" w:space="0" w:color="auto"/>
                                    <w:left w:val="none" w:sz="0" w:space="0" w:color="auto"/>
                                    <w:bottom w:val="none" w:sz="0" w:space="0" w:color="auto"/>
                                    <w:right w:val="none" w:sz="0" w:space="0" w:color="auto"/>
                                  </w:divBdr>
                                  <w:divsChild>
                                    <w:div w:id="512771202">
                                      <w:marLeft w:val="0"/>
                                      <w:marRight w:val="0"/>
                                      <w:marTop w:val="0"/>
                                      <w:marBottom w:val="0"/>
                                      <w:divBdr>
                                        <w:top w:val="none" w:sz="0" w:space="0" w:color="auto"/>
                                        <w:left w:val="none" w:sz="0" w:space="0" w:color="auto"/>
                                        <w:bottom w:val="none" w:sz="0" w:space="0" w:color="auto"/>
                                        <w:right w:val="none" w:sz="0" w:space="0" w:color="auto"/>
                                      </w:divBdr>
                                    </w:div>
                                  </w:divsChild>
                                </w:div>
                                <w:div w:id="869101437">
                                  <w:marLeft w:val="0"/>
                                  <w:marRight w:val="0"/>
                                  <w:marTop w:val="0"/>
                                  <w:marBottom w:val="0"/>
                                  <w:divBdr>
                                    <w:top w:val="none" w:sz="0" w:space="0" w:color="auto"/>
                                    <w:left w:val="none" w:sz="0" w:space="0" w:color="auto"/>
                                    <w:bottom w:val="none" w:sz="0" w:space="0" w:color="auto"/>
                                    <w:right w:val="none" w:sz="0" w:space="0" w:color="auto"/>
                                  </w:divBdr>
                                  <w:divsChild>
                                    <w:div w:id="1541821025">
                                      <w:marLeft w:val="0"/>
                                      <w:marRight w:val="0"/>
                                      <w:marTop w:val="0"/>
                                      <w:marBottom w:val="0"/>
                                      <w:divBdr>
                                        <w:top w:val="none" w:sz="0" w:space="0" w:color="auto"/>
                                        <w:left w:val="none" w:sz="0" w:space="0" w:color="auto"/>
                                        <w:bottom w:val="none" w:sz="0" w:space="0" w:color="auto"/>
                                        <w:right w:val="none" w:sz="0" w:space="0" w:color="auto"/>
                                      </w:divBdr>
                                    </w:div>
                                    <w:div w:id="1678264947">
                                      <w:marLeft w:val="0"/>
                                      <w:marRight w:val="0"/>
                                      <w:marTop w:val="0"/>
                                      <w:marBottom w:val="0"/>
                                      <w:divBdr>
                                        <w:top w:val="none" w:sz="0" w:space="0" w:color="auto"/>
                                        <w:left w:val="none" w:sz="0" w:space="0" w:color="auto"/>
                                        <w:bottom w:val="none" w:sz="0" w:space="0" w:color="auto"/>
                                        <w:right w:val="none" w:sz="0" w:space="0" w:color="auto"/>
                                      </w:divBdr>
                                    </w:div>
                                  </w:divsChild>
                                </w:div>
                                <w:div w:id="217713020">
                                  <w:marLeft w:val="0"/>
                                  <w:marRight w:val="0"/>
                                  <w:marTop w:val="100"/>
                                  <w:marBottom w:val="100"/>
                                  <w:divBdr>
                                    <w:top w:val="none" w:sz="0" w:space="0" w:color="auto"/>
                                    <w:left w:val="none" w:sz="0" w:space="0" w:color="auto"/>
                                    <w:bottom w:val="none" w:sz="0" w:space="0" w:color="auto"/>
                                    <w:right w:val="none" w:sz="0" w:space="0" w:color="auto"/>
                                  </w:divBdr>
                                  <w:divsChild>
                                    <w:div w:id="1465611222">
                                      <w:marLeft w:val="0"/>
                                      <w:marRight w:val="0"/>
                                      <w:marTop w:val="0"/>
                                      <w:marBottom w:val="0"/>
                                      <w:divBdr>
                                        <w:top w:val="none" w:sz="0" w:space="0" w:color="auto"/>
                                        <w:left w:val="none" w:sz="0" w:space="0" w:color="auto"/>
                                        <w:bottom w:val="none" w:sz="0" w:space="0" w:color="auto"/>
                                        <w:right w:val="none" w:sz="0" w:space="0" w:color="auto"/>
                                      </w:divBdr>
                                    </w:div>
                                  </w:divsChild>
                                </w:div>
                                <w:div w:id="381254890">
                                  <w:marLeft w:val="0"/>
                                  <w:marRight w:val="0"/>
                                  <w:marTop w:val="0"/>
                                  <w:marBottom w:val="0"/>
                                  <w:divBdr>
                                    <w:top w:val="none" w:sz="0" w:space="0" w:color="auto"/>
                                    <w:left w:val="none" w:sz="0" w:space="0" w:color="auto"/>
                                    <w:bottom w:val="none" w:sz="0" w:space="0" w:color="auto"/>
                                    <w:right w:val="none" w:sz="0" w:space="0" w:color="auto"/>
                                  </w:divBdr>
                                  <w:divsChild>
                                    <w:div w:id="1288005080">
                                      <w:marLeft w:val="0"/>
                                      <w:marRight w:val="0"/>
                                      <w:marTop w:val="0"/>
                                      <w:marBottom w:val="0"/>
                                      <w:divBdr>
                                        <w:top w:val="none" w:sz="0" w:space="0" w:color="auto"/>
                                        <w:left w:val="none" w:sz="0" w:space="0" w:color="auto"/>
                                        <w:bottom w:val="none" w:sz="0" w:space="0" w:color="auto"/>
                                        <w:right w:val="none" w:sz="0" w:space="0" w:color="auto"/>
                                      </w:divBdr>
                                    </w:div>
                                    <w:div w:id="203300833">
                                      <w:marLeft w:val="0"/>
                                      <w:marRight w:val="0"/>
                                      <w:marTop w:val="0"/>
                                      <w:marBottom w:val="0"/>
                                      <w:divBdr>
                                        <w:top w:val="none" w:sz="0" w:space="0" w:color="auto"/>
                                        <w:left w:val="none" w:sz="0" w:space="0" w:color="auto"/>
                                        <w:bottom w:val="none" w:sz="0" w:space="0" w:color="auto"/>
                                        <w:right w:val="none" w:sz="0" w:space="0" w:color="auto"/>
                                      </w:divBdr>
                                    </w:div>
                                  </w:divsChild>
                                </w:div>
                                <w:div w:id="2135829251">
                                  <w:marLeft w:val="0"/>
                                  <w:marRight w:val="0"/>
                                  <w:marTop w:val="100"/>
                                  <w:marBottom w:val="100"/>
                                  <w:divBdr>
                                    <w:top w:val="none" w:sz="0" w:space="0" w:color="auto"/>
                                    <w:left w:val="none" w:sz="0" w:space="0" w:color="auto"/>
                                    <w:bottom w:val="none" w:sz="0" w:space="0" w:color="auto"/>
                                    <w:right w:val="none" w:sz="0" w:space="0" w:color="auto"/>
                                  </w:divBdr>
                                  <w:divsChild>
                                    <w:div w:id="1480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738169">
          <w:marLeft w:val="0"/>
          <w:marRight w:val="0"/>
          <w:marTop w:val="0"/>
          <w:marBottom w:val="0"/>
          <w:divBdr>
            <w:top w:val="single" w:sz="6" w:space="0" w:color="D7D7D9"/>
            <w:left w:val="none" w:sz="0" w:space="0" w:color="auto"/>
            <w:bottom w:val="single" w:sz="6" w:space="0" w:color="D7D7D9"/>
            <w:right w:val="none" w:sz="0" w:space="0" w:color="auto"/>
          </w:divBdr>
          <w:divsChild>
            <w:div w:id="1878001641">
              <w:marLeft w:val="0"/>
              <w:marRight w:val="0"/>
              <w:marTop w:val="0"/>
              <w:marBottom w:val="0"/>
              <w:divBdr>
                <w:top w:val="none" w:sz="0" w:space="0" w:color="auto"/>
                <w:left w:val="none" w:sz="0" w:space="0" w:color="auto"/>
                <w:bottom w:val="none" w:sz="0" w:space="0" w:color="auto"/>
                <w:right w:val="none" w:sz="0" w:space="0" w:color="auto"/>
              </w:divBdr>
              <w:divsChild>
                <w:div w:id="876089660">
                  <w:marLeft w:val="0"/>
                  <w:marRight w:val="0"/>
                  <w:marTop w:val="0"/>
                  <w:marBottom w:val="0"/>
                  <w:divBdr>
                    <w:top w:val="none" w:sz="0" w:space="0" w:color="auto"/>
                    <w:left w:val="none" w:sz="0" w:space="0" w:color="auto"/>
                    <w:bottom w:val="none" w:sz="0" w:space="0" w:color="auto"/>
                    <w:right w:val="none" w:sz="0" w:space="0" w:color="auto"/>
                  </w:divBdr>
                  <w:divsChild>
                    <w:div w:id="259918306">
                      <w:marLeft w:val="0"/>
                      <w:marRight w:val="0"/>
                      <w:marTop w:val="100"/>
                      <w:marBottom w:val="100"/>
                      <w:divBdr>
                        <w:top w:val="none" w:sz="0" w:space="0" w:color="auto"/>
                        <w:left w:val="none" w:sz="0" w:space="0" w:color="auto"/>
                        <w:bottom w:val="none" w:sz="0" w:space="0" w:color="auto"/>
                        <w:right w:val="none" w:sz="0" w:space="0" w:color="auto"/>
                      </w:divBdr>
                      <w:divsChild>
                        <w:div w:id="10211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5032">
                  <w:marLeft w:val="0"/>
                  <w:marRight w:val="0"/>
                  <w:marTop w:val="0"/>
                  <w:marBottom w:val="0"/>
                  <w:divBdr>
                    <w:top w:val="none" w:sz="0" w:space="0" w:color="auto"/>
                    <w:left w:val="none" w:sz="0" w:space="0" w:color="auto"/>
                    <w:bottom w:val="none" w:sz="0" w:space="0" w:color="auto"/>
                    <w:right w:val="none" w:sz="0" w:space="0" w:color="auto"/>
                  </w:divBdr>
                  <w:divsChild>
                    <w:div w:id="958493202">
                      <w:marLeft w:val="0"/>
                      <w:marRight w:val="0"/>
                      <w:marTop w:val="0"/>
                      <w:marBottom w:val="0"/>
                      <w:divBdr>
                        <w:top w:val="none" w:sz="0" w:space="0" w:color="auto"/>
                        <w:left w:val="none" w:sz="0" w:space="0" w:color="auto"/>
                        <w:bottom w:val="none" w:sz="0" w:space="0" w:color="auto"/>
                        <w:right w:val="none" w:sz="0" w:space="0" w:color="auto"/>
                      </w:divBdr>
                      <w:divsChild>
                        <w:div w:id="2102215756">
                          <w:marLeft w:val="0"/>
                          <w:marRight w:val="0"/>
                          <w:marTop w:val="0"/>
                          <w:marBottom w:val="0"/>
                          <w:divBdr>
                            <w:top w:val="none" w:sz="0" w:space="0" w:color="auto"/>
                            <w:left w:val="none" w:sz="0" w:space="0" w:color="auto"/>
                            <w:bottom w:val="none" w:sz="0" w:space="0" w:color="auto"/>
                            <w:right w:val="none" w:sz="0" w:space="0" w:color="auto"/>
                          </w:divBdr>
                          <w:divsChild>
                            <w:div w:id="934747428">
                              <w:marLeft w:val="0"/>
                              <w:marRight w:val="0"/>
                              <w:marTop w:val="0"/>
                              <w:marBottom w:val="300"/>
                              <w:divBdr>
                                <w:top w:val="none" w:sz="0" w:space="0" w:color="auto"/>
                                <w:left w:val="none" w:sz="0" w:space="0" w:color="auto"/>
                                <w:bottom w:val="none" w:sz="0" w:space="0" w:color="auto"/>
                                <w:right w:val="none" w:sz="0" w:space="0" w:color="auto"/>
                              </w:divBdr>
                            </w:div>
                          </w:divsChild>
                        </w:div>
                        <w:div w:id="7597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632">
              <w:marLeft w:val="0"/>
              <w:marRight w:val="0"/>
              <w:marTop w:val="0"/>
              <w:marBottom w:val="0"/>
              <w:divBdr>
                <w:top w:val="none" w:sz="0" w:space="0" w:color="auto"/>
                <w:left w:val="none" w:sz="0" w:space="0" w:color="auto"/>
                <w:bottom w:val="none" w:sz="0" w:space="0" w:color="auto"/>
                <w:right w:val="none" w:sz="0" w:space="0" w:color="auto"/>
              </w:divBdr>
              <w:divsChild>
                <w:div w:id="470827994">
                  <w:marLeft w:val="0"/>
                  <w:marRight w:val="0"/>
                  <w:marTop w:val="100"/>
                  <w:marBottom w:val="100"/>
                  <w:divBdr>
                    <w:top w:val="none" w:sz="0" w:space="0" w:color="auto"/>
                    <w:left w:val="none" w:sz="0" w:space="0" w:color="auto"/>
                    <w:bottom w:val="none" w:sz="0" w:space="0" w:color="auto"/>
                    <w:right w:val="none" w:sz="0" w:space="0" w:color="auto"/>
                  </w:divBdr>
                  <w:divsChild>
                    <w:div w:id="280841749">
                      <w:marLeft w:val="0"/>
                      <w:marRight w:val="0"/>
                      <w:marTop w:val="0"/>
                      <w:marBottom w:val="0"/>
                      <w:divBdr>
                        <w:top w:val="none" w:sz="0" w:space="0" w:color="auto"/>
                        <w:left w:val="none" w:sz="0" w:space="0" w:color="auto"/>
                        <w:bottom w:val="none" w:sz="0" w:space="0" w:color="auto"/>
                        <w:right w:val="none" w:sz="0" w:space="0" w:color="auto"/>
                      </w:divBdr>
                    </w:div>
                  </w:divsChild>
                </w:div>
                <w:div w:id="1054088883">
                  <w:marLeft w:val="0"/>
                  <w:marRight w:val="0"/>
                  <w:marTop w:val="600"/>
                  <w:marBottom w:val="600"/>
                  <w:divBdr>
                    <w:top w:val="none" w:sz="0" w:space="0" w:color="auto"/>
                    <w:left w:val="none" w:sz="0" w:space="0" w:color="auto"/>
                    <w:bottom w:val="none" w:sz="0" w:space="0" w:color="auto"/>
                    <w:right w:val="none" w:sz="0" w:space="0" w:color="auto"/>
                  </w:divBdr>
                  <w:divsChild>
                    <w:div w:id="1588614397">
                      <w:marLeft w:val="0"/>
                      <w:marRight w:val="0"/>
                      <w:marTop w:val="0"/>
                      <w:marBottom w:val="0"/>
                      <w:divBdr>
                        <w:top w:val="none" w:sz="0" w:space="0" w:color="auto"/>
                        <w:left w:val="none" w:sz="0" w:space="0" w:color="auto"/>
                        <w:bottom w:val="none" w:sz="0" w:space="0" w:color="auto"/>
                        <w:right w:val="none" w:sz="0" w:space="0" w:color="auto"/>
                      </w:divBdr>
                      <w:divsChild>
                        <w:div w:id="591739827">
                          <w:marLeft w:val="0"/>
                          <w:marRight w:val="0"/>
                          <w:marTop w:val="0"/>
                          <w:marBottom w:val="300"/>
                          <w:divBdr>
                            <w:top w:val="none" w:sz="0" w:space="0" w:color="auto"/>
                            <w:left w:val="none" w:sz="0" w:space="0" w:color="auto"/>
                            <w:bottom w:val="none" w:sz="0" w:space="0" w:color="auto"/>
                            <w:right w:val="none" w:sz="0" w:space="0" w:color="auto"/>
                          </w:divBdr>
                        </w:div>
                      </w:divsChild>
                    </w:div>
                    <w:div w:id="5771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digrasneworleans.com/history-faq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me.com/vault/issue/1948-02-09/page/25" TargetMode="External"/><Relationship Id="rId12" Type="http://schemas.openxmlformats.org/officeDocument/2006/relationships/hyperlink" Target="http://www.nola.com/opinions/index.ssf/2012/02/legacy_of_former_new_orleans_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e.com/author/lily-rothman/" TargetMode="External"/><Relationship Id="rId11" Type="http://schemas.openxmlformats.org/officeDocument/2006/relationships/hyperlink" Target="http://www.mardigrasneworleans.com/parades.html" TargetMode="External"/><Relationship Id="rId5" Type="http://schemas.openxmlformats.org/officeDocument/2006/relationships/image" Target="media/image1.jpeg"/><Relationship Id="rId10" Type="http://schemas.openxmlformats.org/officeDocument/2006/relationships/hyperlink" Target="http://www.nytimes.com/1992/02/02/us/bias-law-casts-pall-over-new-orleans-mardi-gras.html?pagewanted=2" TargetMode="External"/><Relationship Id="rId4" Type="http://schemas.openxmlformats.org/officeDocument/2006/relationships/webSettings" Target="webSettings.xml"/><Relationship Id="rId9" Type="http://schemas.openxmlformats.org/officeDocument/2006/relationships/hyperlink" Target="https://time.com/vault/issue/1992-02-17/page/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Nyetajhia Critney</dc:creator>
  <cp:keywords/>
  <dc:description/>
  <cp:lastModifiedBy>Nyetajhia Critney</cp:lastModifiedBy>
  <cp:revision>1</cp:revision>
  <dcterms:created xsi:type="dcterms:W3CDTF">2020-11-08T19:02:00Z</dcterms:created>
  <dcterms:modified xsi:type="dcterms:W3CDTF">2020-11-08T19:05:00Z</dcterms:modified>
</cp:coreProperties>
</file>