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A4B8E8" w14:textId="77777777" w:rsidR="00702C62" w:rsidRPr="002B4029" w:rsidRDefault="002B4029" w:rsidP="00702C62">
      <w:pPr>
        <w:pStyle w:val="Heading1"/>
        <w:spacing w:before="0" w:after="0"/>
        <w:rPr>
          <w:rFonts w:asciiTheme="majorHAnsi" w:hAnsiTheme="majorHAnsi"/>
          <w:sz w:val="22"/>
          <w:szCs w:val="22"/>
        </w:rPr>
      </w:pPr>
      <w:r>
        <w:rPr>
          <w:rFonts w:asciiTheme="majorHAnsi" w:hAnsiTheme="majorHAnsi"/>
          <w:b w:val="0"/>
          <w:sz w:val="22"/>
          <w:szCs w:val="22"/>
        </w:rPr>
        <w:t xml:space="preserve">Exercise 6 - </w:t>
      </w:r>
      <w:r w:rsidR="00702C62" w:rsidRPr="002B4029">
        <w:rPr>
          <w:rFonts w:asciiTheme="majorHAnsi" w:hAnsiTheme="majorHAnsi"/>
          <w:b w:val="0"/>
          <w:sz w:val="22"/>
          <w:szCs w:val="22"/>
        </w:rPr>
        <w:fldChar w:fldCharType="begin"/>
      </w:r>
      <w:r w:rsidR="00702C62" w:rsidRPr="002B4029">
        <w:rPr>
          <w:rFonts w:asciiTheme="majorHAnsi" w:hAnsiTheme="majorHAnsi"/>
          <w:b w:val="0"/>
          <w:sz w:val="22"/>
          <w:szCs w:val="22"/>
        </w:rPr>
        <w:instrText xml:space="preserve"> seq NL1 \r 0 \h </w:instrText>
      </w:r>
      <w:r w:rsidR="00702C62" w:rsidRPr="002B4029">
        <w:rPr>
          <w:rFonts w:asciiTheme="majorHAnsi" w:hAnsiTheme="majorHAnsi"/>
          <w:b w:val="0"/>
          <w:sz w:val="22"/>
          <w:szCs w:val="22"/>
        </w:rPr>
        <w:fldChar w:fldCharType="end"/>
      </w:r>
      <w:r w:rsidR="00702C62" w:rsidRPr="002B4029">
        <w:rPr>
          <w:rFonts w:asciiTheme="majorHAnsi" w:hAnsiTheme="majorHAnsi"/>
          <w:b w:val="0"/>
          <w:sz w:val="22"/>
          <w:szCs w:val="22"/>
        </w:rPr>
        <w:fldChar w:fldCharType="begin"/>
      </w:r>
      <w:r w:rsidR="00702C62" w:rsidRPr="002B4029">
        <w:rPr>
          <w:rFonts w:asciiTheme="majorHAnsi" w:hAnsiTheme="majorHAnsi"/>
          <w:b w:val="0"/>
          <w:sz w:val="22"/>
          <w:szCs w:val="22"/>
        </w:rPr>
        <w:instrText xml:space="preserve"> seq NL_EVEN \r 0 \h </w:instrText>
      </w:r>
      <w:r w:rsidR="00702C62" w:rsidRPr="002B4029">
        <w:rPr>
          <w:rFonts w:asciiTheme="majorHAnsi" w:hAnsiTheme="majorHAnsi"/>
          <w:b w:val="0"/>
          <w:sz w:val="22"/>
          <w:szCs w:val="22"/>
        </w:rPr>
        <w:fldChar w:fldCharType="end"/>
      </w:r>
      <w:r w:rsidR="00702C62" w:rsidRPr="002B4029">
        <w:rPr>
          <w:rFonts w:asciiTheme="majorHAnsi" w:hAnsiTheme="majorHAnsi"/>
          <w:b w:val="0"/>
          <w:sz w:val="22"/>
          <w:szCs w:val="22"/>
        </w:rPr>
        <w:fldChar w:fldCharType="begin"/>
      </w:r>
      <w:r w:rsidR="00702C62" w:rsidRPr="002B4029">
        <w:rPr>
          <w:rFonts w:asciiTheme="majorHAnsi" w:hAnsiTheme="majorHAnsi"/>
          <w:b w:val="0"/>
          <w:sz w:val="22"/>
          <w:szCs w:val="22"/>
        </w:rPr>
        <w:instrText xml:space="preserve"> seq NL_ODD \r 0 \h </w:instrText>
      </w:r>
      <w:r w:rsidR="00702C62" w:rsidRPr="002B4029">
        <w:rPr>
          <w:rFonts w:asciiTheme="majorHAnsi" w:hAnsiTheme="majorHAnsi"/>
          <w:b w:val="0"/>
          <w:sz w:val="22"/>
          <w:szCs w:val="22"/>
        </w:rPr>
        <w:fldChar w:fldCharType="end"/>
      </w:r>
      <w:r w:rsidR="00702C62" w:rsidRPr="002B4029">
        <w:rPr>
          <w:rFonts w:asciiTheme="majorHAnsi" w:hAnsiTheme="majorHAnsi"/>
          <w:b w:val="0"/>
          <w:sz w:val="22"/>
          <w:szCs w:val="22"/>
        </w:rPr>
        <w:fldChar w:fldCharType="begin"/>
      </w:r>
      <w:r w:rsidR="00702C62" w:rsidRPr="002B4029">
        <w:rPr>
          <w:rFonts w:asciiTheme="majorHAnsi" w:hAnsiTheme="majorHAnsi"/>
          <w:b w:val="0"/>
          <w:sz w:val="22"/>
          <w:szCs w:val="22"/>
        </w:rPr>
        <w:instrText xml:space="preserve"> seq NL_Eqn \r 0 \h </w:instrText>
      </w:r>
      <w:r w:rsidR="00702C62" w:rsidRPr="002B4029">
        <w:rPr>
          <w:rFonts w:asciiTheme="majorHAnsi" w:hAnsiTheme="majorHAnsi"/>
          <w:b w:val="0"/>
          <w:sz w:val="22"/>
          <w:szCs w:val="22"/>
        </w:rPr>
        <w:fldChar w:fldCharType="end"/>
      </w:r>
      <w:r w:rsidR="00702C62" w:rsidRPr="002B4029">
        <w:rPr>
          <w:rFonts w:asciiTheme="majorHAnsi" w:hAnsiTheme="majorHAnsi"/>
          <w:b w:val="0"/>
          <w:sz w:val="22"/>
          <w:szCs w:val="22"/>
        </w:rPr>
        <w:fldChar w:fldCharType="begin"/>
      </w:r>
      <w:r w:rsidR="00702C62" w:rsidRPr="002B4029">
        <w:rPr>
          <w:rFonts w:asciiTheme="majorHAnsi" w:hAnsiTheme="majorHAnsi"/>
          <w:b w:val="0"/>
          <w:sz w:val="22"/>
          <w:szCs w:val="22"/>
        </w:rPr>
        <w:instrText xml:space="preserve"> seq NL_Sec \r 1 \h </w:instrText>
      </w:r>
      <w:r w:rsidR="00702C62" w:rsidRPr="002B4029">
        <w:rPr>
          <w:rFonts w:asciiTheme="majorHAnsi" w:hAnsiTheme="majorHAnsi"/>
          <w:b w:val="0"/>
          <w:sz w:val="22"/>
          <w:szCs w:val="22"/>
        </w:rPr>
        <w:fldChar w:fldCharType="end"/>
      </w:r>
      <w:r w:rsidR="00702C62" w:rsidRPr="002B4029">
        <w:rPr>
          <w:rFonts w:asciiTheme="majorHAnsi" w:hAnsiTheme="majorHAnsi"/>
          <w:caps w:val="0"/>
          <w:sz w:val="22"/>
          <w:szCs w:val="22"/>
        </w:rPr>
        <w:t>Ethical Dilemmas in HR Management – Compensation and Benefits</w:t>
      </w:r>
      <w:r w:rsidR="00D60C66">
        <w:rPr>
          <w:rFonts w:asciiTheme="majorHAnsi" w:hAnsiTheme="majorHAnsi"/>
          <w:caps w:val="0"/>
          <w:sz w:val="22"/>
          <w:szCs w:val="22"/>
        </w:rPr>
        <w:t xml:space="preserve"> – 10 points</w:t>
      </w:r>
      <w:r w:rsidR="00702C62" w:rsidRPr="002B4029">
        <w:rPr>
          <w:rFonts w:asciiTheme="majorHAnsi" w:hAnsiTheme="majorHAnsi"/>
          <w:sz w:val="22"/>
          <w:szCs w:val="22"/>
        </w:rPr>
        <w:fldChar w:fldCharType="begin"/>
      </w:r>
      <w:r w:rsidR="00702C62" w:rsidRPr="002B4029">
        <w:rPr>
          <w:rFonts w:asciiTheme="majorHAnsi" w:hAnsiTheme="majorHAnsi"/>
          <w:sz w:val="22"/>
          <w:szCs w:val="22"/>
        </w:rPr>
        <w:instrText xml:space="preserve"> SEQ NL1 \r 0 \h </w:instrText>
      </w:r>
      <w:r w:rsidR="00702C62" w:rsidRPr="002B4029">
        <w:rPr>
          <w:rFonts w:asciiTheme="majorHAnsi" w:hAnsiTheme="majorHAnsi"/>
          <w:sz w:val="22"/>
          <w:szCs w:val="22"/>
        </w:rPr>
        <w:fldChar w:fldCharType="end"/>
      </w:r>
    </w:p>
    <w:p w14:paraId="7EA4B8EA" w14:textId="77777777" w:rsidR="002B4029" w:rsidRDefault="002B4029" w:rsidP="00702C62">
      <w:pPr>
        <w:pStyle w:val="Heading2"/>
        <w:spacing w:before="0" w:after="0"/>
        <w:rPr>
          <w:rFonts w:asciiTheme="majorHAnsi" w:hAnsiTheme="majorHAnsi"/>
          <w:b w:val="0"/>
          <w:sz w:val="22"/>
          <w:szCs w:val="22"/>
        </w:rPr>
      </w:pPr>
    </w:p>
    <w:p w14:paraId="7EA4B8EB" w14:textId="77777777" w:rsidR="002B4029" w:rsidRDefault="002B4029" w:rsidP="00702C62">
      <w:pPr>
        <w:pStyle w:val="Heading2"/>
        <w:spacing w:before="0" w:after="0"/>
        <w:rPr>
          <w:rFonts w:asciiTheme="majorHAnsi" w:hAnsiTheme="majorHAnsi"/>
          <w:b w:val="0"/>
          <w:sz w:val="22"/>
          <w:szCs w:val="22"/>
        </w:rPr>
      </w:pPr>
      <w:r w:rsidRPr="002B4029">
        <w:rPr>
          <w:rFonts w:asciiTheme="majorHAnsi" w:hAnsiTheme="majorHAnsi"/>
          <w:sz w:val="22"/>
          <w:szCs w:val="22"/>
        </w:rPr>
        <w:t>Goal</w:t>
      </w:r>
      <w:r>
        <w:rPr>
          <w:rFonts w:asciiTheme="majorHAnsi" w:hAnsiTheme="majorHAnsi"/>
          <w:b w:val="0"/>
          <w:sz w:val="22"/>
          <w:szCs w:val="22"/>
        </w:rPr>
        <w:t>: To enhance your knowledge and understanding of practising ethics when making compensation and benefits decisions</w:t>
      </w:r>
    </w:p>
    <w:p w14:paraId="7EA4B8EC" w14:textId="77777777" w:rsidR="002B4029" w:rsidRDefault="002B4029" w:rsidP="002B4029">
      <w:pPr>
        <w:pStyle w:val="BodyText1"/>
      </w:pPr>
    </w:p>
    <w:p w14:paraId="7EA4B8ED" w14:textId="77777777" w:rsidR="002B4029" w:rsidRPr="002B4029" w:rsidRDefault="002B4029" w:rsidP="002B4029">
      <w:pPr>
        <w:pStyle w:val="BodyText1"/>
      </w:pPr>
      <w:r w:rsidRPr="002B4029">
        <w:rPr>
          <w:b/>
        </w:rPr>
        <w:t>Procedure</w:t>
      </w:r>
      <w:r>
        <w:t>: Use your understanding of compensation and benefits to provide and educated response to the scenario and questions below:</w:t>
      </w:r>
    </w:p>
    <w:p w14:paraId="7EA4B8EE" w14:textId="77777777" w:rsidR="00702C62" w:rsidRPr="002B4029" w:rsidRDefault="00702C62" w:rsidP="00702C62">
      <w:pPr>
        <w:pStyle w:val="Heading2"/>
        <w:spacing w:before="0" w:after="0"/>
        <w:rPr>
          <w:rFonts w:asciiTheme="majorHAnsi" w:hAnsiTheme="majorHAnsi"/>
          <w:sz w:val="22"/>
          <w:szCs w:val="22"/>
        </w:rPr>
      </w:pPr>
      <w:r w:rsidRPr="002B4029">
        <w:rPr>
          <w:rFonts w:asciiTheme="majorHAnsi" w:hAnsiTheme="majorHAnsi"/>
          <w:b w:val="0"/>
          <w:sz w:val="22"/>
          <w:szCs w:val="22"/>
        </w:rPr>
        <w:fldChar w:fldCharType="begin"/>
      </w:r>
      <w:r w:rsidRPr="002B4029">
        <w:rPr>
          <w:rFonts w:asciiTheme="majorHAnsi" w:hAnsiTheme="majorHAnsi"/>
          <w:b w:val="0"/>
          <w:sz w:val="22"/>
          <w:szCs w:val="22"/>
        </w:rPr>
        <w:instrText xml:space="preserve"> seq NL1 \r 0 \h </w:instrText>
      </w:r>
      <w:r w:rsidRPr="002B4029">
        <w:rPr>
          <w:rFonts w:asciiTheme="majorHAnsi" w:hAnsiTheme="majorHAnsi"/>
          <w:b w:val="0"/>
          <w:sz w:val="22"/>
          <w:szCs w:val="22"/>
        </w:rPr>
        <w:fldChar w:fldCharType="end"/>
      </w:r>
      <w:r w:rsidRPr="002B4029">
        <w:rPr>
          <w:rFonts w:asciiTheme="majorHAnsi" w:hAnsiTheme="majorHAnsi"/>
          <w:b w:val="0"/>
          <w:sz w:val="22"/>
          <w:szCs w:val="22"/>
        </w:rPr>
        <w:fldChar w:fldCharType="begin"/>
      </w:r>
      <w:r w:rsidRPr="002B4029">
        <w:rPr>
          <w:rFonts w:asciiTheme="majorHAnsi" w:hAnsiTheme="majorHAnsi"/>
          <w:b w:val="0"/>
          <w:sz w:val="22"/>
          <w:szCs w:val="22"/>
        </w:rPr>
        <w:instrText xml:space="preserve"> seq NL_EVEN \r 0 \h </w:instrText>
      </w:r>
      <w:r w:rsidRPr="002B4029">
        <w:rPr>
          <w:rFonts w:asciiTheme="majorHAnsi" w:hAnsiTheme="majorHAnsi"/>
          <w:b w:val="0"/>
          <w:sz w:val="22"/>
          <w:szCs w:val="22"/>
        </w:rPr>
        <w:fldChar w:fldCharType="end"/>
      </w:r>
      <w:r w:rsidRPr="002B4029">
        <w:rPr>
          <w:rFonts w:asciiTheme="majorHAnsi" w:hAnsiTheme="majorHAnsi"/>
          <w:b w:val="0"/>
          <w:sz w:val="22"/>
          <w:szCs w:val="22"/>
        </w:rPr>
        <w:fldChar w:fldCharType="begin"/>
      </w:r>
      <w:r w:rsidRPr="002B4029">
        <w:rPr>
          <w:rFonts w:asciiTheme="majorHAnsi" w:hAnsiTheme="majorHAnsi"/>
          <w:b w:val="0"/>
          <w:sz w:val="22"/>
          <w:szCs w:val="22"/>
        </w:rPr>
        <w:instrText xml:space="preserve"> seq NL_ODD \r 0 \h </w:instrText>
      </w:r>
      <w:r w:rsidRPr="002B4029">
        <w:rPr>
          <w:rFonts w:asciiTheme="majorHAnsi" w:hAnsiTheme="majorHAnsi"/>
          <w:b w:val="0"/>
          <w:sz w:val="22"/>
          <w:szCs w:val="22"/>
        </w:rPr>
        <w:fldChar w:fldCharType="end"/>
      </w:r>
      <w:r w:rsidRPr="002B4029">
        <w:rPr>
          <w:rFonts w:asciiTheme="majorHAnsi" w:hAnsiTheme="majorHAnsi"/>
          <w:b w:val="0"/>
          <w:sz w:val="22"/>
          <w:szCs w:val="22"/>
        </w:rPr>
        <w:fldChar w:fldCharType="begin"/>
      </w:r>
      <w:r w:rsidRPr="002B4029">
        <w:rPr>
          <w:rFonts w:asciiTheme="majorHAnsi" w:hAnsiTheme="majorHAnsi"/>
          <w:b w:val="0"/>
          <w:sz w:val="22"/>
          <w:szCs w:val="22"/>
        </w:rPr>
        <w:instrText xml:space="preserve"> seq NL_Eqn \r 0 \h </w:instrText>
      </w:r>
      <w:r w:rsidRPr="002B4029">
        <w:rPr>
          <w:rFonts w:asciiTheme="majorHAnsi" w:hAnsiTheme="majorHAnsi"/>
          <w:b w:val="0"/>
          <w:sz w:val="22"/>
          <w:szCs w:val="22"/>
        </w:rPr>
        <w:fldChar w:fldCharType="end"/>
      </w:r>
      <w:r w:rsidRPr="002B4029">
        <w:rPr>
          <w:rFonts w:asciiTheme="majorHAnsi" w:hAnsiTheme="majorHAnsi"/>
          <w:b w:val="0"/>
          <w:sz w:val="22"/>
          <w:szCs w:val="22"/>
        </w:rPr>
        <w:fldChar w:fldCharType="begin"/>
      </w:r>
      <w:r w:rsidRPr="002B4029">
        <w:rPr>
          <w:rFonts w:asciiTheme="majorHAnsi" w:hAnsiTheme="majorHAnsi"/>
          <w:b w:val="0"/>
          <w:sz w:val="22"/>
          <w:szCs w:val="22"/>
        </w:rPr>
        <w:instrText xml:space="preserve"> seq NL_Sec \r 1 \h </w:instrText>
      </w:r>
      <w:r w:rsidRPr="002B4029">
        <w:rPr>
          <w:rFonts w:asciiTheme="majorHAnsi" w:hAnsiTheme="majorHAnsi"/>
          <w:b w:val="0"/>
          <w:sz w:val="22"/>
          <w:szCs w:val="22"/>
        </w:rPr>
        <w:fldChar w:fldCharType="end"/>
      </w:r>
      <w:r w:rsidRPr="002B4029">
        <w:rPr>
          <w:rFonts w:asciiTheme="majorHAnsi" w:hAnsiTheme="majorHAnsi"/>
          <w:sz w:val="22"/>
          <w:szCs w:val="22"/>
        </w:rPr>
        <w:t>Scenario Summary</w:t>
      </w:r>
    </w:p>
    <w:p w14:paraId="7EA4B8EF" w14:textId="77777777" w:rsidR="00702C62" w:rsidRPr="002B4029" w:rsidRDefault="00702C62" w:rsidP="00702C62">
      <w:pPr>
        <w:pStyle w:val="BodyText1"/>
        <w:spacing w:after="0"/>
        <w:rPr>
          <w:rFonts w:asciiTheme="majorHAnsi" w:hAnsiTheme="majorHAnsi"/>
          <w:szCs w:val="22"/>
        </w:rPr>
      </w:pPr>
    </w:p>
    <w:p w14:paraId="7EA4B8F0" w14:textId="77777777" w:rsidR="00702C62" w:rsidRPr="002B4029" w:rsidRDefault="00702C62" w:rsidP="00702C62">
      <w:pPr>
        <w:pStyle w:val="BodyText1"/>
        <w:spacing w:after="0"/>
        <w:rPr>
          <w:rFonts w:asciiTheme="majorHAnsi" w:hAnsiTheme="majorHAnsi"/>
          <w:szCs w:val="22"/>
        </w:rPr>
      </w:pPr>
      <w:r w:rsidRPr="002B4029">
        <w:rPr>
          <w:rFonts w:asciiTheme="majorHAnsi" w:hAnsiTheme="majorHAnsi"/>
          <w:szCs w:val="22"/>
        </w:rPr>
        <w:t xml:space="preserve">Students are to assume that they are a </w:t>
      </w:r>
      <w:r w:rsidRPr="00047C2E">
        <w:rPr>
          <w:rFonts w:asciiTheme="majorHAnsi" w:hAnsiTheme="majorHAnsi"/>
          <w:b/>
          <w:bCs/>
          <w:szCs w:val="22"/>
        </w:rPr>
        <w:t>human resource manager for a service organization.</w:t>
      </w:r>
      <w:r w:rsidRPr="002B4029">
        <w:rPr>
          <w:rFonts w:asciiTheme="majorHAnsi" w:hAnsiTheme="majorHAnsi"/>
          <w:szCs w:val="22"/>
        </w:rPr>
        <w:t xml:space="preserve"> The boss would like the human resource manager to </w:t>
      </w:r>
      <w:r w:rsidRPr="00047C2E">
        <w:rPr>
          <w:rFonts w:asciiTheme="majorHAnsi" w:hAnsiTheme="majorHAnsi"/>
          <w:b/>
          <w:bCs/>
          <w:szCs w:val="22"/>
        </w:rPr>
        <w:t>communicate to employees the value of the benefits offered to them</w:t>
      </w:r>
      <w:r w:rsidRPr="002B4029">
        <w:rPr>
          <w:rFonts w:asciiTheme="majorHAnsi" w:hAnsiTheme="majorHAnsi"/>
          <w:szCs w:val="22"/>
        </w:rPr>
        <w:t xml:space="preserve">, but </w:t>
      </w:r>
      <w:r w:rsidRPr="00047C2E">
        <w:rPr>
          <w:rFonts w:asciiTheme="majorHAnsi" w:hAnsiTheme="majorHAnsi"/>
          <w:b/>
          <w:bCs/>
          <w:szCs w:val="22"/>
        </w:rPr>
        <w:t>the boss wants the information manipulated so that it looks better than it really is.</w:t>
      </w:r>
      <w:r w:rsidRPr="002B4029">
        <w:rPr>
          <w:rFonts w:asciiTheme="majorHAnsi" w:hAnsiTheme="majorHAnsi"/>
          <w:szCs w:val="22"/>
        </w:rPr>
        <w:t xml:space="preserve"> The boss figures that these are the potential costs that could be incurred for everyone and that the company should get credit for being generous, although many employees do not take full advantage of all benefits.</w:t>
      </w:r>
    </w:p>
    <w:p w14:paraId="7EA4B8F1" w14:textId="77777777" w:rsidR="00702C62" w:rsidRPr="002B4029" w:rsidRDefault="00702C62" w:rsidP="00702C62">
      <w:pPr>
        <w:pStyle w:val="Heading3"/>
        <w:spacing w:before="0" w:after="0"/>
        <w:rPr>
          <w:rFonts w:asciiTheme="majorHAnsi" w:hAnsiTheme="majorHAnsi"/>
          <w:sz w:val="22"/>
          <w:szCs w:val="22"/>
        </w:rPr>
      </w:pPr>
    </w:p>
    <w:p w14:paraId="7EA4B8F2" w14:textId="77777777" w:rsidR="00702C62" w:rsidRPr="00117FAE" w:rsidRDefault="00702C62" w:rsidP="00702C62">
      <w:pPr>
        <w:pStyle w:val="Heading3"/>
        <w:spacing w:before="0" w:after="0"/>
        <w:rPr>
          <w:rFonts w:asciiTheme="majorHAnsi" w:hAnsiTheme="majorHAnsi"/>
          <w:sz w:val="22"/>
          <w:szCs w:val="22"/>
        </w:rPr>
      </w:pPr>
      <w:r w:rsidRPr="00117FAE">
        <w:rPr>
          <w:rFonts w:asciiTheme="majorHAnsi" w:hAnsiTheme="majorHAnsi"/>
          <w:sz w:val="22"/>
          <w:szCs w:val="22"/>
        </w:rPr>
        <w:t>Questions</w:t>
      </w:r>
    </w:p>
    <w:p w14:paraId="7EA4B8F3" w14:textId="77777777" w:rsidR="00702C62" w:rsidRPr="00117FAE" w:rsidRDefault="00702C62" w:rsidP="00702C62">
      <w:pPr>
        <w:pStyle w:val="NL-1"/>
        <w:spacing w:after="0"/>
        <w:rPr>
          <w:rFonts w:asciiTheme="majorHAnsi" w:hAnsiTheme="majorHAnsi"/>
          <w:b/>
          <w:szCs w:val="22"/>
        </w:rPr>
      </w:pPr>
    </w:p>
    <w:p w14:paraId="7EA4B8F4" w14:textId="46C33A6D" w:rsidR="000449BB" w:rsidRPr="00117FAE" w:rsidRDefault="000449BB" w:rsidP="000449BB">
      <w:pPr>
        <w:pStyle w:val="NL-1"/>
        <w:numPr>
          <w:ilvl w:val="0"/>
          <w:numId w:val="3"/>
        </w:numPr>
        <w:spacing w:after="0"/>
        <w:rPr>
          <w:rFonts w:asciiTheme="majorHAnsi" w:hAnsiTheme="majorHAnsi"/>
          <w:b/>
          <w:szCs w:val="22"/>
        </w:rPr>
      </w:pPr>
      <w:r w:rsidRPr="00117FAE">
        <w:rPr>
          <w:rFonts w:asciiTheme="majorHAnsi" w:hAnsiTheme="majorHAnsi"/>
          <w:b/>
          <w:szCs w:val="22"/>
        </w:rPr>
        <w:t>What is the difference between Benefits and Compensation?</w:t>
      </w:r>
      <w:r w:rsidR="001C5DCD" w:rsidRPr="00117FAE">
        <w:rPr>
          <w:rFonts w:asciiTheme="majorHAnsi" w:hAnsiTheme="majorHAnsi"/>
          <w:b/>
          <w:szCs w:val="22"/>
        </w:rPr>
        <w:t xml:space="preserve"> [2 points]</w:t>
      </w:r>
    </w:p>
    <w:p w14:paraId="7EA4B8F6" w14:textId="77777777" w:rsidR="000449BB" w:rsidRPr="00117FAE" w:rsidRDefault="000449BB" w:rsidP="000449BB">
      <w:pPr>
        <w:pStyle w:val="NL-1"/>
        <w:spacing w:after="0"/>
        <w:ind w:left="360" w:firstLine="0"/>
        <w:rPr>
          <w:rFonts w:asciiTheme="majorHAnsi" w:hAnsiTheme="majorHAnsi"/>
          <w:b/>
          <w:szCs w:val="22"/>
        </w:rPr>
      </w:pPr>
    </w:p>
    <w:p w14:paraId="7EA4B8F7" w14:textId="77777777" w:rsidR="000449BB" w:rsidRPr="00117FAE" w:rsidRDefault="000449BB" w:rsidP="000449BB">
      <w:pPr>
        <w:pStyle w:val="NL-1"/>
        <w:spacing w:after="0"/>
        <w:ind w:left="720" w:firstLine="0"/>
        <w:rPr>
          <w:rFonts w:asciiTheme="majorHAnsi" w:hAnsiTheme="majorHAnsi"/>
          <w:b/>
          <w:szCs w:val="22"/>
        </w:rPr>
      </w:pPr>
    </w:p>
    <w:p w14:paraId="7EA4B8F8" w14:textId="6C085ABD" w:rsidR="000449BB" w:rsidRPr="00117FAE" w:rsidRDefault="009F1B5C" w:rsidP="000449BB">
      <w:pPr>
        <w:pStyle w:val="NL-1"/>
        <w:numPr>
          <w:ilvl w:val="0"/>
          <w:numId w:val="3"/>
        </w:numPr>
        <w:spacing w:after="0"/>
        <w:rPr>
          <w:rFonts w:asciiTheme="majorHAnsi" w:hAnsiTheme="majorHAnsi"/>
          <w:b/>
          <w:szCs w:val="22"/>
        </w:rPr>
      </w:pPr>
      <w:r w:rsidRPr="00117FAE">
        <w:rPr>
          <w:rFonts w:asciiTheme="majorHAnsi" w:hAnsiTheme="majorHAnsi"/>
          <w:b/>
          <w:i/>
          <w:szCs w:val="22"/>
        </w:rPr>
        <w:t xml:space="preserve">Discuss 2 </w:t>
      </w:r>
      <w:r w:rsidR="00702C62" w:rsidRPr="00117FAE">
        <w:rPr>
          <w:rFonts w:asciiTheme="majorHAnsi" w:hAnsiTheme="majorHAnsi"/>
          <w:b/>
          <w:i/>
          <w:szCs w:val="22"/>
        </w:rPr>
        <w:t>ethical issues in this situation?</w:t>
      </w:r>
      <w:r w:rsidR="001C5DCD" w:rsidRPr="00117FAE">
        <w:rPr>
          <w:rFonts w:asciiTheme="majorHAnsi" w:hAnsiTheme="majorHAnsi"/>
          <w:b/>
          <w:i/>
          <w:szCs w:val="22"/>
        </w:rPr>
        <w:t xml:space="preserve"> [2 points]</w:t>
      </w:r>
    </w:p>
    <w:p w14:paraId="7EA4B8FA" w14:textId="77777777" w:rsidR="000449BB" w:rsidRPr="00117FAE" w:rsidRDefault="000449BB" w:rsidP="000449BB">
      <w:pPr>
        <w:pStyle w:val="BodyText1"/>
        <w:rPr>
          <w:rFonts w:asciiTheme="majorHAnsi" w:hAnsiTheme="majorHAnsi"/>
          <w:b/>
          <w:szCs w:val="22"/>
        </w:rPr>
      </w:pPr>
    </w:p>
    <w:p w14:paraId="7EA4B8FB" w14:textId="387408CB" w:rsidR="00702C62" w:rsidRPr="00117FAE" w:rsidRDefault="009F1B5C" w:rsidP="000449BB">
      <w:pPr>
        <w:pStyle w:val="NL-1"/>
        <w:numPr>
          <w:ilvl w:val="0"/>
          <w:numId w:val="3"/>
        </w:numPr>
        <w:spacing w:after="0"/>
        <w:rPr>
          <w:rFonts w:asciiTheme="majorHAnsi" w:hAnsiTheme="majorHAnsi"/>
          <w:b/>
          <w:szCs w:val="22"/>
        </w:rPr>
      </w:pPr>
      <w:r w:rsidRPr="00117FAE">
        <w:rPr>
          <w:rFonts w:asciiTheme="majorHAnsi" w:hAnsiTheme="majorHAnsi"/>
          <w:b/>
          <w:szCs w:val="22"/>
        </w:rPr>
        <w:t xml:space="preserve">Discuss 2 </w:t>
      </w:r>
      <w:r w:rsidR="00702C62" w:rsidRPr="00117FAE">
        <w:rPr>
          <w:rFonts w:asciiTheme="majorHAnsi" w:hAnsiTheme="majorHAnsi"/>
          <w:b/>
          <w:i/>
          <w:szCs w:val="22"/>
        </w:rPr>
        <w:t xml:space="preserve">arguments for and </w:t>
      </w:r>
      <w:r w:rsidRPr="00117FAE">
        <w:rPr>
          <w:rFonts w:asciiTheme="majorHAnsi" w:hAnsiTheme="majorHAnsi"/>
          <w:b/>
          <w:i/>
          <w:szCs w:val="22"/>
        </w:rPr>
        <w:t xml:space="preserve">2 arguments </w:t>
      </w:r>
      <w:r w:rsidR="00702C62" w:rsidRPr="00117FAE">
        <w:rPr>
          <w:rFonts w:asciiTheme="majorHAnsi" w:hAnsiTheme="majorHAnsi"/>
          <w:b/>
          <w:i/>
          <w:szCs w:val="22"/>
        </w:rPr>
        <w:t>against what your boss is instructing you to do?</w:t>
      </w:r>
      <w:r w:rsidR="001C5DCD" w:rsidRPr="00117FAE">
        <w:rPr>
          <w:rFonts w:asciiTheme="majorHAnsi" w:hAnsiTheme="majorHAnsi"/>
          <w:b/>
          <w:i/>
          <w:szCs w:val="22"/>
        </w:rPr>
        <w:t xml:space="preserve"> [4 points]</w:t>
      </w:r>
    </w:p>
    <w:p w14:paraId="7EA4B900" w14:textId="08C19534" w:rsidR="00702C62" w:rsidRPr="00117FAE" w:rsidRDefault="00702C62" w:rsidP="001C5DCD">
      <w:pPr>
        <w:pStyle w:val="Indent-1"/>
        <w:spacing w:after="0"/>
        <w:ind w:left="720"/>
        <w:rPr>
          <w:rFonts w:asciiTheme="majorHAnsi" w:hAnsiTheme="majorHAnsi"/>
          <w:b/>
          <w:szCs w:val="22"/>
        </w:rPr>
      </w:pPr>
    </w:p>
    <w:p w14:paraId="0585904F" w14:textId="77777777" w:rsidR="001C5DCD" w:rsidRPr="00117FAE" w:rsidRDefault="001C5DCD" w:rsidP="001C5DCD">
      <w:pPr>
        <w:pStyle w:val="Indent-1"/>
        <w:spacing w:after="0"/>
        <w:ind w:left="720"/>
        <w:rPr>
          <w:rFonts w:asciiTheme="majorHAnsi" w:hAnsiTheme="majorHAnsi"/>
          <w:b/>
          <w:szCs w:val="22"/>
        </w:rPr>
      </w:pPr>
    </w:p>
    <w:p w14:paraId="3E68E384" w14:textId="607F252A" w:rsidR="001C5DCD" w:rsidRPr="00117FAE" w:rsidRDefault="001C5DCD" w:rsidP="001C5DCD">
      <w:pPr>
        <w:pStyle w:val="Indent-1"/>
        <w:numPr>
          <w:ilvl w:val="0"/>
          <w:numId w:val="3"/>
        </w:numPr>
        <w:spacing w:after="0"/>
        <w:rPr>
          <w:rFonts w:asciiTheme="majorHAnsi" w:hAnsiTheme="majorHAnsi"/>
          <w:b/>
          <w:szCs w:val="22"/>
        </w:rPr>
      </w:pPr>
      <w:r w:rsidRPr="00117FAE">
        <w:rPr>
          <w:rFonts w:asciiTheme="majorHAnsi" w:hAnsiTheme="majorHAnsi"/>
          <w:b/>
          <w:szCs w:val="22"/>
        </w:rPr>
        <w:t>Recommend 2 strategies the company in question can use to evaluate its compensation and benefit programs. [2 points]</w:t>
      </w:r>
    </w:p>
    <w:p w14:paraId="7EA4B901" w14:textId="77777777" w:rsidR="00FB6E12" w:rsidRPr="00117FAE" w:rsidRDefault="00FB6E12" w:rsidP="00702C62">
      <w:pPr>
        <w:pStyle w:val="Indent-1"/>
        <w:spacing w:after="0"/>
        <w:rPr>
          <w:rFonts w:asciiTheme="majorHAnsi" w:hAnsiTheme="majorHAnsi"/>
          <w:b/>
          <w:szCs w:val="22"/>
        </w:rPr>
      </w:pPr>
    </w:p>
    <w:p w14:paraId="7EA4B902" w14:textId="77777777" w:rsidR="00FB6E12" w:rsidRPr="002B4029" w:rsidRDefault="00FB6E12" w:rsidP="00702C62">
      <w:pPr>
        <w:pStyle w:val="Indent-1"/>
        <w:spacing w:after="0"/>
        <w:rPr>
          <w:rFonts w:asciiTheme="majorHAnsi" w:hAnsiTheme="majorHAnsi"/>
          <w:szCs w:val="22"/>
        </w:rPr>
      </w:pPr>
    </w:p>
    <w:p w14:paraId="7EA4B903" w14:textId="77777777" w:rsidR="00FB6E12" w:rsidRPr="00EE5EEF" w:rsidRDefault="00FB6E12" w:rsidP="00702C62">
      <w:pPr>
        <w:pStyle w:val="Indent-1"/>
        <w:spacing w:after="0"/>
      </w:pPr>
    </w:p>
    <w:p w14:paraId="7EA4B904" w14:textId="77777777" w:rsidR="00702C62" w:rsidRDefault="00702C62" w:rsidP="00702C62">
      <w:pPr>
        <w:pStyle w:val="NL-1"/>
        <w:spacing w:after="0"/>
      </w:pPr>
    </w:p>
    <w:p w14:paraId="7EA4B905" w14:textId="77777777" w:rsidR="00702C62" w:rsidRPr="00EE5EEF" w:rsidRDefault="00702C62" w:rsidP="00702C62">
      <w:pPr>
        <w:pStyle w:val="NL-1"/>
        <w:spacing w:after="0"/>
        <w:rPr>
          <w:i/>
        </w:rPr>
      </w:pPr>
      <w:r w:rsidRPr="00EE5EEF">
        <w:fldChar w:fldCharType="begin"/>
      </w:r>
      <w:r w:rsidRPr="00EE5EEF">
        <w:instrText xml:space="preserve"> seq NL_a \r 0 \h </w:instrText>
      </w:r>
      <w:r w:rsidRPr="00EE5EEF">
        <w:fldChar w:fldCharType="end"/>
      </w:r>
    </w:p>
    <w:sectPr w:rsidR="00702C62" w:rsidRPr="00EE5E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ED28B5"/>
    <w:multiLevelType w:val="hybridMultilevel"/>
    <w:tmpl w:val="F10E5890"/>
    <w:lvl w:ilvl="0" w:tplc="A702A0C6">
      <w:start w:val="1"/>
      <w:numFmt w:val="bullet"/>
      <w:pStyle w:val="Bullet-a"/>
      <w:lvlText w:val=""/>
      <w:lvlJc w:val="left"/>
      <w:pPr>
        <w:tabs>
          <w:tab w:val="num" w:pos="980"/>
        </w:tabs>
        <w:ind w:left="980" w:hanging="490"/>
      </w:pPr>
      <w:rPr>
        <w:rFonts w:ascii="Symbol" w:hAnsi="Symbol" w:hint="default"/>
        <w:color w:val="auto"/>
      </w:rPr>
    </w:lvl>
    <w:lvl w:ilvl="1" w:tplc="04090003" w:tentative="1">
      <w:start w:val="1"/>
      <w:numFmt w:val="bullet"/>
      <w:lvlText w:val="o"/>
      <w:lvlJc w:val="left"/>
      <w:pPr>
        <w:tabs>
          <w:tab w:val="num" w:pos="1930"/>
        </w:tabs>
        <w:ind w:left="1930" w:hanging="360"/>
      </w:pPr>
      <w:rPr>
        <w:rFonts w:ascii="Courier New" w:hAnsi="Courier New" w:hint="default"/>
      </w:rPr>
    </w:lvl>
    <w:lvl w:ilvl="2" w:tplc="04090005" w:tentative="1">
      <w:start w:val="1"/>
      <w:numFmt w:val="bullet"/>
      <w:lvlText w:val=""/>
      <w:lvlJc w:val="left"/>
      <w:pPr>
        <w:tabs>
          <w:tab w:val="num" w:pos="2650"/>
        </w:tabs>
        <w:ind w:left="2650" w:hanging="360"/>
      </w:pPr>
      <w:rPr>
        <w:rFonts w:ascii="Wingdings" w:hAnsi="Wingdings" w:hint="default"/>
      </w:rPr>
    </w:lvl>
    <w:lvl w:ilvl="3" w:tplc="04090001" w:tentative="1">
      <w:start w:val="1"/>
      <w:numFmt w:val="bullet"/>
      <w:lvlText w:val=""/>
      <w:lvlJc w:val="left"/>
      <w:pPr>
        <w:tabs>
          <w:tab w:val="num" w:pos="3370"/>
        </w:tabs>
        <w:ind w:left="3370" w:hanging="360"/>
      </w:pPr>
      <w:rPr>
        <w:rFonts w:ascii="Symbol" w:hAnsi="Symbol" w:hint="default"/>
      </w:rPr>
    </w:lvl>
    <w:lvl w:ilvl="4" w:tplc="04090003" w:tentative="1">
      <w:start w:val="1"/>
      <w:numFmt w:val="bullet"/>
      <w:lvlText w:val="o"/>
      <w:lvlJc w:val="left"/>
      <w:pPr>
        <w:tabs>
          <w:tab w:val="num" w:pos="4090"/>
        </w:tabs>
        <w:ind w:left="4090" w:hanging="360"/>
      </w:pPr>
      <w:rPr>
        <w:rFonts w:ascii="Courier New" w:hAnsi="Courier New" w:hint="default"/>
      </w:rPr>
    </w:lvl>
    <w:lvl w:ilvl="5" w:tplc="04090005" w:tentative="1">
      <w:start w:val="1"/>
      <w:numFmt w:val="bullet"/>
      <w:lvlText w:val=""/>
      <w:lvlJc w:val="left"/>
      <w:pPr>
        <w:tabs>
          <w:tab w:val="num" w:pos="4810"/>
        </w:tabs>
        <w:ind w:left="4810" w:hanging="360"/>
      </w:pPr>
      <w:rPr>
        <w:rFonts w:ascii="Wingdings" w:hAnsi="Wingdings" w:hint="default"/>
      </w:rPr>
    </w:lvl>
    <w:lvl w:ilvl="6" w:tplc="04090001" w:tentative="1">
      <w:start w:val="1"/>
      <w:numFmt w:val="bullet"/>
      <w:lvlText w:val=""/>
      <w:lvlJc w:val="left"/>
      <w:pPr>
        <w:tabs>
          <w:tab w:val="num" w:pos="5530"/>
        </w:tabs>
        <w:ind w:left="5530" w:hanging="360"/>
      </w:pPr>
      <w:rPr>
        <w:rFonts w:ascii="Symbol" w:hAnsi="Symbol" w:hint="default"/>
      </w:rPr>
    </w:lvl>
    <w:lvl w:ilvl="7" w:tplc="04090003" w:tentative="1">
      <w:start w:val="1"/>
      <w:numFmt w:val="bullet"/>
      <w:lvlText w:val="o"/>
      <w:lvlJc w:val="left"/>
      <w:pPr>
        <w:tabs>
          <w:tab w:val="num" w:pos="6250"/>
        </w:tabs>
        <w:ind w:left="6250" w:hanging="360"/>
      </w:pPr>
      <w:rPr>
        <w:rFonts w:ascii="Courier New" w:hAnsi="Courier New" w:hint="default"/>
      </w:rPr>
    </w:lvl>
    <w:lvl w:ilvl="8" w:tplc="04090005" w:tentative="1">
      <w:start w:val="1"/>
      <w:numFmt w:val="bullet"/>
      <w:lvlText w:val=""/>
      <w:lvlJc w:val="left"/>
      <w:pPr>
        <w:tabs>
          <w:tab w:val="num" w:pos="6970"/>
        </w:tabs>
        <w:ind w:left="6970" w:hanging="360"/>
      </w:pPr>
      <w:rPr>
        <w:rFonts w:ascii="Wingdings" w:hAnsi="Wingdings" w:hint="default"/>
      </w:rPr>
    </w:lvl>
  </w:abstractNum>
  <w:abstractNum w:abstractNumId="1" w15:restartNumberingAfterBreak="0">
    <w:nsid w:val="48621FF2"/>
    <w:multiLevelType w:val="hybridMultilevel"/>
    <w:tmpl w:val="F68C1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6C7BF5"/>
    <w:multiLevelType w:val="hybridMultilevel"/>
    <w:tmpl w:val="886620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2C62"/>
    <w:rsid w:val="000449BB"/>
    <w:rsid w:val="00047C2E"/>
    <w:rsid w:val="00117FAE"/>
    <w:rsid w:val="001C5DCD"/>
    <w:rsid w:val="00260E82"/>
    <w:rsid w:val="002B4029"/>
    <w:rsid w:val="002F59AD"/>
    <w:rsid w:val="00702C62"/>
    <w:rsid w:val="00985F5B"/>
    <w:rsid w:val="009F1B5C"/>
    <w:rsid w:val="00BC6E2B"/>
    <w:rsid w:val="00C9281D"/>
    <w:rsid w:val="00D60C66"/>
    <w:rsid w:val="00E4371A"/>
    <w:rsid w:val="00FB6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4B8E8"/>
  <w15:docId w15:val="{C69B3653-2488-41D0-8072-87E99E3AA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BodyText1"/>
    <w:link w:val="Heading1Char"/>
    <w:qFormat/>
    <w:rsid w:val="00702C62"/>
    <w:pPr>
      <w:keepNext/>
      <w:spacing w:before="240" w:after="60" w:line="240" w:lineRule="auto"/>
      <w:outlineLvl w:val="0"/>
    </w:pPr>
    <w:rPr>
      <w:rFonts w:ascii="Arial" w:eastAsia="Times New Roman" w:hAnsi="Arial" w:cs="Times New Roman"/>
      <w:b/>
      <w:caps/>
      <w:noProof/>
      <w:kern w:val="28"/>
      <w:sz w:val="28"/>
      <w:szCs w:val="20"/>
    </w:rPr>
  </w:style>
  <w:style w:type="paragraph" w:styleId="Heading2">
    <w:name w:val="heading 2"/>
    <w:basedOn w:val="Heading1"/>
    <w:next w:val="BodyText1"/>
    <w:link w:val="Heading2Char"/>
    <w:qFormat/>
    <w:rsid w:val="00702C62"/>
    <w:pPr>
      <w:outlineLvl w:val="1"/>
    </w:pPr>
    <w:rPr>
      <w:caps w:val="0"/>
    </w:rPr>
  </w:style>
  <w:style w:type="paragraph" w:styleId="Heading3">
    <w:name w:val="heading 3"/>
    <w:basedOn w:val="Heading1"/>
    <w:next w:val="BodyText1"/>
    <w:link w:val="Heading3Char"/>
    <w:qFormat/>
    <w:rsid w:val="00702C62"/>
    <w:pPr>
      <w:outlineLvl w:val="2"/>
    </w:pPr>
    <w:rPr>
      <w:rFonts w:ascii="Arial Narrow" w:hAnsi="Arial Narrow"/>
      <w:caps w:val="0"/>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02C62"/>
    <w:rPr>
      <w:rFonts w:ascii="Arial" w:eastAsia="Times New Roman" w:hAnsi="Arial" w:cs="Times New Roman"/>
      <w:b/>
      <w:caps/>
      <w:noProof/>
      <w:kern w:val="28"/>
      <w:sz w:val="28"/>
      <w:szCs w:val="20"/>
    </w:rPr>
  </w:style>
  <w:style w:type="character" w:customStyle="1" w:styleId="Heading2Char">
    <w:name w:val="Heading 2 Char"/>
    <w:basedOn w:val="DefaultParagraphFont"/>
    <w:link w:val="Heading2"/>
    <w:rsid w:val="00702C62"/>
    <w:rPr>
      <w:rFonts w:ascii="Arial" w:eastAsia="Times New Roman" w:hAnsi="Arial" w:cs="Times New Roman"/>
      <w:b/>
      <w:noProof/>
      <w:kern w:val="28"/>
      <w:sz w:val="28"/>
      <w:szCs w:val="20"/>
    </w:rPr>
  </w:style>
  <w:style w:type="character" w:customStyle="1" w:styleId="Heading3Char">
    <w:name w:val="Heading 3 Char"/>
    <w:basedOn w:val="DefaultParagraphFont"/>
    <w:link w:val="Heading3"/>
    <w:rsid w:val="00702C62"/>
    <w:rPr>
      <w:rFonts w:ascii="Arial Narrow" w:eastAsia="Times New Roman" w:hAnsi="Arial Narrow" w:cs="Times New Roman"/>
      <w:b/>
      <w:noProof/>
      <w:kern w:val="28"/>
      <w:sz w:val="26"/>
      <w:szCs w:val="20"/>
    </w:rPr>
  </w:style>
  <w:style w:type="paragraph" w:customStyle="1" w:styleId="BodyText1">
    <w:name w:val="Body Text1"/>
    <w:rsid w:val="00702C62"/>
    <w:pPr>
      <w:spacing w:after="120" w:line="240" w:lineRule="auto"/>
    </w:pPr>
    <w:rPr>
      <w:rFonts w:ascii="Times New Roman" w:eastAsia="Times New Roman" w:hAnsi="Times New Roman" w:cs="Times New Roman"/>
      <w:szCs w:val="20"/>
    </w:rPr>
  </w:style>
  <w:style w:type="paragraph" w:customStyle="1" w:styleId="Bullet-a">
    <w:name w:val="Bullet-a"/>
    <w:basedOn w:val="BodyText1"/>
    <w:rsid w:val="00702C62"/>
    <w:pPr>
      <w:numPr>
        <w:numId w:val="1"/>
      </w:numPr>
    </w:pPr>
  </w:style>
  <w:style w:type="paragraph" w:customStyle="1" w:styleId="Indent-1">
    <w:name w:val="Indent-1"/>
    <w:basedOn w:val="BodyText1"/>
    <w:rsid w:val="00702C62"/>
    <w:pPr>
      <w:ind w:left="490"/>
    </w:pPr>
  </w:style>
  <w:style w:type="paragraph" w:customStyle="1" w:styleId="NL-1">
    <w:name w:val="NL-1"/>
    <w:basedOn w:val="BodyText1"/>
    <w:next w:val="BodyText1"/>
    <w:rsid w:val="00702C62"/>
    <w:pPr>
      <w:ind w:left="490" w:hanging="49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A8EEB5BC74664DA9CFC1CAE5A698B7" ma:contentTypeVersion="13" ma:contentTypeDescription="Create a new document." ma:contentTypeScope="" ma:versionID="1fc0bac6d8708bed278d017f4dec3af2">
  <xsd:schema xmlns:xsd="http://www.w3.org/2001/XMLSchema" xmlns:xs="http://www.w3.org/2001/XMLSchema" xmlns:p="http://schemas.microsoft.com/office/2006/metadata/properties" xmlns:ns3="5044c25a-d47e-4cab-b507-a647a250e46f" xmlns:ns4="90053476-efc9-4ffb-95de-f40e94c78c7c" targetNamespace="http://schemas.microsoft.com/office/2006/metadata/properties" ma:root="true" ma:fieldsID="79b18e1d424faedf503721006a7bc513" ns3:_="" ns4:_="">
    <xsd:import namespace="5044c25a-d47e-4cab-b507-a647a250e46f"/>
    <xsd:import namespace="90053476-efc9-4ffb-95de-f40e94c78c7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44c25a-d47e-4cab-b507-a647a250e4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053476-efc9-4ffb-95de-f40e94c78c7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A0E762-CFC6-48EE-A681-4678E658215D}">
  <ds:schemaRefs>
    <ds:schemaRef ds:uri="http://schemas.microsoft.com/sharepoint/v3/contenttype/forms"/>
  </ds:schemaRefs>
</ds:datastoreItem>
</file>

<file path=customXml/itemProps2.xml><?xml version="1.0" encoding="utf-8"?>
<ds:datastoreItem xmlns:ds="http://schemas.openxmlformats.org/officeDocument/2006/customXml" ds:itemID="{D16BF9EE-94E2-43CC-816D-B80040A09E2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2620ED6-F1E2-49F4-AC54-3DDC330770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44c25a-d47e-4cab-b507-a647a250e46f"/>
    <ds:schemaRef ds:uri="90053476-efc9-4ffb-95de-f40e94c78c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Lehman User</dc:creator>
  <cp:lastModifiedBy>ANA.AMARO@lc.cuny.edu</cp:lastModifiedBy>
  <cp:revision>2</cp:revision>
  <dcterms:created xsi:type="dcterms:W3CDTF">2020-11-14T15:58:00Z</dcterms:created>
  <dcterms:modified xsi:type="dcterms:W3CDTF">2020-11-14T15:58:00Z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0x010100D5A8EEB5BC74664DA9CFC1CAE5A698B7</vt:lpwstr>
  </property>
</Properties>
</file>