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4B07" w14:textId="043A29D9" w:rsidR="00F369C7" w:rsidRDefault="00C556D2" w:rsidP="002E169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1E7C3C">
        <w:rPr>
          <w:rFonts w:ascii="Times New Roman" w:hAnsi="Times New Roman" w:cs="Times New Roman"/>
          <w:sz w:val="24"/>
          <w:szCs w:val="24"/>
        </w:rPr>
        <w:t>Essay One Outline</w:t>
      </w:r>
    </w:p>
    <w:p w14:paraId="218F192C" w14:textId="77777777" w:rsidR="001E7C3C" w:rsidRDefault="001E7C3C" w:rsidP="002E169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C5675B" w14:textId="77777777" w:rsidR="001E7C3C" w:rsidRDefault="00C556D2" w:rsidP="002E16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8E75D9C" w14:textId="550E6906" w:rsidR="00AC1228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63271">
        <w:rPr>
          <w:rFonts w:ascii="Times New Roman" w:hAnsi="Times New Roman" w:cs="Times New Roman"/>
          <w:sz w:val="24"/>
          <w:szCs w:val="24"/>
        </w:rPr>
        <w:t>ook</w:t>
      </w:r>
    </w:p>
    <w:p w14:paraId="6D1F83B9" w14:textId="1BB30718" w:rsidR="00AC1228" w:rsidRDefault="00C556D2" w:rsidP="009E0D2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</w:t>
      </w:r>
    </w:p>
    <w:p w14:paraId="04E259AD" w14:textId="77777777" w:rsidR="00AC1228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14:paraId="26CDC929" w14:textId="77777777" w:rsidR="001E7C3C" w:rsidRDefault="001E7C3C" w:rsidP="002E16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AE3F7" w14:textId="420D8A30" w:rsidR="001E7C3C" w:rsidRDefault="00C556D2" w:rsidP="002E16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Topic </w:t>
      </w:r>
    </w:p>
    <w:p w14:paraId="19F84BCE" w14:textId="1C7B1E4B" w:rsidR="001E7C3C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 </w:t>
      </w:r>
    </w:p>
    <w:p w14:paraId="2CCE8BCB" w14:textId="77777777" w:rsidR="00391D94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</w:t>
      </w:r>
    </w:p>
    <w:p w14:paraId="07F90BA6" w14:textId="1EF54576" w:rsidR="00677C61" w:rsidRPr="00C556D2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how th</w:t>
      </w:r>
      <w:r w:rsidR="0077405F">
        <w:rPr>
          <w:rFonts w:ascii="Times New Roman" w:hAnsi="Times New Roman" w:cs="Times New Roman"/>
          <w:sz w:val="24"/>
          <w:szCs w:val="24"/>
        </w:rPr>
        <w:t xml:space="preserve">e evidence supports the topic </w:t>
      </w:r>
    </w:p>
    <w:p w14:paraId="18423AAA" w14:textId="77777777" w:rsidR="008D733B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xplanation of how th</w:t>
      </w:r>
      <w:r w:rsidR="0077405F">
        <w:rPr>
          <w:rFonts w:ascii="Times New Roman" w:hAnsi="Times New Roman" w:cs="Times New Roman"/>
          <w:sz w:val="24"/>
          <w:szCs w:val="24"/>
        </w:rPr>
        <w:t xml:space="preserve">e topic supports the argument </w:t>
      </w:r>
    </w:p>
    <w:p w14:paraId="4888FC26" w14:textId="77777777" w:rsidR="001E7C3C" w:rsidRPr="001E7C3C" w:rsidRDefault="001E7C3C" w:rsidP="002E169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3E1685" w14:textId="27A9F6D2" w:rsidR="003D5105" w:rsidRDefault="00C556D2" w:rsidP="002E16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Topic </w:t>
      </w:r>
    </w:p>
    <w:p w14:paraId="143C60DF" w14:textId="7E0EB950" w:rsidR="00677C61" w:rsidRPr="00C556D2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</w:t>
      </w:r>
    </w:p>
    <w:p w14:paraId="73E8E73E" w14:textId="1164A7CD" w:rsidR="003D5105" w:rsidRPr="00C556D2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vidence </w:t>
      </w:r>
    </w:p>
    <w:p w14:paraId="66644F96" w14:textId="29582A81" w:rsidR="008D3B95" w:rsidRPr="00C556D2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xplanation of how th</w:t>
      </w:r>
      <w:r w:rsidR="0077405F">
        <w:rPr>
          <w:rFonts w:ascii="Times New Roman" w:hAnsi="Times New Roman" w:cs="Times New Roman"/>
          <w:sz w:val="24"/>
          <w:szCs w:val="24"/>
        </w:rPr>
        <w:t xml:space="preserve">e evidence supports the topic </w:t>
      </w:r>
    </w:p>
    <w:p w14:paraId="4448673A" w14:textId="77777777" w:rsidR="006906FE" w:rsidRDefault="00C556D2" w:rsidP="006906F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xplanation of how th</w:t>
      </w:r>
      <w:r w:rsidR="0077405F">
        <w:rPr>
          <w:rFonts w:ascii="Times New Roman" w:hAnsi="Times New Roman" w:cs="Times New Roman"/>
          <w:sz w:val="24"/>
          <w:szCs w:val="24"/>
        </w:rPr>
        <w:t xml:space="preserve">e topic supports the argument </w:t>
      </w:r>
    </w:p>
    <w:p w14:paraId="1AD651F8" w14:textId="4B146863" w:rsidR="003D5105" w:rsidRDefault="00C556D2" w:rsidP="002E16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Topic </w:t>
      </w:r>
    </w:p>
    <w:p w14:paraId="02D5275E" w14:textId="46F55EB3" w:rsidR="003D5105" w:rsidRPr="00C556D2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0A7">
        <w:rPr>
          <w:rFonts w:ascii="Times New Roman" w:hAnsi="Times New Roman" w:cs="Times New Roman"/>
          <w:sz w:val="24"/>
          <w:szCs w:val="24"/>
        </w:rPr>
        <w:t xml:space="preserve">Topic sentence </w:t>
      </w:r>
    </w:p>
    <w:p w14:paraId="609691E3" w14:textId="77777777" w:rsidR="00A7520A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vidence </w:t>
      </w:r>
    </w:p>
    <w:p w14:paraId="4BAD7420" w14:textId="77777777" w:rsidR="00A7520A" w:rsidRDefault="00C556D2" w:rsidP="002E169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ho</w:t>
      </w:r>
      <w:r w:rsidR="003D5105">
        <w:rPr>
          <w:rFonts w:ascii="Times New Roman" w:hAnsi="Times New Roman" w:cs="Times New Roman"/>
          <w:sz w:val="24"/>
          <w:szCs w:val="24"/>
        </w:rPr>
        <w:t>w th</w:t>
      </w:r>
      <w:r w:rsidR="0077405F">
        <w:rPr>
          <w:rFonts w:ascii="Times New Roman" w:hAnsi="Times New Roman" w:cs="Times New Roman"/>
          <w:sz w:val="24"/>
          <w:szCs w:val="24"/>
        </w:rPr>
        <w:t xml:space="preserve">e evidence supports the topic </w:t>
      </w:r>
    </w:p>
    <w:p w14:paraId="0FF66050" w14:textId="3F3D9998" w:rsidR="008D733B" w:rsidRPr="005A42B2" w:rsidRDefault="00C556D2" w:rsidP="005A42B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2B2">
        <w:rPr>
          <w:rFonts w:ascii="Times New Roman" w:hAnsi="Times New Roman" w:cs="Times New Roman"/>
          <w:sz w:val="24"/>
          <w:szCs w:val="24"/>
        </w:rPr>
        <w:t>Explanation of how th</w:t>
      </w:r>
      <w:r w:rsidR="0077405F" w:rsidRPr="005A42B2">
        <w:rPr>
          <w:rFonts w:ascii="Times New Roman" w:hAnsi="Times New Roman" w:cs="Times New Roman"/>
          <w:sz w:val="24"/>
          <w:szCs w:val="24"/>
        </w:rPr>
        <w:t xml:space="preserve">e issue supports the argument </w:t>
      </w:r>
    </w:p>
    <w:p w14:paraId="1E39616D" w14:textId="77777777" w:rsidR="003D5105" w:rsidRDefault="00C556D2" w:rsidP="002E169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677181F3" w14:textId="44553EC3" w:rsidR="005A42B2" w:rsidRPr="005A42B2" w:rsidRDefault="005A42B2" w:rsidP="005A42B2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5A42B2" w:rsidRPr="005A42B2" w:rsidSect="003D510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2EF"/>
    <w:multiLevelType w:val="hybridMultilevel"/>
    <w:tmpl w:val="57C6AD52"/>
    <w:lvl w:ilvl="0" w:tplc="F24E253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DE09692" w:tentative="1">
      <w:start w:val="1"/>
      <w:numFmt w:val="lowerLetter"/>
      <w:lvlText w:val="%2."/>
      <w:lvlJc w:val="left"/>
      <w:pPr>
        <w:ind w:left="1440" w:hanging="360"/>
      </w:pPr>
    </w:lvl>
    <w:lvl w:ilvl="2" w:tplc="CE4E07E4" w:tentative="1">
      <w:start w:val="1"/>
      <w:numFmt w:val="lowerRoman"/>
      <w:lvlText w:val="%3."/>
      <w:lvlJc w:val="right"/>
      <w:pPr>
        <w:ind w:left="2160" w:hanging="180"/>
      </w:pPr>
    </w:lvl>
    <w:lvl w:ilvl="3" w:tplc="F05A672C" w:tentative="1">
      <w:start w:val="1"/>
      <w:numFmt w:val="decimal"/>
      <w:lvlText w:val="%4."/>
      <w:lvlJc w:val="left"/>
      <w:pPr>
        <w:ind w:left="2880" w:hanging="360"/>
      </w:pPr>
    </w:lvl>
    <w:lvl w:ilvl="4" w:tplc="70723366" w:tentative="1">
      <w:start w:val="1"/>
      <w:numFmt w:val="lowerLetter"/>
      <w:lvlText w:val="%5."/>
      <w:lvlJc w:val="left"/>
      <w:pPr>
        <w:ind w:left="3600" w:hanging="360"/>
      </w:pPr>
    </w:lvl>
    <w:lvl w:ilvl="5" w:tplc="28E67B9A" w:tentative="1">
      <w:start w:val="1"/>
      <w:numFmt w:val="lowerRoman"/>
      <w:lvlText w:val="%6."/>
      <w:lvlJc w:val="right"/>
      <w:pPr>
        <w:ind w:left="4320" w:hanging="180"/>
      </w:pPr>
    </w:lvl>
    <w:lvl w:ilvl="6" w:tplc="3584556A" w:tentative="1">
      <w:start w:val="1"/>
      <w:numFmt w:val="decimal"/>
      <w:lvlText w:val="%7."/>
      <w:lvlJc w:val="left"/>
      <w:pPr>
        <w:ind w:left="5040" w:hanging="360"/>
      </w:pPr>
    </w:lvl>
    <w:lvl w:ilvl="7" w:tplc="3F1EDB2A" w:tentative="1">
      <w:start w:val="1"/>
      <w:numFmt w:val="lowerLetter"/>
      <w:lvlText w:val="%8."/>
      <w:lvlJc w:val="left"/>
      <w:pPr>
        <w:ind w:left="5760" w:hanging="360"/>
      </w:pPr>
    </w:lvl>
    <w:lvl w:ilvl="8" w:tplc="90988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F2"/>
    <w:multiLevelType w:val="hybridMultilevel"/>
    <w:tmpl w:val="431E4C94"/>
    <w:lvl w:ilvl="0" w:tplc="1B469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A62CD2">
      <w:start w:val="1"/>
      <w:numFmt w:val="lowerLetter"/>
      <w:lvlText w:val="%2."/>
      <w:lvlJc w:val="left"/>
      <w:pPr>
        <w:ind w:left="1440" w:hanging="360"/>
      </w:pPr>
    </w:lvl>
    <w:lvl w:ilvl="2" w:tplc="F9EC6DBC">
      <w:start w:val="1"/>
      <w:numFmt w:val="lowerRoman"/>
      <w:lvlText w:val="%3."/>
      <w:lvlJc w:val="right"/>
      <w:pPr>
        <w:ind w:left="2160" w:hanging="180"/>
      </w:pPr>
    </w:lvl>
    <w:lvl w:ilvl="3" w:tplc="1EBEDF04" w:tentative="1">
      <w:start w:val="1"/>
      <w:numFmt w:val="decimal"/>
      <w:lvlText w:val="%4."/>
      <w:lvlJc w:val="left"/>
      <w:pPr>
        <w:ind w:left="2880" w:hanging="360"/>
      </w:pPr>
    </w:lvl>
    <w:lvl w:ilvl="4" w:tplc="22F0AB06" w:tentative="1">
      <w:start w:val="1"/>
      <w:numFmt w:val="lowerLetter"/>
      <w:lvlText w:val="%5."/>
      <w:lvlJc w:val="left"/>
      <w:pPr>
        <w:ind w:left="3600" w:hanging="360"/>
      </w:pPr>
    </w:lvl>
    <w:lvl w:ilvl="5" w:tplc="9E80382C" w:tentative="1">
      <w:start w:val="1"/>
      <w:numFmt w:val="lowerRoman"/>
      <w:lvlText w:val="%6."/>
      <w:lvlJc w:val="right"/>
      <w:pPr>
        <w:ind w:left="4320" w:hanging="180"/>
      </w:pPr>
    </w:lvl>
    <w:lvl w:ilvl="6" w:tplc="436E2554" w:tentative="1">
      <w:start w:val="1"/>
      <w:numFmt w:val="decimal"/>
      <w:lvlText w:val="%7."/>
      <w:lvlJc w:val="left"/>
      <w:pPr>
        <w:ind w:left="5040" w:hanging="360"/>
      </w:pPr>
    </w:lvl>
    <w:lvl w:ilvl="7" w:tplc="51D6EEE8" w:tentative="1">
      <w:start w:val="1"/>
      <w:numFmt w:val="lowerLetter"/>
      <w:lvlText w:val="%8."/>
      <w:lvlJc w:val="left"/>
      <w:pPr>
        <w:ind w:left="5760" w:hanging="360"/>
      </w:pPr>
    </w:lvl>
    <w:lvl w:ilvl="8" w:tplc="D48CBC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jAyMjcyNDQwMrFQ0lEKTi0uzszPAykwqgUAsQX2dywAAAA="/>
  </w:docVars>
  <w:rsids>
    <w:rsidRoot w:val="001E7C3C"/>
    <w:rsid w:val="00091EA9"/>
    <w:rsid w:val="00093A7D"/>
    <w:rsid w:val="001C218C"/>
    <w:rsid w:val="001E7C3C"/>
    <w:rsid w:val="002E1690"/>
    <w:rsid w:val="00391D94"/>
    <w:rsid w:val="00396E47"/>
    <w:rsid w:val="003A4400"/>
    <w:rsid w:val="003D5105"/>
    <w:rsid w:val="0045697A"/>
    <w:rsid w:val="004601D0"/>
    <w:rsid w:val="00533415"/>
    <w:rsid w:val="005A42B2"/>
    <w:rsid w:val="005B4E30"/>
    <w:rsid w:val="0061083E"/>
    <w:rsid w:val="00612747"/>
    <w:rsid w:val="00677C61"/>
    <w:rsid w:val="006906FE"/>
    <w:rsid w:val="0072244B"/>
    <w:rsid w:val="0077405F"/>
    <w:rsid w:val="007A4358"/>
    <w:rsid w:val="007F0BD0"/>
    <w:rsid w:val="00842A14"/>
    <w:rsid w:val="00845C5C"/>
    <w:rsid w:val="008A4C6B"/>
    <w:rsid w:val="008D3B95"/>
    <w:rsid w:val="008D733B"/>
    <w:rsid w:val="00920E1D"/>
    <w:rsid w:val="00946E25"/>
    <w:rsid w:val="00967B88"/>
    <w:rsid w:val="0099705A"/>
    <w:rsid w:val="009E0D21"/>
    <w:rsid w:val="00A52B13"/>
    <w:rsid w:val="00A7520A"/>
    <w:rsid w:val="00A97C90"/>
    <w:rsid w:val="00AA5BCC"/>
    <w:rsid w:val="00AA5CC5"/>
    <w:rsid w:val="00AC1228"/>
    <w:rsid w:val="00BF056D"/>
    <w:rsid w:val="00C140A7"/>
    <w:rsid w:val="00C16199"/>
    <w:rsid w:val="00C556D2"/>
    <w:rsid w:val="00C63271"/>
    <w:rsid w:val="00CE537B"/>
    <w:rsid w:val="00D47796"/>
    <w:rsid w:val="00E11C27"/>
    <w:rsid w:val="00E17767"/>
    <w:rsid w:val="00E50251"/>
    <w:rsid w:val="00E672FB"/>
    <w:rsid w:val="00EF3827"/>
    <w:rsid w:val="00F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9B14"/>
  <w15:docId w15:val="{FE1C1BF1-0670-4188-A39A-35E8D75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CSTCC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Lux</dc:creator>
  <cp:lastModifiedBy>Ingrid Vicente</cp:lastModifiedBy>
  <cp:revision>14</cp:revision>
  <dcterms:created xsi:type="dcterms:W3CDTF">2021-10-18T23:12:00Z</dcterms:created>
  <dcterms:modified xsi:type="dcterms:W3CDTF">2021-11-03T00:19:00Z</dcterms:modified>
</cp:coreProperties>
</file>