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2CF4" w14:textId="77777777" w:rsidR="00650D79" w:rsidRDefault="00650D79" w:rsidP="00650D79">
      <w:r>
        <w:t>Apple Fights Order to Unlock San</w:t>
      </w:r>
    </w:p>
    <w:p w14:paraId="009346DD" w14:textId="77777777" w:rsidR="00650D79" w:rsidRDefault="00650D79" w:rsidP="00650D79">
      <w:r>
        <w:t>Bernardino Gunman’s iPhone</w:t>
      </w:r>
    </w:p>
    <w:p w14:paraId="2D1244EF" w14:textId="77777777" w:rsidR="00650D79" w:rsidRDefault="00650D79" w:rsidP="00650D79">
      <w:r>
        <w:t>By ERIC LICHTBLAU and KATIE BENNER FEB. 17, 2016</w:t>
      </w:r>
    </w:p>
    <w:p w14:paraId="30EB4497" w14:textId="77777777" w:rsidR="00650D79" w:rsidRDefault="00650D79" w:rsidP="00650D79">
      <w:r>
        <w:t>WASHINGTON — Last month, some of President Obama’s top intelligence</w:t>
      </w:r>
    </w:p>
    <w:p w14:paraId="4CB329F0" w14:textId="77777777" w:rsidR="00650D79" w:rsidRDefault="00650D79" w:rsidP="00650D79">
      <w:r>
        <w:t>advisers met in Silicon Valley with Apple’s chief, Timothy D. Cook, and other</w:t>
      </w:r>
    </w:p>
    <w:p w14:paraId="105CAC8D" w14:textId="77777777" w:rsidR="00650D79" w:rsidRDefault="00650D79" w:rsidP="00650D79">
      <w:r>
        <w:t>technology leaders in what seemed to be a public rapprochement in their long</w:t>
      </w:r>
      <w:r>
        <w:t>running dispute over the encryption safeguards built into their devices.</w:t>
      </w:r>
    </w:p>
    <w:p w14:paraId="4E545C9D" w14:textId="77777777" w:rsidR="00650D79" w:rsidRDefault="00650D79" w:rsidP="00650D79">
      <w:r>
        <w:t>But behind the scenes, relations were tense, as lawyers for the Obama</w:t>
      </w:r>
    </w:p>
    <w:p w14:paraId="1571C024" w14:textId="77777777" w:rsidR="00650D79" w:rsidRDefault="00650D79" w:rsidP="00650D79">
      <w:r>
        <w:t>administration and Apple held closely guarded discussions for over two months</w:t>
      </w:r>
    </w:p>
    <w:p w14:paraId="47E4D508" w14:textId="77777777" w:rsidR="00650D79" w:rsidRDefault="00650D79" w:rsidP="00650D79">
      <w:r>
        <w:t>about one particularly urgent case: The F.B.I. wanted Apple to help “unlock” an</w:t>
      </w:r>
    </w:p>
    <w:p w14:paraId="30CD7756" w14:textId="77777777" w:rsidR="00650D79" w:rsidRDefault="00650D79" w:rsidP="00650D79">
      <w:r>
        <w:t>iPhone used by one of the two attackers who killed 14 people in San Bernardino,</w:t>
      </w:r>
    </w:p>
    <w:p w14:paraId="5567F981" w14:textId="77777777" w:rsidR="00650D79" w:rsidRDefault="00650D79" w:rsidP="00650D79">
      <w:r>
        <w:t>Calif., in December, but Apple was resisting.</w:t>
      </w:r>
    </w:p>
    <w:p w14:paraId="10DBACD9" w14:textId="77777777" w:rsidR="00650D79" w:rsidRDefault="00650D79" w:rsidP="00650D79">
      <w:r>
        <w:t>When the talks collapsed, a federal magistrate judge, at the Justice</w:t>
      </w:r>
    </w:p>
    <w:p w14:paraId="5682B249" w14:textId="77777777" w:rsidR="00650D79" w:rsidRDefault="00650D79" w:rsidP="00650D79">
      <w:r>
        <w:t>Department’s request, ordered Apple to bypass security functions on the phone.</w:t>
      </w:r>
    </w:p>
    <w:p w14:paraId="6EFE6FDC" w14:textId="77777777" w:rsidR="00650D79" w:rsidRDefault="00650D79" w:rsidP="00650D79">
      <w:r>
        <w:t>The order set off a furious public battle on Wednesday between the Obama</w:t>
      </w:r>
    </w:p>
    <w:p w14:paraId="321646DB" w14:textId="77777777" w:rsidR="00650D79" w:rsidRDefault="00650D79" w:rsidP="00650D79">
      <w:r>
        <w:t>administration and one of the world’s most valuable companies in a dispute with</w:t>
      </w:r>
    </w:p>
    <w:p w14:paraId="1BA903D2" w14:textId="77777777" w:rsidR="00650D79" w:rsidRDefault="00650D79" w:rsidP="00650D79">
      <w:r>
        <w:t>far-reaching legal implications.</w:t>
      </w:r>
    </w:p>
    <w:p w14:paraId="3E0454F9" w14:textId="77777777" w:rsidR="00650D79" w:rsidRDefault="00650D79" w:rsidP="00650D79">
      <w:r>
        <w:t>“This Apple case really goes right to the heart of the encryption issue,” said Ira</w:t>
      </w:r>
    </w:p>
    <w:p w14:paraId="473CAB73" w14:textId="77777777" w:rsidR="00650D79" w:rsidRDefault="00650D79" w:rsidP="00650D79">
      <w:r>
        <w:t>Rubinstein, a senior fellow at the New York University Information Law Institute,</w:t>
      </w:r>
    </w:p>
    <w:p w14:paraId="7D8A3031" w14:textId="77777777" w:rsidR="00650D79" w:rsidRDefault="00650D79" w:rsidP="00650D79">
      <w:r>
        <w:t>“and in some ways, this was a fight that was inevitable.”</w:t>
      </w:r>
    </w:p>
    <w:p w14:paraId="3967CAB4" w14:textId="77777777" w:rsidR="00650D79" w:rsidRDefault="00650D79" w:rsidP="00650D79">
      <w:r>
        <w:t>This is not the first time a technology company has been ordered to effectively</w:t>
      </w:r>
    </w:p>
    <w:p w14:paraId="5DD81B74" w14:textId="77777777" w:rsidR="00650D79" w:rsidRDefault="00650D79" w:rsidP="00650D79">
      <w:r>
        <w:t>Apple Fights Order to Unlock San Bernardino Gunman’s iPhone - The New York Times 5/1/16, 12:31 PM</w:t>
      </w:r>
    </w:p>
    <w:p w14:paraId="46A21698" w14:textId="77777777" w:rsidR="00650D79" w:rsidRDefault="00650D79" w:rsidP="00650D79">
      <w:r>
        <w:t>http://www.nytimes.com/2016/02/18/technology/apple-timothy-cook-…-san-bernardino.html?smprod=nytcore-ipad&amp;smid=nytcore-ipad-share Page 2 of 6</w:t>
      </w:r>
    </w:p>
    <w:p w14:paraId="53499CCF" w14:textId="77777777" w:rsidR="00650D79" w:rsidRDefault="00650D79" w:rsidP="00650D79">
      <w:r>
        <w:t>decrypt its own product. But industry experts say it is the most significant because</w:t>
      </w:r>
    </w:p>
    <w:p w14:paraId="4A119800" w14:textId="77777777" w:rsidR="00650D79" w:rsidRDefault="00650D79" w:rsidP="00650D79">
      <w:r>
        <w:t>of Apple’s global profile, the invasive steps it says are being demanded and the</w:t>
      </w:r>
    </w:p>
    <w:p w14:paraId="200119EF" w14:textId="77777777" w:rsidR="00650D79" w:rsidRDefault="00650D79" w:rsidP="00650D79">
      <w:r>
        <w:t>brutality of the San Bernardino attacks.</w:t>
      </w:r>
    </w:p>
    <w:p w14:paraId="654CA8CF" w14:textId="77777777" w:rsidR="00650D79" w:rsidRDefault="00650D79" w:rsidP="00650D79">
      <w:r>
        <w:t>Law enforcement officials who support the F.B.I.’s position said that the</w:t>
      </w:r>
    </w:p>
    <w:p w14:paraId="48F4F5E0" w14:textId="77777777" w:rsidR="00650D79" w:rsidRDefault="00650D79" w:rsidP="00650D79">
      <w:r>
        <w:t>impasse with Apple provided an ideal test case to move from an abstract debate</w:t>
      </w:r>
    </w:p>
    <w:p w14:paraId="788962B2" w14:textId="77777777" w:rsidR="00650D79" w:rsidRDefault="00650D79" w:rsidP="00650D79">
      <w:r>
        <w:lastRenderedPageBreak/>
        <w:t>over the balance between national security and privacy to a concrete one.</w:t>
      </w:r>
    </w:p>
    <w:p w14:paraId="499C3C14" w14:textId="77777777" w:rsidR="00650D79" w:rsidRDefault="00650D79" w:rsidP="00650D79">
      <w:r>
        <w:t>The F.B.I. has been unable to get into the phone used by Syed Rizwan Farook,</w:t>
      </w:r>
    </w:p>
    <w:p w14:paraId="09B99706" w14:textId="77777777" w:rsidR="00650D79" w:rsidRDefault="00650D79" w:rsidP="00650D79">
      <w:r>
        <w:t>who was killed by the police along with his wife after they attacked Mr. Farook’s co</w:t>
      </w:r>
      <w:r>
        <w:t>workers at a holiday gathering. Reynaldo Tariche, an F.B.I. agent on Long Island,</w:t>
      </w:r>
    </w:p>
    <w:p w14:paraId="2FE366CC" w14:textId="77777777" w:rsidR="00650D79" w:rsidRDefault="00650D79" w:rsidP="00650D79">
      <w:r>
        <w:t>said, “The worst-case scenario has come true.”</w:t>
      </w:r>
    </w:p>
    <w:p w14:paraId="41EB5AA1" w14:textId="77777777" w:rsidR="00650D79" w:rsidRDefault="00650D79" w:rsidP="00650D79">
      <w:r>
        <w:t>Mr. Tariche, who is president of the agents’ association, added, “As more of these</w:t>
      </w:r>
    </w:p>
    <w:p w14:paraId="7D00A701" w14:textId="77777777" w:rsidR="00650D79" w:rsidRDefault="00650D79" w:rsidP="00650D79">
      <w:r>
        <w:t>devices come to market, this touches all aspects of the cases that we’re working</w:t>
      </w:r>
    </w:p>
    <w:p w14:paraId="1D13CD5F" w14:textId="77777777" w:rsidR="00650D79" w:rsidRDefault="00650D79" w:rsidP="00650D79">
      <w:r>
        <w:t>on.”</w:t>
      </w:r>
    </w:p>
    <w:p w14:paraId="1BBA80AB" w14:textId="77777777" w:rsidR="00650D79" w:rsidRDefault="00650D79" w:rsidP="00650D79">
      <w:r>
        <w:t>Magistrate Judge Sheri Pym of the Federal District Court for the District of</w:t>
      </w:r>
    </w:p>
    <w:p w14:paraId="5CE6DAB7" w14:textId="77777777" w:rsidR="00650D79" w:rsidRDefault="00650D79" w:rsidP="00650D79">
      <w:r>
        <w:t>Central California issued her order Tuesday afternoon, after the F.B.I. said it had</w:t>
      </w:r>
    </w:p>
    <w:p w14:paraId="1F6179F8" w14:textId="77777777" w:rsidR="00650D79" w:rsidRDefault="00650D79" w:rsidP="00650D79">
      <w:r>
        <w:t>been unable to get access to the data on its own and needed Apple’s technical</w:t>
      </w:r>
    </w:p>
    <w:p w14:paraId="7990F09D" w14:textId="77777777" w:rsidR="00650D79" w:rsidRDefault="00650D79" w:rsidP="00650D79">
      <w:r>
        <w:t>assistance.</w:t>
      </w:r>
    </w:p>
    <w:p w14:paraId="486BA8DA" w14:textId="77777777" w:rsidR="00650D79" w:rsidRDefault="00650D79" w:rsidP="00650D79">
      <w:r>
        <w:t>Mr. Cook, the chief executive at Apple, responded Wednesday morning with a</w:t>
      </w:r>
    </w:p>
    <w:p w14:paraId="653989BC" w14:textId="77777777" w:rsidR="00650D79" w:rsidRDefault="00650D79" w:rsidP="00650D79">
      <w:r>
        <w:t>blistering, 1,100-word letter to Apple customers, warning of the “chilling” breach of</w:t>
      </w:r>
    </w:p>
    <w:p w14:paraId="6B65E9A1" w14:textId="77777777" w:rsidR="00650D79" w:rsidRDefault="00650D79" w:rsidP="00650D79">
      <w:r>
        <w:t>privacy posed by the government’s demands. He maintained that the order would</w:t>
      </w:r>
    </w:p>
    <w:p w14:paraId="3FC0BAC0" w14:textId="77777777" w:rsidR="00650D79" w:rsidRDefault="00650D79" w:rsidP="00650D79">
      <w:r>
        <w:t>effectively require it to create a “backdoor” to get around its own safeguards, and</w:t>
      </w:r>
    </w:p>
    <w:p w14:paraId="5FC93BED" w14:textId="77777777" w:rsidR="00650D79" w:rsidRDefault="00650D79" w:rsidP="00650D79">
      <w:r>
        <w:t>Apple vowed to appeal the ruling by next week.</w:t>
      </w:r>
    </w:p>
    <w:p w14:paraId="460CEDAE" w14:textId="77777777" w:rsidR="00650D79" w:rsidRDefault="00650D79" w:rsidP="00650D79">
      <w:r>
        <w:t>“The same engineers who built strong encryption into the iPhone to protect</w:t>
      </w:r>
    </w:p>
    <w:p w14:paraId="79070C57" w14:textId="77777777" w:rsidR="00650D79" w:rsidRDefault="00650D79" w:rsidP="00650D79">
      <w:r>
        <w:t>our users would, ironically, be ordered to weaken those protections and make our</w:t>
      </w:r>
    </w:p>
    <w:p w14:paraId="1E716789" w14:textId="77777777" w:rsidR="00650D79" w:rsidRDefault="00650D79" w:rsidP="00650D79">
      <w:r>
        <w:t>users less safe,” Mr. Cook said.</w:t>
      </w:r>
    </w:p>
    <w:p w14:paraId="7F9DA50B" w14:textId="77777777" w:rsidR="00650D79" w:rsidRDefault="00650D79" w:rsidP="00650D79">
      <w:r>
        <w:t>Apple argues that the software the F.B.I. wants it to create does not exist. But</w:t>
      </w:r>
    </w:p>
    <w:p w14:paraId="5DD192A0" w14:textId="77777777" w:rsidR="00650D79" w:rsidRDefault="00650D79" w:rsidP="00650D79">
      <w:r>
        <w:t>technologists say the company can do it.</w:t>
      </w:r>
    </w:p>
    <w:p w14:paraId="4BF2F93D" w14:textId="77777777" w:rsidR="00650D79" w:rsidRDefault="00650D79" w:rsidP="00650D79">
      <w:r>
        <w:t>Apple Fights Order to Unlock San Bernardino Gunman’s iPhone - The New York Times 5/1/16, 12:31 PM</w:t>
      </w:r>
    </w:p>
    <w:p w14:paraId="43506F54" w14:textId="77777777" w:rsidR="00650D79" w:rsidRDefault="00650D79" w:rsidP="00650D79">
      <w:r>
        <w:t>http://www.nytimes.com/2016/02/18/technology/apple-timothy-cook-…-san-bernardino.html?smprod=nytcore-ipad&amp;smid=nytcore-ipad-share Page 3 of 6</w:t>
      </w:r>
    </w:p>
    <w:p w14:paraId="7FCBBF01" w14:textId="77777777" w:rsidR="00650D79" w:rsidRDefault="00650D79" w:rsidP="00650D79">
      <w:r>
        <w:t>Mr. Cook’s angry tone reflected the tense discussions, conducted mostly on the</w:t>
      </w:r>
    </w:p>
    <w:p w14:paraId="466B933B" w14:textId="77777777" w:rsidR="00650D79" w:rsidRDefault="00650D79" w:rsidP="00650D79">
      <w:r>
        <w:t>telephone, between his company and the government’s lawyers over the San</w:t>
      </w:r>
    </w:p>
    <w:p w14:paraId="27FC20AB" w14:textId="77777777" w:rsidR="00650D79" w:rsidRDefault="00650D79" w:rsidP="00650D79">
      <w:r>
        <w:t>Bernardino case. Apple executives had hoped to resolve the impasse without</w:t>
      </w:r>
    </w:p>
    <w:p w14:paraId="0E7DF89F" w14:textId="77777777" w:rsidR="00650D79" w:rsidRDefault="00650D79" w:rsidP="00650D79">
      <w:r>
        <w:t>having to rewrite their own encryption software. They were frustrated that the</w:t>
      </w:r>
    </w:p>
    <w:p w14:paraId="11B79D98" w14:textId="77777777" w:rsidR="00650D79" w:rsidRDefault="00650D79" w:rsidP="00650D79">
      <w:r>
        <w:lastRenderedPageBreak/>
        <w:t>Justice Department had aired its demand in public, according to an industry</w:t>
      </w:r>
    </w:p>
    <w:p w14:paraId="4C257BAD" w14:textId="77777777" w:rsidR="00650D79" w:rsidRDefault="00650D79" w:rsidP="00650D79">
      <w:r>
        <w:t>executive with knowledge of the case, who spoke on the condition of anonymity</w:t>
      </w:r>
    </w:p>
    <w:p w14:paraId="5506832C" w14:textId="77777777" w:rsidR="00650D79" w:rsidRDefault="00650D79" w:rsidP="00650D79">
      <w:r>
        <w:t>about internal discussions.</w:t>
      </w:r>
    </w:p>
    <w:p w14:paraId="75E31B54" w14:textId="77777777" w:rsidR="00650D79" w:rsidRDefault="00650D79" w:rsidP="00650D79">
      <w:r>
        <w:t>The Justice Department and the F.B.I. have the White House’s “full support,”</w:t>
      </w:r>
    </w:p>
    <w:p w14:paraId="249C5862" w14:textId="77777777" w:rsidR="00650D79" w:rsidRDefault="00650D79" w:rsidP="00650D79">
      <w:r>
        <w:t>the spokesman, Josh Earnest, said on Wednesday.</w:t>
      </w:r>
    </w:p>
    <w:p w14:paraId="1CF76C9D" w14:textId="77777777" w:rsidR="00650D79" w:rsidRDefault="00650D79" w:rsidP="00650D79">
      <w:r>
        <w:t>His vote of confidence was significant because James Comey, the F.B.I.</w:t>
      </w:r>
    </w:p>
    <w:p w14:paraId="5B0E81AD" w14:textId="77777777" w:rsidR="00650D79" w:rsidRDefault="00650D79" w:rsidP="00650D79">
      <w:r>
        <w:t>director, has at times been at odds with the White House over his aggressive</w:t>
      </w:r>
    </w:p>
    <w:p w14:paraId="56919DFE" w14:textId="77777777" w:rsidR="00650D79" w:rsidRDefault="00650D79" w:rsidP="00650D79">
      <w:r>
        <w:t>advocacy of tougher decryption requirements on technology companies. While Mr.</w:t>
      </w:r>
    </w:p>
    <w:p w14:paraId="2B66F271" w14:textId="77777777" w:rsidR="00650D79" w:rsidRDefault="00650D79" w:rsidP="00650D79">
      <w:r>
        <w:t>Obama’s national security team was sympathetic to Mr. Comey’s position, others at</w:t>
      </w:r>
    </w:p>
    <w:p w14:paraId="276F925F" w14:textId="77777777" w:rsidR="00650D79" w:rsidRDefault="00650D79" w:rsidP="00650D79">
      <w:r>
        <w:t>the White House viewed legislation as potentially perilous. Late last year, Mr.</w:t>
      </w:r>
    </w:p>
    <w:p w14:paraId="7E4F1EA0" w14:textId="77777777" w:rsidR="00650D79" w:rsidRDefault="00650D79" w:rsidP="00650D79">
      <w:r>
        <w:t>Obama refused to back any legislation requiring decryption, leaving a court fight</w:t>
      </w:r>
    </w:p>
    <w:p w14:paraId="3C56D158" w14:textId="77777777" w:rsidR="00650D79" w:rsidRDefault="00650D79" w:rsidP="00650D79">
      <w:r>
        <w:t>likely.</w:t>
      </w:r>
    </w:p>
    <w:p w14:paraId="69A9E220" w14:textId="77777777" w:rsidR="00650D79" w:rsidRDefault="00650D79" w:rsidP="00650D79">
      <w:r>
        <w:t>The Justice Department showed no sign of backing down Wednesday.</w:t>
      </w:r>
    </w:p>
    <w:p w14:paraId="3554D891" w14:textId="77777777" w:rsidR="00650D79" w:rsidRDefault="00650D79" w:rsidP="00650D79">
      <w:r>
        <w:t>“It is unfortunate,” the department said in a statement, “that Apple continues</w:t>
      </w:r>
    </w:p>
    <w:p w14:paraId="1304FE95" w14:textId="77777777" w:rsidR="00650D79" w:rsidRDefault="00650D79" w:rsidP="00650D79">
      <w:r>
        <w:t>to refuse to assist the department in obtaining access to the phone of one of the</w:t>
      </w:r>
    </w:p>
    <w:p w14:paraId="41A74DAE" w14:textId="77777777" w:rsidR="00650D79" w:rsidRDefault="00650D79" w:rsidP="00650D79">
      <w:r>
        <w:t>terrorists involved in a major terror attack on U.S. soil.”</w:t>
      </w:r>
    </w:p>
    <w:p w14:paraId="4A5BE4DA" w14:textId="77777777" w:rsidR="00650D79" w:rsidRDefault="00650D79" w:rsidP="00650D79">
      <w:r>
        <w:t>The dispute could initiate legislation in Congress, with Republicans and</w:t>
      </w:r>
    </w:p>
    <w:p w14:paraId="42675477" w14:textId="77777777" w:rsidR="00650D79" w:rsidRDefault="00650D79" w:rsidP="00650D79">
      <w:r>
        <w:t>Democrats alike criticizing Apple’s stance on Wednesday and calling for tougher</w:t>
      </w:r>
    </w:p>
    <w:p w14:paraId="112027D5" w14:textId="77777777" w:rsidR="00650D79" w:rsidRDefault="00650D79" w:rsidP="00650D79">
      <w:r>
        <w:t>decryption requirements. Donald J. Trump, the Republican presidential contender,</w:t>
      </w:r>
    </w:p>
    <w:p w14:paraId="19A4DE9D" w14:textId="77777777" w:rsidR="00650D79" w:rsidRDefault="00650D79" w:rsidP="00650D79">
      <w:r>
        <w:t>also attacked Apple on Fox News, asking, “Who do they think they are?”</w:t>
      </w:r>
    </w:p>
    <w:p w14:paraId="64FCE468" w14:textId="77777777" w:rsidR="00650D79" w:rsidRDefault="00650D79" w:rsidP="00650D79">
      <w:r>
        <w:t>But Apple had many defenders of its own among privacy and consumer</w:t>
      </w:r>
    </w:p>
    <w:p w14:paraId="54D34C89" w14:textId="77777777" w:rsidR="00650D79" w:rsidRDefault="00650D79" w:rsidP="00650D79">
      <w:r>
        <w:t>advocates, who praised Mr. Cook for standing up to what they saw as government</w:t>
      </w:r>
    </w:p>
    <w:p w14:paraId="492C0D0B" w14:textId="77777777" w:rsidR="00650D79" w:rsidRDefault="00650D79" w:rsidP="00650D79">
      <w:r>
        <w:t>overreach.</w:t>
      </w:r>
    </w:p>
    <w:p w14:paraId="39FD40B4" w14:textId="77777777" w:rsidR="00650D79" w:rsidRDefault="00650D79" w:rsidP="00650D79">
      <w:r>
        <w:t>Many of the company’s defenders argued that the types of government</w:t>
      </w:r>
    </w:p>
    <w:p w14:paraId="43A80DD6" w14:textId="77777777" w:rsidR="00650D79" w:rsidRDefault="00650D79" w:rsidP="00650D79">
      <w:r>
        <w:t>Apple Fights Order to Unlock San Bernardino Gunman’s iPhone - The New York Times 5/1/16, 12:31 PM</w:t>
      </w:r>
    </w:p>
    <w:p w14:paraId="2127996B" w14:textId="77777777" w:rsidR="00650D79" w:rsidRDefault="00650D79" w:rsidP="00650D79">
      <w:r>
        <w:t>http://www.nytimes.com/2016/02/18/technology/apple-timothy-cook-…-san-bernardino.html?smprod=nytcore-ipad&amp;smid=nytcore-ipad-share Page 4 of 6</w:t>
      </w:r>
    </w:p>
    <w:p w14:paraId="07356D13" w14:textId="77777777" w:rsidR="00650D79" w:rsidRDefault="00650D79" w:rsidP="00650D79">
      <w:r>
        <w:t>surveillance operations exposed in 2013 by Edward J. Snowden, the former</w:t>
      </w:r>
    </w:p>
    <w:p w14:paraId="27A62528" w14:textId="77777777" w:rsidR="00650D79" w:rsidRDefault="00650D79" w:rsidP="00650D79">
      <w:r>
        <w:t>National Security Agency contractor, have prompted technology companies to</w:t>
      </w:r>
    </w:p>
    <w:p w14:paraId="2BEC2C4D" w14:textId="77777777" w:rsidR="00650D79" w:rsidRDefault="00650D79" w:rsidP="00650D79">
      <w:r>
        <w:lastRenderedPageBreak/>
        <w:t>build tougher encryption safeguards in their products because of the privacy</w:t>
      </w:r>
    </w:p>
    <w:p w14:paraId="1E6C455D" w14:textId="77777777" w:rsidR="00650D79" w:rsidRDefault="00650D79" w:rsidP="00650D79">
      <w:r>
        <w:t>demands of their customers.</w:t>
      </w:r>
    </w:p>
    <w:p w14:paraId="3AADCDE3" w14:textId="77777777" w:rsidR="00650D79" w:rsidRDefault="00650D79" w:rsidP="00650D79">
      <w:r>
        <w:t>“Apple deserves praise for standing up for its right to offer secure devices to all</w:t>
      </w:r>
    </w:p>
    <w:p w14:paraId="38C053C8" w14:textId="77777777" w:rsidR="00650D79" w:rsidRDefault="00650D79" w:rsidP="00650D79">
      <w:r>
        <w:t>of its customers,” said Alex Abdo, staff lawyer for the American Civil Liberty</w:t>
      </w:r>
    </w:p>
    <w:p w14:paraId="455B0316" w14:textId="77777777" w:rsidR="00650D79" w:rsidRDefault="00650D79" w:rsidP="00650D79">
      <w:r>
        <w:t>Union’s privacy and technology section.</w:t>
      </w:r>
    </w:p>
    <w:p w14:paraId="4F923E41" w14:textId="77777777" w:rsidR="00650D79" w:rsidRDefault="00650D79" w:rsidP="00650D79">
      <w:r>
        <w:t>Privacy advocates and others said they worried that if the F.B.I. succeeded in</w:t>
      </w:r>
    </w:p>
    <w:p w14:paraId="386B2698" w14:textId="77777777" w:rsidR="00650D79" w:rsidRDefault="00650D79" w:rsidP="00650D79">
      <w:r>
        <w:t>getting access to the software overriding Apple’s encryption, it would create easy</w:t>
      </w:r>
    </w:p>
    <w:p w14:paraId="01B46D0A" w14:textId="77777777" w:rsidR="00650D79" w:rsidRDefault="00650D79" w:rsidP="00650D79">
      <w:r>
        <w:t>access for the government in many future investigations.</w:t>
      </w:r>
    </w:p>
    <w:p w14:paraId="01C7C79E" w14:textId="77777777" w:rsidR="00650D79" w:rsidRDefault="00650D79" w:rsidP="00650D79">
      <w:r>
        <w:t>“This is not the last step in the journey,” said Robert Cattanach, a former</w:t>
      </w:r>
    </w:p>
    <w:p w14:paraId="6841A79A" w14:textId="77777777" w:rsidR="00650D79" w:rsidRDefault="00650D79" w:rsidP="00650D79">
      <w:r>
        <w:t>Justice Department lawyer who works on privacy and tech security issues at the</w:t>
      </w:r>
    </w:p>
    <w:p w14:paraId="39C7C06B" w14:textId="77777777" w:rsidR="00650D79" w:rsidRDefault="00650D79" w:rsidP="00650D79">
      <w:r>
        <w:t>law firm Dorsey &amp; Whitney. “The next thing you know, they’ll be in the back door</w:t>
      </w:r>
    </w:p>
    <w:p w14:paraId="3F2D9646" w14:textId="77777777" w:rsidR="00650D79" w:rsidRDefault="00650D79" w:rsidP="00650D79">
      <w:r>
        <w:t>of these systems.”</w:t>
      </w:r>
    </w:p>
    <w:p w14:paraId="52EAC742" w14:textId="77777777" w:rsidR="00650D79" w:rsidRDefault="00650D79" w:rsidP="00650D79">
      <w:r>
        <w:t>The Apple order is a flash point in a dispute that has been building for more</w:t>
      </w:r>
    </w:p>
    <w:p w14:paraId="13EB01ED" w14:textId="77777777" w:rsidR="00650D79" w:rsidRDefault="00650D79" w:rsidP="00650D79">
      <w:r>
        <w:t>than a decade.</w:t>
      </w:r>
    </w:p>
    <w:p w14:paraId="39B5977F" w14:textId="77777777" w:rsidR="00650D79" w:rsidRDefault="00650D79" w:rsidP="00650D79">
      <w:r>
        <w:t>The F.B.I. began sounding alarms years ago about technology that allowed</w:t>
      </w:r>
    </w:p>
    <w:p w14:paraId="0681B809" w14:textId="77777777" w:rsidR="00650D79" w:rsidRDefault="00650D79" w:rsidP="00650D79">
      <w:r>
        <w:t>people to exchange private messages protected by encryption so strong that</w:t>
      </w:r>
    </w:p>
    <w:p w14:paraId="397DDD07" w14:textId="77777777" w:rsidR="00650D79" w:rsidRDefault="00650D79" w:rsidP="00650D79">
      <w:r>
        <w:t>government agents could not break it. In fall 2010, at the behest of Robert S.</w:t>
      </w:r>
    </w:p>
    <w:p w14:paraId="2C953261" w14:textId="77777777" w:rsidR="00650D79" w:rsidRDefault="00650D79" w:rsidP="00650D79">
      <w:r>
        <w:t>Mueller III, the F.B.I. director, the Obama administration began work on a law that</w:t>
      </w:r>
    </w:p>
    <w:p w14:paraId="72BA8F19" w14:textId="77777777" w:rsidR="00650D79" w:rsidRDefault="00650D79" w:rsidP="00650D79">
      <w:r>
        <w:t>required technology companies to provide unencrypted data to the government.</w:t>
      </w:r>
    </w:p>
    <w:p w14:paraId="7A10A671" w14:textId="77777777" w:rsidR="00650D79" w:rsidRDefault="00650D79" w:rsidP="00650D79">
      <w:r>
        <w:t>Lawyers at the F.B.I., Justice Department and Commerce Department drafted</w:t>
      </w:r>
    </w:p>
    <w:p w14:paraId="6BCE40B3" w14:textId="77777777" w:rsidR="00650D79" w:rsidRDefault="00650D79" w:rsidP="00650D79">
      <w:r>
        <w:t>bills around the idea that technology companies in the Internet age should be</w:t>
      </w:r>
    </w:p>
    <w:p w14:paraId="6294F269" w14:textId="77777777" w:rsidR="00650D79" w:rsidRDefault="00650D79" w:rsidP="00650D79">
      <w:r>
        <w:t>bound by the same rules as phone companies, which were forced during the</w:t>
      </w:r>
    </w:p>
    <w:p w14:paraId="072488D4" w14:textId="77777777" w:rsidR="00650D79" w:rsidRDefault="00650D79" w:rsidP="00650D79">
      <w:r>
        <w:t>Clinton administration to build digital networks that government agents could tap.</w:t>
      </w:r>
    </w:p>
    <w:p w14:paraId="1FA1E8F6" w14:textId="77777777" w:rsidR="00650D79" w:rsidRDefault="00650D79" w:rsidP="00650D79">
      <w:r>
        <w:t>The draft legislation would have covered app developers like WhatsApp and</w:t>
      </w:r>
    </w:p>
    <w:p w14:paraId="2172E4D5" w14:textId="77777777" w:rsidR="00650D79" w:rsidRDefault="00650D79" w:rsidP="00650D79">
      <w:r>
        <w:t>large companies like Google and Apple, according to current and former officials</w:t>
      </w:r>
    </w:p>
    <w:p w14:paraId="4FC19373" w14:textId="77777777" w:rsidR="00650D79" w:rsidRDefault="00650D79" w:rsidP="00650D79">
      <w:r>
        <w:t>involved in the process.</w:t>
      </w:r>
    </w:p>
    <w:p w14:paraId="504274F9" w14:textId="77777777" w:rsidR="00650D79" w:rsidRDefault="00650D79" w:rsidP="00650D79">
      <w:r>
        <w:t>Apple Fights Order to Unlock San Bernardino Gunman’s iPhone - The New York Times 5/1/16, 12:31 PM</w:t>
      </w:r>
    </w:p>
    <w:p w14:paraId="208E5844" w14:textId="77777777" w:rsidR="00650D79" w:rsidRDefault="00650D79" w:rsidP="00650D79">
      <w:r>
        <w:t>http://www.nytimes.com/2016/02/18/technology/apple-timothy-cook-…-san-bernardino.html?smprod=nytcore-ipad&amp;smid=nytcore-ipad-share Page 5 of 6</w:t>
      </w:r>
    </w:p>
    <w:p w14:paraId="0FDCDA16" w14:textId="77777777" w:rsidR="00650D79" w:rsidRDefault="00650D79" w:rsidP="00650D79">
      <w:r>
        <w:lastRenderedPageBreak/>
        <w:t>There is no debate that, when armed with a court order, the government can</w:t>
      </w:r>
    </w:p>
    <w:p w14:paraId="26A72601" w14:textId="77777777" w:rsidR="00650D79" w:rsidRDefault="00650D79" w:rsidP="00650D79">
      <w:r>
        <w:t>get text messages and other data stored in plain text. Far less certain was whether</w:t>
      </w:r>
    </w:p>
    <w:p w14:paraId="7569CE0D" w14:textId="77777777" w:rsidR="00650D79" w:rsidRDefault="00650D79" w:rsidP="00650D79">
      <w:r>
        <w:t>the government could use a court order to force a company to write software or</w:t>
      </w:r>
    </w:p>
    <w:p w14:paraId="7712B2D1" w14:textId="77777777" w:rsidR="00650D79" w:rsidRDefault="00650D79" w:rsidP="00650D79">
      <w:r>
        <w:t>redesign its system to decode encrypted data. A federal law would make that</w:t>
      </w:r>
    </w:p>
    <w:p w14:paraId="236303EC" w14:textId="77777777" w:rsidR="00650D79" w:rsidRDefault="00650D79" w:rsidP="00650D79">
      <w:r>
        <w:t>authority clear, they said.</w:t>
      </w:r>
    </w:p>
    <w:p w14:paraId="289A4249" w14:textId="77777777" w:rsidR="00650D79" w:rsidRDefault="00650D79" w:rsidP="00650D79">
      <w:r>
        <w:t>But the disclosures of government surveillance by Mr. Snowden changed the</w:t>
      </w:r>
    </w:p>
    <w:p w14:paraId="40EDC449" w14:textId="77777777" w:rsidR="00650D79" w:rsidRDefault="00650D79" w:rsidP="00650D79">
      <w:r>
        <w:t>privacy debate, and the Obama administration decided not to move on the</w:t>
      </w:r>
    </w:p>
    <w:p w14:paraId="7C8FEF38" w14:textId="77777777" w:rsidR="00650D79" w:rsidRDefault="00650D79" w:rsidP="00650D79">
      <w:r>
        <w:t>proposed legislation. It has not been revived.</w:t>
      </w:r>
    </w:p>
    <w:p w14:paraId="38D93B38" w14:textId="77777777" w:rsidR="00650D79" w:rsidRDefault="00650D79" w:rsidP="00650D79">
      <w:r>
        <w:t>The legal issues raised by the judge’s order are complicated. They involve</w:t>
      </w:r>
    </w:p>
    <w:p w14:paraId="00C1A133" w14:textId="77777777" w:rsidR="00650D79" w:rsidRDefault="00650D79" w:rsidP="00650D79">
      <w:r>
        <w:t>statutory interpretation, rather than constitutional rights, and they could end up</w:t>
      </w:r>
    </w:p>
    <w:p w14:paraId="1F51CA71" w14:textId="77777777" w:rsidR="00650D79" w:rsidRDefault="00650D79" w:rsidP="00650D79">
      <w:r>
        <w:t>before the Supreme Court.</w:t>
      </w:r>
    </w:p>
    <w:p w14:paraId="1FD00B46" w14:textId="77777777" w:rsidR="00650D79" w:rsidRDefault="00650D79" w:rsidP="00650D79">
      <w:r>
        <w:t>As Apple noted, the F.B.I., instead of asking Congress to pass legislation</w:t>
      </w:r>
    </w:p>
    <w:p w14:paraId="0B4D4095" w14:textId="77777777" w:rsidR="00650D79" w:rsidRDefault="00650D79" w:rsidP="00650D79">
      <w:r>
        <w:t>resolving the encryption fight, has proposed what appears to be a novel reading of</w:t>
      </w:r>
    </w:p>
    <w:p w14:paraId="2DB33C2E" w14:textId="77777777" w:rsidR="00650D79" w:rsidRDefault="00650D79" w:rsidP="00650D79">
      <w:r>
        <w:t>the All Writs Act of 1789.</w:t>
      </w:r>
    </w:p>
    <w:p w14:paraId="50187AB4" w14:textId="77777777" w:rsidR="00650D79" w:rsidRDefault="00650D79" w:rsidP="00650D79">
      <w:r>
        <w:t>The law lets judges “issue all writs necessary or appropriate in aid of their</w:t>
      </w:r>
    </w:p>
    <w:p w14:paraId="5628203F" w14:textId="77777777" w:rsidR="00650D79" w:rsidRDefault="00650D79" w:rsidP="00650D79">
      <w:r>
        <w:t>respective jurisdictions and agreeable to the usages and principles of law.”</w:t>
      </w:r>
    </w:p>
    <w:p w14:paraId="5C69F2BE" w14:textId="77777777" w:rsidR="00650D79" w:rsidRDefault="00650D79" w:rsidP="00650D79">
      <w:r>
        <w:t>The government says the law gives broad latitude to judges to require “third</w:t>
      </w:r>
    </w:p>
    <w:p w14:paraId="67924567" w14:textId="77777777" w:rsidR="00650D79" w:rsidRDefault="00650D79" w:rsidP="00650D79">
      <w:r>
        <w:t>parties” to execute court orders. It has cited a 1977 ruling requiring phone</w:t>
      </w:r>
    </w:p>
    <w:p w14:paraId="717D6D36" w14:textId="77777777" w:rsidR="00650D79" w:rsidRDefault="00650D79" w:rsidP="00650D79">
      <w:r>
        <w:t>companies to help set up a pen register, a device that records all numbers called</w:t>
      </w:r>
    </w:p>
    <w:p w14:paraId="73D3A6ED" w14:textId="77777777" w:rsidR="00650D79" w:rsidRDefault="00650D79" w:rsidP="00650D79">
      <w:r>
        <w:t>from a particular phone line.</w:t>
      </w:r>
    </w:p>
    <w:p w14:paraId="19B7CB1C" w14:textId="77777777" w:rsidR="00650D79" w:rsidRDefault="00650D79" w:rsidP="00650D79">
      <w:r>
        <w:t>Apple argues that the scope of the act has strict limits. In 2005, a federal</w:t>
      </w:r>
    </w:p>
    <w:p w14:paraId="3AF7B223" w14:textId="77777777" w:rsidR="00650D79" w:rsidRDefault="00650D79" w:rsidP="00650D79">
      <w:r>
        <w:t>magistrate judge rejected the argument that the law could be used to compel a</w:t>
      </w:r>
    </w:p>
    <w:p w14:paraId="4B79AEB3" w14:textId="77777777" w:rsidR="00650D79" w:rsidRDefault="00650D79" w:rsidP="00650D79">
      <w:r>
        <w:t>telecommunications provider to allow real-time tracking of a cellphone without a</w:t>
      </w:r>
    </w:p>
    <w:p w14:paraId="162FD588" w14:textId="77777777" w:rsidR="00650D79" w:rsidRDefault="00650D79" w:rsidP="00650D79">
      <w:r>
        <w:t>search warrant.</w:t>
      </w:r>
    </w:p>
    <w:p w14:paraId="441F8757" w14:textId="77777777" w:rsidR="00650D79" w:rsidRDefault="00650D79" w:rsidP="00650D79">
      <w:r>
        <w:t>Eric Lichtblau reported from Washington, and Katie Benner from San</w:t>
      </w:r>
    </w:p>
    <w:p w14:paraId="0897F2A5" w14:textId="77777777" w:rsidR="00650D79" w:rsidRDefault="00650D79" w:rsidP="00650D79">
      <w:r>
        <w:t>Francisco. Matt Apuzzo contributed reporting from Washington, Sewell Chan</w:t>
      </w:r>
    </w:p>
    <w:p w14:paraId="7B22FA60" w14:textId="484455D8" w:rsidR="00EC090B" w:rsidRDefault="00650D79" w:rsidP="00650D79">
      <w:r>
        <w:t>from London, and Paul Mozur from Hong Kong.</w:t>
      </w:r>
    </w:p>
    <w:sectPr w:rsidR="00EC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0B"/>
    <w:rsid w:val="00650D79"/>
    <w:rsid w:val="00E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E0C99-929B-4C21-980E-01E161D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Waily Ovalle</dc:creator>
  <cp:keywords/>
  <dc:description/>
  <cp:lastModifiedBy>Waily Ovalle</cp:lastModifiedBy>
  <cp:revision>2</cp:revision>
  <dcterms:created xsi:type="dcterms:W3CDTF">2021-12-06T23:44:00Z</dcterms:created>
  <dcterms:modified xsi:type="dcterms:W3CDTF">2021-12-06T23:44:00Z</dcterms:modified>
</cp:coreProperties>
</file>