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CB5F" w14:textId="4DD69666" w:rsidR="006739F4" w:rsidRDefault="00714546" w:rsidP="00714546">
      <w:pPr>
        <w:pStyle w:val="ListParagraph"/>
        <w:numPr>
          <w:ilvl w:val="0"/>
          <w:numId w:val="1"/>
        </w:numPr>
      </w:pPr>
      <w:r>
        <w:t xml:space="preserve">Clearly Stated, detailed </w:t>
      </w:r>
      <w:r w:rsidR="006A46BE">
        <w:t>explanation</w:t>
      </w:r>
      <w:r>
        <w:t xml:space="preserve"> </w:t>
      </w:r>
      <w:r w:rsidR="00122E86">
        <w:t xml:space="preserve">pertaining to expected </w:t>
      </w:r>
      <w:r>
        <w:t xml:space="preserve">genetic </w:t>
      </w:r>
      <w:r w:rsidR="006A46BE">
        <w:t xml:space="preserve">or genomic </w:t>
      </w:r>
      <w:r w:rsidR="00122E86">
        <w:t>assessment findings and diagnostic results</w:t>
      </w:r>
    </w:p>
    <w:p w14:paraId="678DC1B8" w14:textId="77777777" w:rsidR="00714546" w:rsidRDefault="00714546"/>
    <w:p w14:paraId="444D9140" w14:textId="38CFBFE7" w:rsidR="00714546" w:rsidRDefault="00714546" w:rsidP="00714546">
      <w:pPr>
        <w:pStyle w:val="ListParagraph"/>
        <w:numPr>
          <w:ilvl w:val="0"/>
          <w:numId w:val="1"/>
        </w:numPr>
      </w:pPr>
      <w:r>
        <w:t xml:space="preserve">Clearly stated, detailed </w:t>
      </w:r>
      <w:r w:rsidR="00122E86">
        <w:t>explanation of ethical considerations including a potential ethical dilemma</w:t>
      </w:r>
    </w:p>
    <w:p w14:paraId="6ECA232E" w14:textId="77777777" w:rsidR="00714546" w:rsidRDefault="00714546"/>
    <w:p w14:paraId="5BB4A13B" w14:textId="189407B5" w:rsidR="00714546" w:rsidRDefault="00714546" w:rsidP="00714546">
      <w:pPr>
        <w:pStyle w:val="ListParagraph"/>
        <w:numPr>
          <w:ilvl w:val="0"/>
          <w:numId w:val="1"/>
        </w:numPr>
      </w:pPr>
      <w:r>
        <w:t xml:space="preserve">Clearly stated, detailed </w:t>
      </w:r>
      <w:r w:rsidR="00122E86">
        <w:t>explanation of pertinent ethical theoretical foundations</w:t>
      </w:r>
    </w:p>
    <w:p w14:paraId="3B9A48A6" w14:textId="77777777" w:rsidR="00714546" w:rsidRDefault="00714546"/>
    <w:p w14:paraId="28E1D795" w14:textId="6653E43C" w:rsidR="00714546" w:rsidRDefault="00714546" w:rsidP="00714546">
      <w:pPr>
        <w:pStyle w:val="ListParagraph"/>
        <w:numPr>
          <w:ilvl w:val="0"/>
          <w:numId w:val="1"/>
        </w:numPr>
      </w:pPr>
      <w:r>
        <w:t xml:space="preserve">Clearly stated, detailed </w:t>
      </w:r>
      <w:r w:rsidR="00122E86">
        <w:t>explanation of relevant legal and professional policies</w:t>
      </w:r>
    </w:p>
    <w:p w14:paraId="650C3B34" w14:textId="77777777" w:rsidR="006A46BE" w:rsidRDefault="006A46BE" w:rsidP="006A46BE">
      <w:pPr>
        <w:pStyle w:val="ListParagraph"/>
      </w:pPr>
    </w:p>
    <w:p w14:paraId="57CCC0C5" w14:textId="0DAE789D" w:rsidR="006A46BE" w:rsidRDefault="006A46BE" w:rsidP="00714546">
      <w:pPr>
        <w:pStyle w:val="ListParagraph"/>
        <w:numPr>
          <w:ilvl w:val="0"/>
          <w:numId w:val="1"/>
        </w:numPr>
      </w:pPr>
      <w:r>
        <w:t xml:space="preserve">Clearly stated, detailed explanation of </w:t>
      </w:r>
      <w:r w:rsidR="00122E86">
        <w:t>interprofessional care considerations</w:t>
      </w:r>
    </w:p>
    <w:p w14:paraId="6ED841F9" w14:textId="77777777" w:rsidR="00122E86" w:rsidRDefault="00122E86" w:rsidP="00122E86">
      <w:pPr>
        <w:pStyle w:val="ListParagraph"/>
      </w:pPr>
    </w:p>
    <w:p w14:paraId="7955E251" w14:textId="6C7F59A1" w:rsidR="00122E86" w:rsidRDefault="00122E86" w:rsidP="00714546">
      <w:pPr>
        <w:pStyle w:val="ListParagraph"/>
        <w:numPr>
          <w:ilvl w:val="0"/>
          <w:numId w:val="1"/>
        </w:numPr>
      </w:pPr>
      <w:r>
        <w:t>Clearly stated, detailed plan for nursing care strategies</w:t>
      </w:r>
      <w:bookmarkStart w:id="0" w:name="_GoBack"/>
      <w:bookmarkEnd w:id="0"/>
    </w:p>
    <w:p w14:paraId="7B182958" w14:textId="77777777" w:rsidR="00714546" w:rsidRDefault="00714546"/>
    <w:p w14:paraId="68F71A57" w14:textId="77777777" w:rsidR="00714546" w:rsidRDefault="00714546" w:rsidP="00714546">
      <w:pPr>
        <w:pStyle w:val="ListParagraph"/>
        <w:numPr>
          <w:ilvl w:val="0"/>
          <w:numId w:val="1"/>
        </w:numPr>
      </w:pPr>
      <w:r>
        <w:t>Formal style reflected throughout the document, including no spelling, grammar or APA format errors present.</w:t>
      </w:r>
    </w:p>
    <w:sectPr w:rsidR="00714546" w:rsidSect="00E3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01684"/>
    <w:multiLevelType w:val="hybridMultilevel"/>
    <w:tmpl w:val="1C22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46"/>
    <w:rsid w:val="000343DE"/>
    <w:rsid w:val="000F6BDF"/>
    <w:rsid w:val="00122E86"/>
    <w:rsid w:val="00130C35"/>
    <w:rsid w:val="00357712"/>
    <w:rsid w:val="00370839"/>
    <w:rsid w:val="004F36DB"/>
    <w:rsid w:val="006764CC"/>
    <w:rsid w:val="006A46BE"/>
    <w:rsid w:val="00714546"/>
    <w:rsid w:val="00E3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432E1"/>
  <w15:chartTrackingRefBased/>
  <w15:docId w15:val="{322D78EC-C771-F142-BBEF-46D7E2E7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 Dean</dc:creator>
  <cp:keywords/>
  <dc:description/>
  <cp:lastModifiedBy>Haja Dean</cp:lastModifiedBy>
  <cp:revision>3</cp:revision>
  <dcterms:created xsi:type="dcterms:W3CDTF">2022-05-25T19:22:00Z</dcterms:created>
  <dcterms:modified xsi:type="dcterms:W3CDTF">2022-06-09T00:56:00Z</dcterms:modified>
</cp:coreProperties>
</file>