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BDB" w14:textId="77777777" w:rsidR="007808B1" w:rsidRPr="0024180D" w:rsidRDefault="007808B1" w:rsidP="007808B1">
      <w:pPr>
        <w:pStyle w:val="Header"/>
        <w:rPr>
          <w:rFonts w:asciiTheme="minorHAnsi" w:hAnsiTheme="minorHAnsi" w:cstheme="minorHAnsi"/>
          <w:bCs/>
        </w:rPr>
      </w:pPr>
    </w:p>
    <w:p w14:paraId="6564749D" w14:textId="1367452D" w:rsidR="00E57C50" w:rsidRPr="0024180D" w:rsidRDefault="00E57C50">
      <w:pPr>
        <w:rPr>
          <w:rFonts w:asciiTheme="minorHAnsi" w:eastAsiaTheme="majorEastAsia" w:hAnsiTheme="minorHAnsi" w:cstheme="minorHAnsi"/>
          <w:color w:val="2E74B5" w:themeColor="accent1" w:themeShade="BF"/>
        </w:rPr>
      </w:pPr>
      <w:r w:rsidRPr="0024180D">
        <w:rPr>
          <w:rFonts w:asciiTheme="minorHAnsi" w:hAnsiTheme="minorHAnsi" w:cstheme="minorHAnsi"/>
        </w:rPr>
        <w:br w:type="page"/>
      </w:r>
    </w:p>
    <w:p w14:paraId="2A416C05" w14:textId="295BF92E" w:rsidR="002E5918" w:rsidRPr="0024180D" w:rsidRDefault="002E5918" w:rsidP="008675D1">
      <w:pPr>
        <w:pStyle w:val="Heading2"/>
        <w:rPr>
          <w:rFonts w:asciiTheme="minorHAnsi" w:hAnsiTheme="minorHAnsi" w:cstheme="minorHAnsi"/>
          <w:sz w:val="24"/>
          <w:szCs w:val="24"/>
        </w:rPr>
      </w:pPr>
      <w:r w:rsidRPr="0024180D">
        <w:rPr>
          <w:rFonts w:asciiTheme="minorHAnsi" w:hAnsiTheme="minorHAnsi" w:cstheme="minorHAnsi"/>
          <w:sz w:val="24"/>
          <w:szCs w:val="24"/>
        </w:rPr>
        <w:lastRenderedPageBreak/>
        <w:t>Item</w:t>
      </w:r>
      <w:r w:rsidR="00F4119C">
        <w:rPr>
          <w:rFonts w:asciiTheme="minorHAnsi" w:hAnsiTheme="minorHAnsi" w:cstheme="minorHAnsi"/>
          <w:sz w:val="24"/>
          <w:szCs w:val="24"/>
        </w:rPr>
        <w:t xml:space="preserve"> </w:t>
      </w:r>
      <w:r w:rsidRPr="0024180D">
        <w:rPr>
          <w:rFonts w:asciiTheme="minorHAnsi" w:hAnsiTheme="minorHAnsi" w:cstheme="minorHAnsi"/>
          <w:sz w:val="24"/>
          <w:szCs w:val="24"/>
        </w:rPr>
        <w:t>1</w:t>
      </w:r>
    </w:p>
    <w:p w14:paraId="6376D199" w14:textId="77777777" w:rsidR="004B78E9" w:rsidRPr="0024180D" w:rsidRDefault="004B78E9" w:rsidP="004B78E9">
      <w:pPr>
        <w:rPr>
          <w:rFonts w:asciiTheme="minorHAnsi" w:hAnsiTheme="minorHAnsi" w:cstheme="minorHAnsi"/>
        </w:rPr>
      </w:pPr>
    </w:p>
    <w:p w14:paraId="698041B6" w14:textId="153222D0" w:rsidR="004A3EDA" w:rsidRPr="0003390B" w:rsidRDefault="0021679A" w:rsidP="00750217">
      <w:pPr>
        <w:pStyle w:val="Heading4"/>
        <w:rPr>
          <w:rFonts w:asciiTheme="minorHAnsi" w:eastAsiaTheme="minorHAnsi" w:hAnsiTheme="minorHAnsi" w:cstheme="minorHAnsi"/>
          <w:bCs/>
          <w:i w:val="0"/>
          <w:iCs w:val="0"/>
          <w:color w:val="auto"/>
        </w:rPr>
      </w:pPr>
      <w:r w:rsidRPr="0021679A">
        <w:rPr>
          <w:rFonts w:asciiTheme="minorHAnsi" w:hAnsiTheme="minorHAnsi" w:cstheme="minorHAnsi"/>
          <w:bCs/>
          <w:i w:val="0"/>
          <w:color w:val="auto"/>
        </w:rPr>
        <w:t>In your own words, define leadership, including what it means to lead others and to lead yourself. Include at least one example of successful leadership of others that you have observed, either in your own life, within your local community, or throughout the world. Describe what self-leadership looks like in your daily life</w:t>
      </w:r>
      <w:r w:rsidR="00F4119C">
        <w:rPr>
          <w:rFonts w:asciiTheme="minorHAnsi" w:hAnsiTheme="minorHAnsi" w:cstheme="minorHAnsi"/>
          <w:bCs/>
          <w:i w:val="0"/>
          <w:color w:val="auto"/>
        </w:rPr>
        <w:t xml:space="preserve">. </w:t>
      </w:r>
      <w:r w:rsidR="001F5EDC" w:rsidRPr="001F5EDC">
        <w:rPr>
          <w:rFonts w:asciiTheme="minorHAnsi" w:hAnsiTheme="minorHAnsi" w:cstheme="minorHAnsi"/>
          <w:bCs/>
          <w:i w:val="0"/>
          <w:color w:val="auto"/>
        </w:rPr>
        <w:t xml:space="preserve">Your response should be at least </w:t>
      </w:r>
      <w:r>
        <w:rPr>
          <w:rFonts w:asciiTheme="minorHAnsi" w:hAnsiTheme="minorHAnsi" w:cstheme="minorHAnsi"/>
          <w:bCs/>
          <w:i w:val="0"/>
          <w:color w:val="auto"/>
        </w:rPr>
        <w:t>150</w:t>
      </w:r>
      <w:r w:rsidR="0003390B">
        <w:rPr>
          <w:rFonts w:asciiTheme="minorHAnsi" w:hAnsiTheme="minorHAnsi" w:cstheme="minorHAnsi"/>
          <w:bCs/>
          <w:i w:val="0"/>
          <w:color w:val="auto"/>
        </w:rPr>
        <w:t>–</w:t>
      </w:r>
      <w:r>
        <w:rPr>
          <w:rFonts w:asciiTheme="minorHAnsi" w:hAnsiTheme="minorHAnsi" w:cstheme="minorHAnsi"/>
          <w:bCs/>
          <w:i w:val="0"/>
          <w:color w:val="auto"/>
        </w:rPr>
        <w:t>225</w:t>
      </w:r>
      <w:r w:rsidR="0003390B">
        <w:rPr>
          <w:rFonts w:asciiTheme="minorHAnsi" w:hAnsiTheme="minorHAnsi" w:cstheme="minorHAnsi"/>
          <w:bCs/>
          <w:i w:val="0"/>
          <w:color w:val="auto"/>
        </w:rPr>
        <w:t xml:space="preserve"> words (</w:t>
      </w:r>
      <w:r>
        <w:rPr>
          <w:rFonts w:asciiTheme="minorHAnsi" w:hAnsiTheme="minorHAnsi" w:cstheme="minorHAnsi"/>
          <w:bCs/>
          <w:i w:val="0"/>
          <w:color w:val="auto"/>
        </w:rPr>
        <w:t>2</w:t>
      </w:r>
      <w:r w:rsidR="001F5EDC" w:rsidRPr="001F5EDC">
        <w:rPr>
          <w:rFonts w:asciiTheme="minorHAnsi" w:hAnsiTheme="minorHAnsi" w:cstheme="minorHAnsi"/>
          <w:bCs/>
          <w:i w:val="0"/>
          <w:color w:val="auto"/>
        </w:rPr>
        <w:t>–</w:t>
      </w:r>
      <w:r>
        <w:rPr>
          <w:rFonts w:asciiTheme="minorHAnsi" w:hAnsiTheme="minorHAnsi" w:cstheme="minorHAnsi"/>
          <w:bCs/>
          <w:i w:val="0"/>
          <w:color w:val="auto"/>
        </w:rPr>
        <w:t>3</w:t>
      </w:r>
      <w:r w:rsidR="001F5EDC" w:rsidRPr="001F5EDC">
        <w:rPr>
          <w:rFonts w:asciiTheme="minorHAnsi" w:hAnsiTheme="minorHAnsi" w:cstheme="minorHAnsi"/>
          <w:bCs/>
          <w:i w:val="0"/>
          <w:color w:val="auto"/>
        </w:rPr>
        <w:t xml:space="preserve"> paragraphs</w:t>
      </w:r>
      <w:r w:rsidR="0003390B">
        <w:rPr>
          <w:rFonts w:asciiTheme="minorHAnsi" w:hAnsiTheme="minorHAnsi" w:cstheme="minorHAnsi"/>
          <w:bCs/>
          <w:i w:val="0"/>
          <w:color w:val="auto"/>
        </w:rPr>
        <w:t>)</w:t>
      </w:r>
      <w:r w:rsidR="001F5EDC" w:rsidRPr="001F5EDC">
        <w:rPr>
          <w:rFonts w:asciiTheme="minorHAnsi" w:hAnsiTheme="minorHAnsi" w:cstheme="minorHAnsi"/>
          <w:bCs/>
          <w:i w:val="0"/>
          <w:color w:val="auto"/>
        </w:rPr>
        <w:t xml:space="preserve"> in length</w:t>
      </w:r>
      <w:r w:rsidR="00C37858">
        <w:rPr>
          <w:rFonts w:asciiTheme="minorHAnsi" w:hAnsiTheme="minorHAnsi" w:cstheme="minorHAnsi"/>
          <w:bCs/>
          <w:i w:val="0"/>
          <w:color w:val="auto"/>
        </w:rPr>
        <w:t>.</w:t>
      </w:r>
      <w:r w:rsidR="0003390B">
        <w:rPr>
          <w:rFonts w:asciiTheme="minorHAnsi" w:hAnsiTheme="minorHAnsi" w:cstheme="minorHAnsi"/>
          <w:bCs/>
          <w:i w:val="0"/>
          <w:color w:val="auto"/>
        </w:rPr>
        <w:t xml:space="preserve"> </w:t>
      </w:r>
      <w:r w:rsidR="0003390B" w:rsidRPr="0003390B">
        <w:rPr>
          <w:rFonts w:ascii="Calibri" w:hAnsi="Calibri" w:cs="Calibri"/>
          <w:bCs/>
          <w:i w:val="0"/>
          <w:color w:val="000000"/>
          <w:bdr w:val="none" w:sz="0" w:space="0" w:color="auto" w:frame="1"/>
        </w:rPr>
        <w:t>Be sure to reference at least one scholarly source to support your answer.</w:t>
      </w:r>
    </w:p>
    <w:p w14:paraId="3BD3D1EB" w14:textId="77777777" w:rsidR="006933D2" w:rsidRPr="006933D2" w:rsidRDefault="006933D2" w:rsidP="006933D2"/>
    <w:p w14:paraId="2279C3EE" w14:textId="705A12F1" w:rsidR="00750217" w:rsidRPr="0024180D" w:rsidRDefault="00750217" w:rsidP="00750217">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p w14:paraId="345E38AF" w14:textId="0AE3DFFF" w:rsidR="00750217" w:rsidRPr="0024180D" w:rsidRDefault="00EA3FB0" w:rsidP="00750217">
      <w:pPr>
        <w:rPr>
          <w:rFonts w:asciiTheme="minorHAnsi" w:hAnsiTheme="minorHAnsi" w:cstheme="minorHAnsi"/>
        </w:rPr>
      </w:pPr>
      <w:sdt>
        <w:sdtPr>
          <w:rPr>
            <w:rFonts w:asciiTheme="minorHAnsi" w:hAnsiTheme="minorHAnsi" w:cstheme="minorHAnsi"/>
          </w:rPr>
          <w:id w:val="-2050838682"/>
          <w:placeholder>
            <w:docPart w:val="6744227752E8BC4AA91A5A44846E2743"/>
          </w:placeholder>
        </w:sdtPr>
        <w:sdtEndPr/>
        <w:sdtContent>
          <w:sdt>
            <w:sdtPr>
              <w:rPr>
                <w:rFonts w:asciiTheme="minorHAnsi" w:hAnsiTheme="minorHAnsi" w:cstheme="minorHAnsi"/>
              </w:rPr>
              <w:id w:val="79190422"/>
              <w:placeholder>
                <w:docPart w:val="84E90D18D6674192821AA46D456ECEEE"/>
              </w:placeholder>
            </w:sdtPr>
            <w:sdtEndPr/>
            <w:sdtContent>
              <w:r w:rsidR="0049106E">
                <w:t>Leadership is the ability of a person or group to offer guidance and influence other people towards doing some actions or working towards a specific goal. Leading others means offering a sense of direction when working towards achieving a goal and helping offer guidance where necessary (</w:t>
              </w:r>
              <w:proofErr w:type="spellStart"/>
              <w:r w:rsidR="0049106E">
                <w:t>Uzman</w:t>
              </w:r>
              <w:proofErr w:type="spellEnd"/>
              <w:r w:rsidR="0049106E">
                <w:t>, &amp; Maya, 2019). On the other hand, leading yourself refers to a process through which a person is self-disciplined enough to influence their thinking and actions towards specific goals.  I have observed successful leadership in our high school principal that guided our schools’ various activities, and the teachers quit effectively. The process included organizing both human and financial resources to help meet the students’ needs and improve the different students’ examination results at the end of an educational calendar. Self-leadership in daily life looks like having people who are effectively self-disciplined to set goals and work to meet those goals by the end of the day. Working without supervision is a great example of effective self-leadership</w:t>
              </w:r>
            </w:sdtContent>
          </w:sdt>
        </w:sdtContent>
      </w:sdt>
      <w:r w:rsidR="0027459C" w:rsidRPr="0024180D">
        <w:rPr>
          <w:rFonts w:asciiTheme="minorHAnsi" w:hAnsiTheme="minorHAnsi" w:cstheme="minorHAnsi"/>
        </w:rPr>
        <w:t>.</w:t>
      </w:r>
    </w:p>
    <w:p w14:paraId="7865C2A6" w14:textId="77777777" w:rsidR="004A3EDA" w:rsidRPr="0024180D" w:rsidRDefault="004A3EDA" w:rsidP="00C45F0F">
      <w:pPr>
        <w:pStyle w:val="Heading4"/>
        <w:rPr>
          <w:rFonts w:asciiTheme="minorHAnsi" w:hAnsiTheme="minorHAnsi" w:cstheme="minorHAnsi"/>
        </w:rPr>
      </w:pPr>
    </w:p>
    <w:p w14:paraId="2683D22A" w14:textId="7EB50520" w:rsidR="006C7EE1" w:rsidRPr="0024180D" w:rsidRDefault="00750217" w:rsidP="00C45F0F">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440993" w:rsidRPr="0024180D" w14:paraId="409DA373" w14:textId="77777777" w:rsidTr="00035377">
        <w:trPr>
          <w:trHeight w:val="638"/>
          <w:tblHeader/>
        </w:trPr>
        <w:tc>
          <w:tcPr>
            <w:tcW w:w="13068" w:type="dxa"/>
            <w:gridSpan w:val="4"/>
            <w:shd w:val="clear" w:color="auto" w:fill="D9D9D9" w:themeFill="background1" w:themeFillShade="D9"/>
            <w:vAlign w:val="center"/>
          </w:tcPr>
          <w:p w14:paraId="07B83388" w14:textId="78A102FE" w:rsidR="00440993" w:rsidRPr="0024180D" w:rsidRDefault="00297808" w:rsidP="00035377">
            <w:pPr>
              <w:rPr>
                <w:rFonts w:asciiTheme="minorHAnsi" w:hAnsiTheme="minorHAnsi" w:cstheme="minorHAnsi"/>
                <w:b/>
              </w:rPr>
            </w:pPr>
            <w:r>
              <w:rPr>
                <w:rFonts w:asciiTheme="minorHAnsi" w:hAnsiTheme="minorHAnsi" w:cstheme="minorHAnsi"/>
                <w:b/>
                <w:color w:val="000000"/>
              </w:rPr>
              <w:t>Module</w:t>
            </w:r>
            <w:r w:rsidR="00F4119C">
              <w:rPr>
                <w:rFonts w:asciiTheme="minorHAnsi" w:hAnsiTheme="minorHAnsi" w:cstheme="minorHAnsi"/>
                <w:b/>
                <w:color w:val="000000"/>
              </w:rPr>
              <w:t xml:space="preserve"> </w:t>
            </w:r>
            <w:r w:rsidR="00590398">
              <w:rPr>
                <w:rFonts w:asciiTheme="minorHAnsi" w:hAnsiTheme="minorHAnsi" w:cstheme="minorHAnsi"/>
                <w:b/>
                <w:color w:val="000000"/>
              </w:rPr>
              <w:t>1</w:t>
            </w:r>
            <w:r w:rsidR="00856019" w:rsidRPr="0024180D">
              <w:rPr>
                <w:rFonts w:asciiTheme="minorHAnsi" w:hAnsiTheme="minorHAnsi" w:cstheme="minorHAnsi"/>
                <w:b/>
                <w:color w:val="000000"/>
              </w:rPr>
              <w:t>:</w:t>
            </w:r>
            <w:r w:rsidR="00F4119C">
              <w:rPr>
                <w:rFonts w:asciiTheme="minorHAnsi" w:hAnsiTheme="minorHAnsi" w:cstheme="minorHAnsi"/>
                <w:b/>
                <w:color w:val="000000"/>
              </w:rPr>
              <w:t xml:space="preserve"> </w:t>
            </w:r>
            <w:r w:rsidR="00864B68">
              <w:rPr>
                <w:rFonts w:asciiTheme="minorHAnsi" w:hAnsiTheme="minorHAnsi" w:cstheme="minorHAnsi"/>
                <w:b/>
                <w:color w:val="000000"/>
              </w:rPr>
              <w:t xml:space="preserve">Introduction to </w:t>
            </w:r>
            <w:r w:rsidR="00791108">
              <w:rPr>
                <w:rFonts w:asciiTheme="minorHAnsi" w:hAnsiTheme="minorHAnsi" w:cstheme="minorHAnsi"/>
                <w:b/>
              </w:rPr>
              <w:t>Personal Leadership</w:t>
            </w:r>
          </w:p>
        </w:tc>
      </w:tr>
      <w:tr w:rsidR="00A972DA" w:rsidRPr="0024180D" w14:paraId="07C80BAD" w14:textId="77777777" w:rsidTr="00DF4DAD">
        <w:trPr>
          <w:trHeight w:val="638"/>
          <w:tblHeader/>
        </w:trPr>
        <w:tc>
          <w:tcPr>
            <w:tcW w:w="3267" w:type="dxa"/>
            <w:shd w:val="clear" w:color="auto" w:fill="D9D9D9" w:themeFill="background1" w:themeFillShade="D9"/>
          </w:tcPr>
          <w:p w14:paraId="631E5171" w14:textId="77777777" w:rsidR="00A972DA" w:rsidRPr="0024180D" w:rsidRDefault="00A972DA" w:rsidP="00D77671">
            <w:pPr>
              <w:rPr>
                <w:rFonts w:asciiTheme="minorHAnsi" w:hAnsiTheme="minorHAnsi" w:cstheme="minorHAnsi"/>
              </w:rPr>
            </w:pPr>
          </w:p>
        </w:tc>
        <w:tc>
          <w:tcPr>
            <w:tcW w:w="3267" w:type="dxa"/>
            <w:shd w:val="clear" w:color="auto" w:fill="D9D9D9" w:themeFill="background1" w:themeFillShade="D9"/>
          </w:tcPr>
          <w:p w14:paraId="1D274B06" w14:textId="77777777" w:rsidR="00A972DA" w:rsidRPr="0024180D" w:rsidRDefault="00A972DA" w:rsidP="00D77671">
            <w:pPr>
              <w:jc w:val="center"/>
              <w:rPr>
                <w:rFonts w:asciiTheme="minorHAnsi" w:hAnsiTheme="minorHAnsi" w:cstheme="minorHAnsi"/>
                <w:b/>
              </w:rPr>
            </w:pPr>
            <w:r w:rsidRPr="0024180D">
              <w:rPr>
                <w:rFonts w:asciiTheme="minorHAnsi" w:hAnsiTheme="minorHAnsi" w:cstheme="minorHAnsi"/>
                <w:b/>
              </w:rPr>
              <w:t>0</w:t>
            </w:r>
          </w:p>
          <w:p w14:paraId="0775D909" w14:textId="0132A120" w:rsidR="00A972DA" w:rsidRPr="0024180D" w:rsidRDefault="00A972DA" w:rsidP="00D77671">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4F13D60E" w14:textId="77777777" w:rsidR="00A972DA" w:rsidRPr="0024180D" w:rsidRDefault="00A972DA" w:rsidP="00D77671">
            <w:pPr>
              <w:ind w:right="72"/>
              <w:jc w:val="center"/>
              <w:rPr>
                <w:rFonts w:asciiTheme="minorHAnsi" w:hAnsiTheme="minorHAnsi" w:cstheme="minorHAnsi"/>
                <w:b/>
              </w:rPr>
            </w:pPr>
            <w:r w:rsidRPr="0024180D">
              <w:rPr>
                <w:rFonts w:asciiTheme="minorHAnsi" w:hAnsiTheme="minorHAnsi" w:cstheme="minorHAnsi"/>
                <w:b/>
              </w:rPr>
              <w:t>1</w:t>
            </w:r>
          </w:p>
          <w:p w14:paraId="4707C23C" w14:textId="788492E5" w:rsidR="00A972DA" w:rsidRPr="0024180D" w:rsidRDefault="00A972DA" w:rsidP="00D77671">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0FB347E6" w14:textId="77777777" w:rsidR="00A972DA" w:rsidRPr="0024180D" w:rsidRDefault="00A972DA" w:rsidP="00D77671">
            <w:pPr>
              <w:ind w:right="72"/>
              <w:jc w:val="center"/>
              <w:rPr>
                <w:rFonts w:asciiTheme="minorHAnsi" w:hAnsiTheme="minorHAnsi" w:cstheme="minorHAnsi"/>
                <w:b/>
              </w:rPr>
            </w:pPr>
            <w:r w:rsidRPr="0024180D">
              <w:rPr>
                <w:rFonts w:asciiTheme="minorHAnsi" w:hAnsiTheme="minorHAnsi" w:cstheme="minorHAnsi"/>
                <w:b/>
              </w:rPr>
              <w:t>2</w:t>
            </w:r>
          </w:p>
          <w:p w14:paraId="6BD9FCB2" w14:textId="6BB67BA1" w:rsidR="00A972DA" w:rsidRPr="0024180D" w:rsidRDefault="00A972DA" w:rsidP="00D77671">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F4119C" w:rsidRPr="0024180D" w14:paraId="1318299D" w14:textId="77777777" w:rsidTr="00F4119C">
        <w:trPr>
          <w:trHeight w:val="64"/>
        </w:trPr>
        <w:tc>
          <w:tcPr>
            <w:tcW w:w="3267" w:type="dxa"/>
            <w:tcBorders>
              <w:top w:val="single" w:sz="4" w:space="0" w:color="auto"/>
              <w:left w:val="single" w:sz="4" w:space="0" w:color="auto"/>
              <w:right w:val="single" w:sz="4" w:space="0" w:color="auto"/>
            </w:tcBorders>
            <w:hideMark/>
          </w:tcPr>
          <w:p w14:paraId="0C00C246" w14:textId="14D33791" w:rsidR="00F4119C" w:rsidRPr="0024180D" w:rsidRDefault="003759D5" w:rsidP="00C20549">
            <w:pPr>
              <w:rPr>
                <w:rFonts w:asciiTheme="minorHAnsi" w:hAnsiTheme="minorHAnsi" w:cstheme="minorHAnsi"/>
                <w:b/>
              </w:rPr>
            </w:pPr>
            <w:r>
              <w:rPr>
                <w:rFonts w:asciiTheme="minorHAnsi" w:hAnsiTheme="minorHAnsi" w:cstheme="minorHAnsi"/>
                <w:b/>
              </w:rPr>
              <w:t>Define leadership of yourself and others, including at least one example of observed successful leadership and a description of what self-leadership looks like in your daily life</w:t>
            </w:r>
            <w:r w:rsidR="00F4119C">
              <w:rPr>
                <w:rFonts w:asciiTheme="minorHAnsi" w:hAnsiTheme="minorHAnsi" w:cstheme="minorHAnsi"/>
                <w:b/>
              </w:rPr>
              <w:t>.</w:t>
            </w:r>
          </w:p>
          <w:p w14:paraId="2B8F07ED" w14:textId="20139150" w:rsidR="00F4119C" w:rsidRPr="0024180D" w:rsidRDefault="00F4119C" w:rsidP="00C20549">
            <w:pPr>
              <w:rPr>
                <w:rFonts w:asciiTheme="minorHAnsi" w:hAnsiTheme="minorHAnsi" w:cstheme="minorHAnsi"/>
                <w:b/>
              </w:rPr>
            </w:pPr>
            <w:r>
              <w:rPr>
                <w:rFonts w:asciiTheme="minorHAnsi" w:hAnsiTheme="minorHAnsi" w:cstheme="minorHAnsi"/>
              </w:rPr>
              <w:t xml:space="preserve"> </w:t>
            </w:r>
          </w:p>
          <w:p w14:paraId="4BBEA971" w14:textId="146C72F7" w:rsidR="00F4119C" w:rsidRPr="0024180D" w:rsidRDefault="00F4119C" w:rsidP="004C2387">
            <w:pPr>
              <w:rPr>
                <w:rFonts w:asciiTheme="minorHAnsi" w:hAnsiTheme="minorHAnsi" w:cstheme="minorHAnsi"/>
                <w:b/>
              </w:rPr>
            </w:pPr>
            <w:r>
              <w:rPr>
                <w:rFonts w:asciiTheme="minorHAnsi" w:hAnsiTheme="minorHAnsi" w:cstheme="minorHAnsi"/>
              </w:rPr>
              <w:lastRenderedPageBreak/>
              <w:t>LO1.</w:t>
            </w:r>
            <w:r w:rsidR="00864B68">
              <w:rPr>
                <w:rFonts w:asciiTheme="minorHAnsi" w:hAnsiTheme="minorHAnsi" w:cstheme="minorHAnsi"/>
              </w:rPr>
              <w:t>1</w:t>
            </w:r>
            <w:r w:rsidRPr="0024180D">
              <w:rPr>
                <w:rFonts w:asciiTheme="minorHAnsi" w:hAnsiTheme="minorHAnsi" w:cstheme="minorHAnsi"/>
              </w:rPr>
              <w:t>:</w:t>
            </w:r>
            <w:r>
              <w:rPr>
                <w:rFonts w:asciiTheme="minorHAnsi" w:hAnsiTheme="minorHAnsi" w:cstheme="minorHAnsi"/>
              </w:rPr>
              <w:t xml:space="preserve"> </w:t>
            </w:r>
            <w:r w:rsidR="00864B68">
              <w:rPr>
                <w:rFonts w:asciiTheme="minorHAnsi" w:hAnsiTheme="minorHAnsi" w:cstheme="minorHAnsi"/>
              </w:rPr>
              <w:t>Define leadership of self and others</w:t>
            </w:r>
          </w:p>
        </w:tc>
        <w:tc>
          <w:tcPr>
            <w:tcW w:w="3267" w:type="dxa"/>
            <w:tcBorders>
              <w:top w:val="single" w:sz="4" w:space="0" w:color="auto"/>
              <w:left w:val="single" w:sz="4" w:space="0" w:color="auto"/>
              <w:right w:val="single" w:sz="4" w:space="0" w:color="auto"/>
            </w:tcBorders>
            <w:hideMark/>
          </w:tcPr>
          <w:p w14:paraId="6C77201A" w14:textId="0C4E9452" w:rsidR="00F4119C" w:rsidRPr="0024180D" w:rsidRDefault="00F4119C" w:rsidP="00C20549">
            <w:pPr>
              <w:rPr>
                <w:rFonts w:asciiTheme="minorHAnsi" w:hAnsiTheme="minorHAnsi" w:cstheme="minorHAnsi"/>
              </w:rPr>
            </w:pPr>
            <w:r w:rsidRPr="0024180D">
              <w:rPr>
                <w:rFonts w:asciiTheme="minorHAnsi" w:hAnsiTheme="minorHAnsi" w:cstheme="minorHAnsi"/>
              </w:rPr>
              <w:lastRenderedPageBreak/>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w:t>
            </w:r>
            <w:r w:rsidRPr="0024180D">
              <w:rPr>
                <w:rFonts w:asciiTheme="minorHAnsi" w:hAnsiTheme="minorHAnsi" w:cstheme="minorHAnsi"/>
              </w:rPr>
              <w:t>missing.</w:t>
            </w:r>
          </w:p>
        </w:tc>
        <w:tc>
          <w:tcPr>
            <w:tcW w:w="3267" w:type="dxa"/>
            <w:tcBorders>
              <w:top w:val="single" w:sz="4" w:space="0" w:color="auto"/>
              <w:left w:val="single" w:sz="4" w:space="0" w:color="auto"/>
              <w:right w:val="single" w:sz="4" w:space="0" w:color="auto"/>
            </w:tcBorders>
          </w:tcPr>
          <w:p w14:paraId="063057AD" w14:textId="687AF057" w:rsidR="00F4119C" w:rsidRDefault="003759D5" w:rsidP="00C20549">
            <w:pPr>
              <w:pStyle w:val="paragraph"/>
              <w:spacing w:before="0" w:beforeAutospacing="0"/>
              <w:textAlignment w:val="baseline"/>
              <w:rPr>
                <w:rFonts w:ascii="Segoe UI" w:hAnsi="Segoe UI" w:cs="Segoe UI"/>
                <w:sz w:val="18"/>
                <w:szCs w:val="18"/>
              </w:rPr>
            </w:pPr>
            <w:r>
              <w:rPr>
                <w:rStyle w:val="normaltextrun"/>
                <w:rFonts w:ascii="Calibri" w:hAnsi="Calibri" w:cs="Calibri"/>
              </w:rPr>
              <w:t>Definition of leadership of self and others</w:t>
            </w:r>
            <w:r w:rsidR="007814CF">
              <w:rPr>
                <w:rStyle w:val="normaltextrun"/>
                <w:rFonts w:ascii="Calibri" w:hAnsi="Calibri" w:cs="Calibri"/>
              </w:rPr>
              <w:t>—</w:t>
            </w:r>
            <w:r>
              <w:rPr>
                <w:rStyle w:val="normaltextrun"/>
                <w:rFonts w:ascii="Calibri" w:hAnsi="Calibri" w:cs="Calibri"/>
              </w:rPr>
              <w:t>including at least one example of observed successful leadership and a description of what self-leadership looks like in the student’s daily life</w:t>
            </w:r>
            <w:r w:rsidR="007814CF">
              <w:rPr>
                <w:rStyle w:val="normaltextrun"/>
                <w:rFonts w:ascii="Calibri" w:hAnsi="Calibri" w:cs="Calibri"/>
              </w:rPr>
              <w:t>—</w:t>
            </w:r>
            <w:r w:rsidR="00F4119C">
              <w:rPr>
                <w:rStyle w:val="normaltextrun"/>
                <w:rFonts w:ascii="Calibri" w:hAnsi="Calibri" w:cs="Calibri"/>
              </w:rPr>
              <w:t>is vague, inaccurate, and/or incomplete.</w:t>
            </w:r>
            <w:r w:rsidR="00F4119C">
              <w:rPr>
                <w:rStyle w:val="eop"/>
                <w:rFonts w:ascii="Calibri" w:eastAsiaTheme="majorEastAsia" w:hAnsi="Calibri" w:cs="Calibri"/>
              </w:rPr>
              <w:t xml:space="preserve"> </w:t>
            </w:r>
          </w:p>
          <w:p w14:paraId="07A03D46" w14:textId="49A64079" w:rsidR="00F4119C" w:rsidRDefault="00F4119C" w:rsidP="00C20549">
            <w:pPr>
              <w:pStyle w:val="paragraph"/>
              <w:spacing w:before="0" w:beforeAutospacing="0"/>
              <w:textAlignment w:val="baseline"/>
              <w:rPr>
                <w:rFonts w:ascii="Segoe UI" w:hAnsi="Segoe UI" w:cs="Segoe UI"/>
                <w:sz w:val="18"/>
                <w:szCs w:val="18"/>
              </w:rPr>
            </w:pPr>
            <w:r>
              <w:rPr>
                <w:rStyle w:val="eop"/>
                <w:rFonts w:ascii="Calibri" w:eastAsiaTheme="majorEastAsia" w:hAnsi="Calibri" w:cs="Calibri"/>
              </w:rPr>
              <w:lastRenderedPageBreak/>
              <w:t xml:space="preserve"> </w:t>
            </w:r>
          </w:p>
          <w:p w14:paraId="31176D4C" w14:textId="5FFB0CD5" w:rsidR="00F4119C" w:rsidRPr="00297808" w:rsidRDefault="00F4119C" w:rsidP="00C20549">
            <w:pPr>
              <w:rPr>
                <w:rFonts w:asciiTheme="minorHAnsi" w:hAnsiTheme="minorHAnsi" w:cstheme="minorHAnsi"/>
              </w:rPr>
            </w:pPr>
            <w:r>
              <w:rPr>
                <w:rStyle w:val="eop"/>
                <w:rFonts w:ascii="Calibri" w:hAnsi="Calibri" w:cs="Calibri"/>
              </w:rPr>
              <w:t xml:space="preserve"> </w:t>
            </w:r>
          </w:p>
        </w:tc>
        <w:tc>
          <w:tcPr>
            <w:tcW w:w="3267" w:type="dxa"/>
            <w:tcBorders>
              <w:top w:val="single" w:sz="4" w:space="0" w:color="auto"/>
              <w:left w:val="single" w:sz="4" w:space="0" w:color="auto"/>
              <w:right w:val="single" w:sz="4" w:space="0" w:color="auto"/>
            </w:tcBorders>
            <w:hideMark/>
          </w:tcPr>
          <w:p w14:paraId="33832933" w14:textId="358E2921" w:rsidR="00F4119C" w:rsidRPr="00D16932" w:rsidRDefault="00F4119C" w:rsidP="00C20549">
            <w:pPr>
              <w:pStyle w:val="paragraph"/>
              <w:spacing w:before="0" w:beforeAutospacing="0"/>
              <w:textAlignment w:val="baseline"/>
              <w:rPr>
                <w:rFonts w:ascii="Segoe UI" w:hAnsi="Segoe UI" w:cs="Segoe UI"/>
                <w:sz w:val="18"/>
                <w:szCs w:val="18"/>
                <w:highlight w:val="yellow"/>
              </w:rPr>
            </w:pPr>
            <w:r w:rsidRPr="00D16932">
              <w:rPr>
                <w:rStyle w:val="normaltextrun"/>
                <w:rFonts w:ascii="Calibri" w:hAnsi="Calibri" w:cs="Calibri"/>
                <w:highlight w:val="yellow"/>
              </w:rPr>
              <w:lastRenderedPageBreak/>
              <w:t xml:space="preserve">Response provides a clear, accurate, and complete </w:t>
            </w:r>
            <w:r w:rsidR="003759D5" w:rsidRPr="00D16932">
              <w:rPr>
                <w:rStyle w:val="normaltextrun"/>
                <w:rFonts w:ascii="Calibri" w:hAnsi="Calibri" w:cs="Calibri"/>
                <w:highlight w:val="yellow"/>
              </w:rPr>
              <w:t>defini</w:t>
            </w:r>
            <w:r w:rsidRPr="00D16932">
              <w:rPr>
                <w:rStyle w:val="normaltextrun"/>
                <w:rFonts w:ascii="Calibri" w:hAnsi="Calibri" w:cs="Calibri"/>
                <w:highlight w:val="yellow"/>
              </w:rPr>
              <w:t xml:space="preserve">tion </w:t>
            </w:r>
            <w:r w:rsidR="003759D5" w:rsidRPr="00D16932">
              <w:rPr>
                <w:rStyle w:val="normaltextrun"/>
                <w:rFonts w:ascii="Calibri" w:hAnsi="Calibri" w:cs="Calibri"/>
                <w:highlight w:val="yellow"/>
              </w:rPr>
              <w:t>of leadership of self and others, including at least one example of observed successful leadership and a description of what self-</w:t>
            </w:r>
            <w:r w:rsidR="003759D5" w:rsidRPr="00D16932">
              <w:rPr>
                <w:rStyle w:val="normaltextrun"/>
                <w:rFonts w:ascii="Calibri" w:hAnsi="Calibri" w:cs="Calibri"/>
                <w:highlight w:val="yellow"/>
              </w:rPr>
              <w:lastRenderedPageBreak/>
              <w:t>leadership looks like in the student’s daily life</w:t>
            </w:r>
            <w:r w:rsidRPr="00D16932">
              <w:rPr>
                <w:rStyle w:val="normaltextrun"/>
                <w:rFonts w:ascii="Calibri" w:hAnsi="Calibri" w:cs="Calibri"/>
                <w:highlight w:val="yellow"/>
              </w:rPr>
              <w:t xml:space="preserve">. </w:t>
            </w:r>
            <w:r w:rsidRPr="00D16932">
              <w:rPr>
                <w:rStyle w:val="eop"/>
                <w:rFonts w:ascii="Calibri" w:eastAsiaTheme="majorEastAsia" w:hAnsi="Calibri" w:cs="Calibri"/>
                <w:highlight w:val="yellow"/>
              </w:rPr>
              <w:t xml:space="preserve"> </w:t>
            </w:r>
          </w:p>
          <w:p w14:paraId="6AC8CD28" w14:textId="12906E83" w:rsidR="00F4119C" w:rsidRPr="00D16932" w:rsidRDefault="00F4119C" w:rsidP="00C20549">
            <w:pPr>
              <w:rPr>
                <w:rFonts w:asciiTheme="minorHAnsi" w:hAnsiTheme="minorHAnsi" w:cstheme="minorHAnsi"/>
                <w:highlight w:val="yellow"/>
              </w:rPr>
            </w:pPr>
            <w:r w:rsidRPr="00D16932">
              <w:rPr>
                <w:rStyle w:val="eop"/>
                <w:rFonts w:ascii="Calibri" w:hAnsi="Calibri" w:cs="Calibri"/>
                <w:highlight w:val="yellow"/>
              </w:rPr>
              <w:t xml:space="preserve"> </w:t>
            </w:r>
          </w:p>
        </w:tc>
      </w:tr>
    </w:tbl>
    <w:p w14:paraId="26623AA7" w14:textId="77777777" w:rsidR="00DF4DAD" w:rsidRPr="0024180D" w:rsidRDefault="00DF4DAD" w:rsidP="00C45F0F">
      <w:pPr>
        <w:pStyle w:val="Heading2"/>
        <w:rPr>
          <w:rFonts w:asciiTheme="minorHAnsi" w:hAnsiTheme="minorHAnsi" w:cstheme="minorHAnsi"/>
          <w:sz w:val="24"/>
          <w:szCs w:val="24"/>
        </w:rPr>
      </w:pPr>
    </w:p>
    <w:p w14:paraId="66617547" w14:textId="77777777" w:rsidR="00F065F8" w:rsidRPr="0024180D" w:rsidRDefault="00F065F8">
      <w:pPr>
        <w:spacing w:after="160" w:line="259" w:lineRule="auto"/>
        <w:rPr>
          <w:rFonts w:asciiTheme="minorHAnsi" w:eastAsiaTheme="majorEastAsia" w:hAnsiTheme="minorHAnsi" w:cstheme="minorHAnsi"/>
          <w:color w:val="2E74B5" w:themeColor="accent1" w:themeShade="BF"/>
        </w:rPr>
      </w:pPr>
      <w:r w:rsidRPr="0024180D">
        <w:rPr>
          <w:rFonts w:asciiTheme="minorHAnsi" w:hAnsiTheme="minorHAnsi" w:cstheme="minorHAnsi"/>
        </w:rPr>
        <w:br w:type="page"/>
      </w:r>
    </w:p>
    <w:p w14:paraId="7C1CFAA3" w14:textId="05D926F2" w:rsidR="00750217" w:rsidRPr="0024180D" w:rsidRDefault="00750217" w:rsidP="00C45F0F">
      <w:pPr>
        <w:pStyle w:val="Heading2"/>
        <w:rPr>
          <w:rFonts w:asciiTheme="minorHAnsi" w:hAnsiTheme="minorHAnsi" w:cstheme="minorHAnsi"/>
          <w:sz w:val="24"/>
          <w:szCs w:val="24"/>
        </w:rPr>
      </w:pPr>
      <w:r w:rsidRPr="0024180D">
        <w:rPr>
          <w:rFonts w:asciiTheme="minorHAnsi" w:hAnsiTheme="minorHAnsi" w:cstheme="minorHAnsi"/>
          <w:sz w:val="24"/>
          <w:szCs w:val="24"/>
        </w:rPr>
        <w:lastRenderedPageBreak/>
        <w:t>Item</w:t>
      </w:r>
      <w:r w:rsidR="00F4119C">
        <w:rPr>
          <w:rFonts w:asciiTheme="minorHAnsi" w:hAnsiTheme="minorHAnsi" w:cstheme="minorHAnsi"/>
          <w:sz w:val="24"/>
          <w:szCs w:val="24"/>
        </w:rPr>
        <w:t xml:space="preserve"> </w:t>
      </w:r>
      <w:r w:rsidRPr="0024180D">
        <w:rPr>
          <w:rFonts w:asciiTheme="minorHAnsi" w:hAnsiTheme="minorHAnsi" w:cstheme="minorHAnsi"/>
          <w:sz w:val="24"/>
          <w:szCs w:val="24"/>
        </w:rPr>
        <w:t>2</w:t>
      </w:r>
    </w:p>
    <w:p w14:paraId="2A289EE1" w14:textId="77777777" w:rsidR="009A0792" w:rsidRPr="0024180D" w:rsidRDefault="009A0792" w:rsidP="009A0792">
      <w:pPr>
        <w:rPr>
          <w:rFonts w:asciiTheme="minorHAnsi" w:hAnsiTheme="minorHAnsi" w:cstheme="minorHAnsi"/>
        </w:rPr>
      </w:pPr>
    </w:p>
    <w:p w14:paraId="7ECF6CB2" w14:textId="4149259C" w:rsidR="0060781B" w:rsidRPr="00A34BC0" w:rsidRDefault="00F37548" w:rsidP="008D28E4">
      <w:pPr>
        <w:rPr>
          <w:rFonts w:asciiTheme="minorHAnsi" w:hAnsiTheme="minorHAnsi" w:cstheme="minorHAnsi"/>
          <w:lang w:val="de-DE"/>
        </w:rPr>
      </w:pPr>
      <w:r w:rsidRPr="00F37548">
        <w:rPr>
          <w:rFonts w:asciiTheme="minorHAnsi" w:hAnsiTheme="minorHAnsi" w:cstheme="minorHAnsi"/>
          <w:bCs/>
        </w:rPr>
        <w:t>Explain how your self-leadership is a reflection of your individuality and how your behaviors have been influenced by society, your environment, and your experiences</w:t>
      </w:r>
      <w:r w:rsidR="00A34BC0" w:rsidRPr="00A34BC0">
        <w:rPr>
          <w:rFonts w:asciiTheme="minorHAnsi" w:hAnsiTheme="minorHAnsi" w:cstheme="minorHAnsi"/>
          <w:bCs/>
        </w:rPr>
        <w:t>.</w:t>
      </w:r>
      <w:r w:rsidR="00F4119C">
        <w:rPr>
          <w:rFonts w:asciiTheme="minorHAnsi" w:hAnsiTheme="minorHAnsi" w:cstheme="minorHAnsi"/>
          <w:bCs/>
        </w:rPr>
        <w:t xml:space="preserve"> </w:t>
      </w:r>
      <w:r w:rsidR="00FF7067" w:rsidRPr="00FF7067">
        <w:rPr>
          <w:rFonts w:asciiTheme="minorHAnsi" w:hAnsiTheme="minorHAnsi" w:cstheme="minorHAnsi"/>
          <w:bCs/>
        </w:rPr>
        <w:t xml:space="preserve">Your response should be at least </w:t>
      </w:r>
      <w:r w:rsidR="00607245">
        <w:rPr>
          <w:rFonts w:asciiTheme="minorHAnsi" w:hAnsiTheme="minorHAnsi" w:cstheme="minorHAnsi"/>
          <w:bCs/>
        </w:rPr>
        <w:t>150</w:t>
      </w:r>
      <w:r w:rsidR="0003390B">
        <w:rPr>
          <w:rFonts w:asciiTheme="minorHAnsi" w:hAnsiTheme="minorHAnsi" w:cstheme="minorHAnsi"/>
          <w:bCs/>
        </w:rPr>
        <w:t>–</w:t>
      </w:r>
      <w:r w:rsidR="00607245">
        <w:rPr>
          <w:rFonts w:asciiTheme="minorHAnsi" w:hAnsiTheme="minorHAnsi" w:cstheme="minorHAnsi"/>
          <w:bCs/>
        </w:rPr>
        <w:t>225</w:t>
      </w:r>
      <w:r w:rsidR="0003390B">
        <w:rPr>
          <w:rFonts w:asciiTheme="minorHAnsi" w:hAnsiTheme="minorHAnsi" w:cstheme="minorHAnsi"/>
          <w:bCs/>
        </w:rPr>
        <w:t xml:space="preserve"> words (</w:t>
      </w:r>
      <w:r w:rsidR="00607245">
        <w:rPr>
          <w:rFonts w:asciiTheme="minorHAnsi" w:hAnsiTheme="minorHAnsi" w:cstheme="minorHAnsi"/>
          <w:bCs/>
        </w:rPr>
        <w:t>2</w:t>
      </w:r>
      <w:r w:rsidR="00FF7067" w:rsidRPr="00FF7067">
        <w:rPr>
          <w:rFonts w:asciiTheme="minorHAnsi" w:hAnsiTheme="minorHAnsi" w:cstheme="minorHAnsi"/>
          <w:bCs/>
        </w:rPr>
        <w:t>–</w:t>
      </w:r>
      <w:r w:rsidR="00607245">
        <w:rPr>
          <w:rFonts w:asciiTheme="minorHAnsi" w:hAnsiTheme="minorHAnsi" w:cstheme="minorHAnsi"/>
          <w:bCs/>
        </w:rPr>
        <w:t>3</w:t>
      </w:r>
      <w:r w:rsidR="00FF7067" w:rsidRPr="00FF7067">
        <w:rPr>
          <w:rFonts w:asciiTheme="minorHAnsi" w:hAnsiTheme="minorHAnsi" w:cstheme="minorHAnsi"/>
          <w:bCs/>
        </w:rPr>
        <w:t xml:space="preserve"> </w:t>
      </w:r>
      <w:r w:rsidR="00FF7067" w:rsidRPr="0003390B">
        <w:rPr>
          <w:rFonts w:asciiTheme="minorHAnsi" w:hAnsiTheme="minorHAnsi" w:cstheme="minorHAnsi"/>
          <w:bCs/>
        </w:rPr>
        <w:t>paragraphs</w:t>
      </w:r>
      <w:r w:rsidR="0003390B" w:rsidRPr="0003390B">
        <w:rPr>
          <w:rFonts w:asciiTheme="minorHAnsi" w:hAnsiTheme="minorHAnsi" w:cstheme="minorHAnsi"/>
          <w:bCs/>
        </w:rPr>
        <w:t>)</w:t>
      </w:r>
      <w:r w:rsidR="00FF7067" w:rsidRPr="0003390B">
        <w:rPr>
          <w:rFonts w:asciiTheme="minorHAnsi" w:hAnsiTheme="minorHAnsi" w:cstheme="minorHAnsi"/>
          <w:bCs/>
        </w:rPr>
        <w:t xml:space="preserve"> in length.</w:t>
      </w:r>
      <w:r w:rsidR="0003390B" w:rsidRPr="0003390B">
        <w:rPr>
          <w:rFonts w:asciiTheme="minorHAnsi" w:hAnsiTheme="minorHAnsi" w:cstheme="minorHAnsi"/>
          <w:bCs/>
        </w:rPr>
        <w:t xml:space="preserve"> </w:t>
      </w:r>
      <w:r w:rsidR="0003390B" w:rsidRPr="0003390B">
        <w:rPr>
          <w:rFonts w:ascii="Calibri" w:hAnsi="Calibri" w:cs="Calibri"/>
          <w:bCs/>
          <w:color w:val="000000"/>
          <w:bdr w:val="none" w:sz="0" w:space="0" w:color="auto" w:frame="1"/>
        </w:rPr>
        <w:t>Be sure to reference at least one scholarly source to support your answer.</w:t>
      </w:r>
    </w:p>
    <w:p w14:paraId="643DA56A" w14:textId="77777777" w:rsidR="004A3EDA" w:rsidRPr="0024180D" w:rsidRDefault="004A3EDA" w:rsidP="00B248E4">
      <w:pPr>
        <w:pStyle w:val="Heading4"/>
        <w:rPr>
          <w:rFonts w:asciiTheme="minorHAnsi" w:hAnsiTheme="minorHAnsi" w:cstheme="minorHAnsi"/>
        </w:rPr>
      </w:pPr>
    </w:p>
    <w:p w14:paraId="1F39F2C9" w14:textId="54BD04D0" w:rsidR="00B248E4" w:rsidRDefault="00B248E4" w:rsidP="00B248E4">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sdt>
      <w:sdtPr>
        <w:rPr>
          <w:rFonts w:asciiTheme="minorHAnsi" w:hAnsiTheme="minorHAnsi" w:cstheme="minorHAnsi"/>
        </w:rPr>
        <w:id w:val="760799250"/>
        <w:placeholder>
          <w:docPart w:val="AFA23DC1D0E448C181994A150606113C"/>
        </w:placeholder>
      </w:sdtPr>
      <w:sdtEndPr/>
      <w:sdtContent>
        <w:p w14:paraId="2DEAC594" w14:textId="77777777" w:rsidR="0049106E" w:rsidRDefault="0049106E" w:rsidP="0049106E">
          <w:r w:rsidRPr="00B73255">
            <w:t>My father has largely influenced my self-leadership process. My father greatly influences my life as I have learned many things that I do from him. The learning process has involved considering the various characters that I have witnessed over the years and checking the effects of various actions (</w:t>
          </w:r>
          <w:proofErr w:type="spellStart"/>
          <w:r w:rsidRPr="00B73255">
            <w:t>Yoo</w:t>
          </w:r>
          <w:proofErr w:type="spellEnd"/>
          <w:r w:rsidRPr="00B73255">
            <w:t>, 2020). Learning from the actions that are undertaken is critical because it directly impacts the ability to improve by increasing the actions that lead to positive results while reducing those that lead to negative effects.</w:t>
          </w:r>
          <w:r>
            <w:t xml:space="preserve"> </w:t>
          </w:r>
          <w:r w:rsidRPr="00B73255">
            <w:t xml:space="preserve">I have learned that behaviors that are positive and can lead to better are better to implement and increase whole reducing those that lead to negative effects as a way of leading to better </w:t>
          </w:r>
          <w:proofErr w:type="gramStart"/>
          <w:r w:rsidRPr="00B73255">
            <w:t>long term</w:t>
          </w:r>
          <w:proofErr w:type="gramEnd"/>
          <w:r w:rsidRPr="00B73255">
            <w:t xml:space="preserve"> results. The teachers and students I have interacted with in my school years have also played a central role in reinforcing my behaviors and the activities I followed. They were part of the society that determined the interactions that I got to see as positive and negative</w:t>
          </w:r>
        </w:p>
        <w:p w14:paraId="726E908D" w14:textId="0A605D5F" w:rsidR="0049106E" w:rsidRPr="0049106E" w:rsidRDefault="00EA3FB0" w:rsidP="0049106E"/>
      </w:sdtContent>
    </w:sdt>
    <w:p w14:paraId="0D23DD78" w14:textId="70999EE2" w:rsidR="00B248E4" w:rsidRPr="0024180D" w:rsidRDefault="00EA3FB0" w:rsidP="00B248E4">
      <w:pPr>
        <w:rPr>
          <w:rFonts w:asciiTheme="minorHAnsi" w:hAnsiTheme="minorHAnsi" w:cstheme="minorHAnsi"/>
        </w:rPr>
      </w:pPr>
      <w:sdt>
        <w:sdtPr>
          <w:rPr>
            <w:rFonts w:asciiTheme="minorHAnsi" w:hAnsiTheme="minorHAnsi" w:cstheme="minorHAnsi"/>
          </w:rPr>
          <w:id w:val="1707606771"/>
          <w:placeholder>
            <w:docPart w:val="2A7BB9B8C6B04AED9B41040D94A9F71D"/>
          </w:placeholder>
        </w:sdtPr>
        <w:sdtEndPr/>
        <w:sdtContent>
          <w:r w:rsidR="00FB20D5" w:rsidRPr="00FB20D5">
            <w:rPr>
              <w:rFonts w:ascii="Lato" w:hAnsi="Lato"/>
              <w:color w:val="494C4E"/>
              <w:spacing w:val="3"/>
            </w:rPr>
            <w:t xml:space="preserve">Please review the use of the scholarly source here. The </w:t>
          </w:r>
          <w:proofErr w:type="spellStart"/>
          <w:r w:rsidR="00FB20D5" w:rsidRPr="00FB20D5">
            <w:rPr>
              <w:rFonts w:ascii="Lato" w:hAnsi="Lato"/>
              <w:color w:val="494C4E"/>
              <w:spacing w:val="3"/>
            </w:rPr>
            <w:t>Yoo</w:t>
          </w:r>
          <w:proofErr w:type="spellEnd"/>
          <w:r w:rsidR="00FB20D5" w:rsidRPr="00FB20D5">
            <w:rPr>
              <w:rFonts w:ascii="Lato" w:hAnsi="Lato"/>
              <w:color w:val="494C4E"/>
              <w:spacing w:val="3"/>
            </w:rPr>
            <w:t xml:space="preserve"> source was cited with a sentence about what you witnessed over the years, which means the </w:t>
          </w:r>
          <w:proofErr w:type="spellStart"/>
          <w:r w:rsidR="00FB20D5" w:rsidRPr="00FB20D5">
            <w:rPr>
              <w:rFonts w:ascii="Lato" w:hAnsi="Lato"/>
              <w:color w:val="494C4E"/>
              <w:spacing w:val="3"/>
            </w:rPr>
            <w:t>Yoo</w:t>
          </w:r>
          <w:proofErr w:type="spellEnd"/>
          <w:r w:rsidR="00FB20D5" w:rsidRPr="00FB20D5">
            <w:rPr>
              <w:rFonts w:ascii="Lato" w:hAnsi="Lato"/>
              <w:color w:val="494C4E"/>
              <w:spacing w:val="3"/>
            </w:rPr>
            <w:t xml:space="preserve"> source did not state that information. Personal statements or sentences with personal information need to be separated from a sentence that contains source information. Please visit the Writing Center to learn more about paraphrasing and using evidence to support your writing: </w:t>
          </w:r>
          <w:hyperlink r:id="rId8" w:history="1">
            <w:r w:rsidR="00FB20D5" w:rsidRPr="00FB20D5">
              <w:rPr>
                <w:rFonts w:ascii="Lato" w:hAnsi="Lato"/>
                <w:color w:val="0000FF"/>
                <w:spacing w:val="3"/>
                <w:u w:val="single"/>
              </w:rPr>
              <w:t>https://academicguides.waldenu.edu/writingcenter/evidence/citations</w:t>
            </w:r>
          </w:hyperlink>
        </w:sdtContent>
      </w:sdt>
      <w:r w:rsidR="0027459C" w:rsidRPr="0024180D">
        <w:rPr>
          <w:rFonts w:asciiTheme="minorHAnsi" w:hAnsiTheme="minorHAnsi" w:cstheme="minorHAnsi"/>
        </w:rPr>
        <w:t>.</w:t>
      </w:r>
    </w:p>
    <w:p w14:paraId="2BFFC780" w14:textId="77777777" w:rsidR="004A3EDA" w:rsidRPr="0024180D" w:rsidRDefault="004A3EDA" w:rsidP="00B248E4">
      <w:pPr>
        <w:pStyle w:val="Heading4"/>
        <w:rPr>
          <w:rFonts w:asciiTheme="minorHAnsi" w:hAnsiTheme="minorHAnsi" w:cstheme="minorHAnsi"/>
        </w:rPr>
      </w:pPr>
    </w:p>
    <w:p w14:paraId="33F3ECE8" w14:textId="77777777" w:rsidR="00B248E4" w:rsidRPr="0024180D" w:rsidRDefault="00B248E4" w:rsidP="00B248E4">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440993" w:rsidRPr="0024180D" w14:paraId="506E917F" w14:textId="77777777" w:rsidTr="00035377">
        <w:trPr>
          <w:tblHeader/>
        </w:trPr>
        <w:tc>
          <w:tcPr>
            <w:tcW w:w="13068" w:type="dxa"/>
            <w:gridSpan w:val="4"/>
            <w:shd w:val="clear" w:color="auto" w:fill="D9D9D9" w:themeFill="background1" w:themeFillShade="D9"/>
            <w:vAlign w:val="center"/>
          </w:tcPr>
          <w:p w14:paraId="40A68CA6" w14:textId="15821153" w:rsidR="00440993" w:rsidRPr="0024180D" w:rsidRDefault="00297808" w:rsidP="0096009A">
            <w:pPr>
              <w:spacing w:before="80" w:after="80"/>
              <w:rPr>
                <w:rFonts w:asciiTheme="minorHAnsi" w:hAnsiTheme="minorHAnsi" w:cstheme="minorHAnsi"/>
                <w:b/>
              </w:rPr>
            </w:pPr>
            <w:r>
              <w:rPr>
                <w:rFonts w:asciiTheme="minorHAnsi" w:hAnsiTheme="minorHAnsi" w:cstheme="minorHAnsi"/>
                <w:b/>
                <w:color w:val="000000"/>
              </w:rPr>
              <w:t>Module</w:t>
            </w:r>
            <w:r w:rsidR="00F4119C">
              <w:rPr>
                <w:rFonts w:asciiTheme="minorHAnsi" w:hAnsiTheme="minorHAnsi" w:cstheme="minorHAnsi"/>
                <w:b/>
                <w:color w:val="000000"/>
              </w:rPr>
              <w:t xml:space="preserve"> </w:t>
            </w:r>
            <w:r w:rsidR="003759D5">
              <w:rPr>
                <w:rFonts w:asciiTheme="minorHAnsi" w:hAnsiTheme="minorHAnsi" w:cstheme="minorHAnsi"/>
                <w:b/>
                <w:color w:val="000000"/>
              </w:rPr>
              <w:t>2</w:t>
            </w:r>
            <w:r w:rsidR="00856019" w:rsidRPr="0024180D">
              <w:rPr>
                <w:rFonts w:asciiTheme="minorHAnsi" w:hAnsiTheme="minorHAnsi" w:cstheme="minorHAnsi"/>
                <w:b/>
                <w:color w:val="000000"/>
              </w:rPr>
              <w:t>:</w:t>
            </w:r>
            <w:r w:rsidR="00F4119C">
              <w:rPr>
                <w:rFonts w:asciiTheme="minorHAnsi" w:hAnsiTheme="minorHAnsi" w:cstheme="minorHAnsi"/>
                <w:b/>
                <w:color w:val="000000"/>
              </w:rPr>
              <w:t xml:space="preserve"> </w:t>
            </w:r>
            <w:r w:rsidR="003759D5">
              <w:rPr>
                <w:rFonts w:asciiTheme="minorHAnsi" w:hAnsiTheme="minorHAnsi" w:cstheme="minorHAnsi"/>
                <w:b/>
              </w:rPr>
              <w:t>Personal Leadership Readiness</w:t>
            </w:r>
          </w:p>
        </w:tc>
      </w:tr>
      <w:tr w:rsidR="00A972DA" w:rsidRPr="0024180D" w14:paraId="130F1276" w14:textId="77777777" w:rsidTr="00DF4DAD">
        <w:trPr>
          <w:tblHeader/>
        </w:trPr>
        <w:tc>
          <w:tcPr>
            <w:tcW w:w="3267" w:type="dxa"/>
            <w:shd w:val="clear" w:color="auto" w:fill="D9D9D9" w:themeFill="background1" w:themeFillShade="D9"/>
          </w:tcPr>
          <w:p w14:paraId="2FD44F7B" w14:textId="77777777" w:rsidR="00A972DA" w:rsidRPr="0024180D" w:rsidRDefault="00A972DA" w:rsidP="00DF3153">
            <w:pPr>
              <w:rPr>
                <w:rFonts w:asciiTheme="minorHAnsi" w:hAnsiTheme="minorHAnsi" w:cstheme="minorHAnsi"/>
              </w:rPr>
            </w:pPr>
          </w:p>
        </w:tc>
        <w:tc>
          <w:tcPr>
            <w:tcW w:w="3267" w:type="dxa"/>
            <w:shd w:val="clear" w:color="auto" w:fill="D9D9D9" w:themeFill="background1" w:themeFillShade="D9"/>
          </w:tcPr>
          <w:p w14:paraId="7EF9FB4B" w14:textId="77777777" w:rsidR="00A972DA" w:rsidRPr="0024180D" w:rsidRDefault="00A972DA" w:rsidP="00DF3153">
            <w:pPr>
              <w:jc w:val="center"/>
              <w:rPr>
                <w:rFonts w:asciiTheme="minorHAnsi" w:hAnsiTheme="minorHAnsi" w:cstheme="minorHAnsi"/>
                <w:b/>
              </w:rPr>
            </w:pPr>
            <w:r w:rsidRPr="0024180D">
              <w:rPr>
                <w:rFonts w:asciiTheme="minorHAnsi" w:hAnsiTheme="minorHAnsi" w:cstheme="minorHAnsi"/>
                <w:b/>
              </w:rPr>
              <w:t>0</w:t>
            </w:r>
          </w:p>
          <w:p w14:paraId="572A75BD" w14:textId="2CAA4AF4" w:rsidR="00A972DA" w:rsidRPr="0024180D" w:rsidRDefault="00A972DA" w:rsidP="00DF3153">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12F3B97E" w14:textId="77777777" w:rsidR="00A972DA" w:rsidRPr="0024180D" w:rsidRDefault="00A972DA" w:rsidP="00DF3153">
            <w:pPr>
              <w:ind w:right="72"/>
              <w:jc w:val="center"/>
              <w:rPr>
                <w:rFonts w:asciiTheme="minorHAnsi" w:hAnsiTheme="minorHAnsi" w:cstheme="minorHAnsi"/>
                <w:b/>
              </w:rPr>
            </w:pPr>
            <w:r w:rsidRPr="0024180D">
              <w:rPr>
                <w:rFonts w:asciiTheme="minorHAnsi" w:hAnsiTheme="minorHAnsi" w:cstheme="minorHAnsi"/>
                <w:b/>
              </w:rPr>
              <w:t>1</w:t>
            </w:r>
          </w:p>
          <w:p w14:paraId="2B1FC47B" w14:textId="4F421D97" w:rsidR="00A972DA" w:rsidRPr="0024180D" w:rsidRDefault="00A972DA" w:rsidP="00DF3153">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7CC174E0" w14:textId="77777777" w:rsidR="00A972DA" w:rsidRPr="0024180D" w:rsidRDefault="00A972DA" w:rsidP="00DF3153">
            <w:pPr>
              <w:ind w:right="72"/>
              <w:jc w:val="center"/>
              <w:rPr>
                <w:rFonts w:asciiTheme="minorHAnsi" w:hAnsiTheme="minorHAnsi" w:cstheme="minorHAnsi"/>
                <w:b/>
              </w:rPr>
            </w:pPr>
            <w:r w:rsidRPr="0024180D">
              <w:rPr>
                <w:rFonts w:asciiTheme="minorHAnsi" w:hAnsiTheme="minorHAnsi" w:cstheme="minorHAnsi"/>
                <w:b/>
              </w:rPr>
              <w:t>2</w:t>
            </w:r>
          </w:p>
          <w:p w14:paraId="24ADBF8B" w14:textId="6BE54DE4" w:rsidR="00A972DA" w:rsidRPr="0024180D" w:rsidRDefault="00A972DA" w:rsidP="00DF3153">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4C2387" w:rsidRPr="0024180D" w14:paraId="7EE97DCB" w14:textId="77777777" w:rsidTr="00073479">
        <w:trPr>
          <w:trHeight w:val="1853"/>
        </w:trPr>
        <w:tc>
          <w:tcPr>
            <w:tcW w:w="3267" w:type="dxa"/>
            <w:tcBorders>
              <w:top w:val="single" w:sz="4" w:space="0" w:color="auto"/>
              <w:left w:val="single" w:sz="4" w:space="0" w:color="auto"/>
              <w:bottom w:val="single" w:sz="4" w:space="0" w:color="auto"/>
              <w:right w:val="single" w:sz="4" w:space="0" w:color="auto"/>
            </w:tcBorders>
          </w:tcPr>
          <w:p w14:paraId="0CDAF232" w14:textId="3B1F17CF" w:rsidR="004C2387" w:rsidRPr="004C2387" w:rsidRDefault="004C2387" w:rsidP="004C2387">
            <w:pPr>
              <w:rPr>
                <w:rFonts w:asciiTheme="minorHAnsi" w:hAnsiTheme="minorHAnsi" w:cstheme="minorHAnsi"/>
                <w:b/>
                <w:bCs/>
              </w:rPr>
            </w:pPr>
            <w:r w:rsidRPr="004C2387">
              <w:rPr>
                <w:rFonts w:asciiTheme="minorHAnsi" w:hAnsiTheme="minorHAnsi" w:cstheme="minorHAnsi"/>
                <w:b/>
                <w:bCs/>
              </w:rPr>
              <w:t>Explain</w:t>
            </w:r>
            <w:r w:rsidR="00F4119C">
              <w:rPr>
                <w:rFonts w:asciiTheme="minorHAnsi" w:hAnsiTheme="minorHAnsi" w:cstheme="minorHAnsi"/>
                <w:b/>
                <w:bCs/>
              </w:rPr>
              <w:t xml:space="preserve"> </w:t>
            </w:r>
            <w:r w:rsidRPr="004C2387">
              <w:rPr>
                <w:rFonts w:asciiTheme="minorHAnsi" w:hAnsiTheme="minorHAnsi" w:cstheme="minorHAnsi"/>
                <w:b/>
                <w:bCs/>
              </w:rPr>
              <w:t>how</w:t>
            </w:r>
            <w:r w:rsidR="00F4119C">
              <w:rPr>
                <w:rFonts w:asciiTheme="minorHAnsi" w:hAnsiTheme="minorHAnsi" w:cstheme="minorHAnsi"/>
                <w:b/>
                <w:bCs/>
              </w:rPr>
              <w:t xml:space="preserve"> </w:t>
            </w:r>
            <w:r w:rsidR="003759D5">
              <w:rPr>
                <w:rFonts w:asciiTheme="minorHAnsi" w:hAnsiTheme="minorHAnsi" w:cstheme="minorHAnsi"/>
                <w:b/>
                <w:bCs/>
              </w:rPr>
              <w:t xml:space="preserve">self-leadership </w:t>
            </w:r>
            <w:r w:rsidR="00241B58">
              <w:rPr>
                <w:rFonts w:asciiTheme="minorHAnsi" w:hAnsiTheme="minorHAnsi" w:cstheme="minorHAnsi"/>
                <w:b/>
                <w:bCs/>
              </w:rPr>
              <w:t xml:space="preserve">and self-leadership practices </w:t>
            </w:r>
            <w:proofErr w:type="gramStart"/>
            <w:r w:rsidR="00241B58">
              <w:rPr>
                <w:rFonts w:asciiTheme="minorHAnsi" w:hAnsiTheme="minorHAnsi" w:cstheme="minorHAnsi"/>
                <w:b/>
                <w:bCs/>
              </w:rPr>
              <w:t>are</w:t>
            </w:r>
            <w:r w:rsidR="003759D5">
              <w:rPr>
                <w:rFonts w:asciiTheme="minorHAnsi" w:hAnsiTheme="minorHAnsi" w:cstheme="minorHAnsi"/>
                <w:b/>
                <w:bCs/>
              </w:rPr>
              <w:t xml:space="preserve"> a reflection of individuality</w:t>
            </w:r>
            <w:proofErr w:type="gramEnd"/>
            <w:r w:rsidR="003759D5">
              <w:rPr>
                <w:rFonts w:asciiTheme="minorHAnsi" w:hAnsiTheme="minorHAnsi" w:cstheme="minorHAnsi"/>
                <w:b/>
                <w:bCs/>
              </w:rPr>
              <w:t xml:space="preserve"> and how behaviors are influenced by society, one’s environment, and personal experiences</w:t>
            </w:r>
            <w:r w:rsidRPr="004C2387">
              <w:rPr>
                <w:rFonts w:asciiTheme="minorHAnsi" w:hAnsiTheme="minorHAnsi" w:cstheme="minorHAnsi"/>
                <w:b/>
                <w:bCs/>
              </w:rPr>
              <w:t>.</w:t>
            </w:r>
            <w:r w:rsidR="00F4119C">
              <w:rPr>
                <w:rFonts w:asciiTheme="minorHAnsi" w:hAnsiTheme="minorHAnsi" w:cstheme="minorHAnsi"/>
                <w:b/>
                <w:bCs/>
              </w:rPr>
              <w:t xml:space="preserve"> </w:t>
            </w:r>
          </w:p>
          <w:p w14:paraId="2C2C3700" w14:textId="77777777" w:rsidR="004C2387" w:rsidRPr="0024180D" w:rsidRDefault="004C2387" w:rsidP="004C2387">
            <w:pPr>
              <w:rPr>
                <w:rFonts w:asciiTheme="minorHAnsi" w:hAnsiTheme="minorHAnsi" w:cstheme="minorHAnsi"/>
                <w:b/>
              </w:rPr>
            </w:pPr>
          </w:p>
          <w:p w14:paraId="52EF6EEE" w14:textId="77777777" w:rsidR="004C2387" w:rsidRDefault="003759D5" w:rsidP="004C2387">
            <w:pPr>
              <w:rPr>
                <w:rFonts w:asciiTheme="minorHAnsi" w:hAnsiTheme="minorHAnsi" w:cstheme="minorHAnsi"/>
              </w:rPr>
            </w:pPr>
            <w:r>
              <w:rPr>
                <w:rFonts w:asciiTheme="minorHAnsi" w:hAnsiTheme="minorHAnsi" w:cstheme="minorHAnsi"/>
              </w:rPr>
              <w:t>LO2.1: Explain the influence of society and environment on individual behaviors</w:t>
            </w:r>
          </w:p>
          <w:p w14:paraId="23054A57" w14:textId="77777777" w:rsidR="00577221" w:rsidRDefault="00577221" w:rsidP="004C2387">
            <w:pPr>
              <w:rPr>
                <w:rFonts w:asciiTheme="minorHAnsi" w:hAnsiTheme="minorHAnsi" w:cstheme="minorHAnsi"/>
              </w:rPr>
            </w:pPr>
          </w:p>
          <w:p w14:paraId="48B698F6" w14:textId="1D01B171" w:rsidR="00577221" w:rsidRPr="00C37858" w:rsidRDefault="00577221" w:rsidP="004C2387">
            <w:pPr>
              <w:rPr>
                <w:rFonts w:asciiTheme="minorHAnsi" w:hAnsiTheme="minorHAnsi" w:cstheme="minorHAnsi"/>
              </w:rPr>
            </w:pPr>
            <w:r>
              <w:rPr>
                <w:rFonts w:asciiTheme="minorHAnsi" w:hAnsiTheme="minorHAnsi" w:cstheme="minorHAnsi"/>
              </w:rPr>
              <w:t>LO2.2: Describe the impact of individuality on self-leadership practices</w:t>
            </w:r>
          </w:p>
        </w:tc>
        <w:tc>
          <w:tcPr>
            <w:tcW w:w="3267" w:type="dxa"/>
            <w:tcBorders>
              <w:top w:val="single" w:sz="4" w:space="0" w:color="auto"/>
              <w:left w:val="single" w:sz="4" w:space="0" w:color="auto"/>
              <w:bottom w:val="single" w:sz="4" w:space="0" w:color="auto"/>
              <w:right w:val="single" w:sz="4" w:space="0" w:color="auto"/>
            </w:tcBorders>
          </w:tcPr>
          <w:p w14:paraId="2016E671" w14:textId="5C092D9F" w:rsidR="004C2387" w:rsidRPr="0024180D" w:rsidRDefault="004C2387" w:rsidP="004C2387">
            <w:pPr>
              <w:rPr>
                <w:rFonts w:asciiTheme="minorHAnsi" w:hAnsiTheme="minorHAnsi" w:cstheme="minorHAnsi"/>
              </w:rPr>
            </w:pPr>
            <w:r w:rsidRPr="0024180D">
              <w:rPr>
                <w:rFonts w:asciiTheme="minorHAnsi" w:hAnsiTheme="minorHAnsi" w:cstheme="minorHAnsi"/>
              </w:rPr>
              <w:t>Response</w:t>
            </w:r>
            <w:r w:rsidR="00F4119C">
              <w:rPr>
                <w:rFonts w:asciiTheme="minorHAnsi" w:hAnsiTheme="minorHAnsi" w:cstheme="minorHAnsi"/>
              </w:rPr>
              <w:t xml:space="preserve"> </w:t>
            </w:r>
            <w:r w:rsidRPr="0024180D">
              <w:rPr>
                <w:rFonts w:asciiTheme="minorHAnsi" w:hAnsiTheme="minorHAnsi" w:cstheme="minorHAnsi"/>
              </w:rPr>
              <w:t>is</w:t>
            </w:r>
            <w:r w:rsidR="00F4119C">
              <w:rPr>
                <w:rFonts w:asciiTheme="minorHAnsi" w:hAnsiTheme="minorHAnsi" w:cstheme="minorHAnsi"/>
              </w:rPr>
              <w:t xml:space="preserve"> </w:t>
            </w:r>
            <w:r>
              <w:rPr>
                <w:rFonts w:asciiTheme="minorHAnsi" w:hAnsiTheme="minorHAnsi" w:cstheme="minorHAnsi"/>
              </w:rPr>
              <w:t>not</w:t>
            </w:r>
            <w:r w:rsidR="00F4119C">
              <w:rPr>
                <w:rFonts w:asciiTheme="minorHAnsi" w:hAnsiTheme="minorHAnsi" w:cstheme="minorHAnsi"/>
              </w:rPr>
              <w:t xml:space="preserve"> </w:t>
            </w:r>
            <w:r>
              <w:rPr>
                <w:rFonts w:asciiTheme="minorHAnsi" w:hAnsiTheme="minorHAnsi" w:cstheme="minorHAnsi"/>
              </w:rPr>
              <w:t>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2993450F" w14:textId="4ACEA041" w:rsidR="004C2387" w:rsidRPr="00D16932" w:rsidRDefault="004C2387" w:rsidP="00241B58">
            <w:pPr>
              <w:pStyle w:val="paragraph"/>
              <w:spacing w:before="0" w:beforeAutospacing="0"/>
              <w:textAlignment w:val="baseline"/>
              <w:rPr>
                <w:rFonts w:asciiTheme="minorHAnsi" w:hAnsiTheme="minorHAnsi" w:cstheme="minorHAnsi"/>
              </w:rPr>
            </w:pPr>
            <w:r w:rsidRPr="00D16932">
              <w:rPr>
                <w:rStyle w:val="normaltextrun"/>
                <w:rFonts w:ascii="Calibri" w:hAnsi="Calibri" w:cs="Calibri"/>
              </w:rPr>
              <w:t>Explanation</w:t>
            </w:r>
            <w:r w:rsidR="00F4119C" w:rsidRPr="00D16932">
              <w:rPr>
                <w:rStyle w:val="normaltextrun"/>
                <w:rFonts w:ascii="Calibri" w:hAnsi="Calibri" w:cs="Calibri"/>
              </w:rPr>
              <w:t xml:space="preserve"> </w:t>
            </w:r>
            <w:r w:rsidRPr="00D16932">
              <w:rPr>
                <w:rStyle w:val="normaltextrun"/>
                <w:rFonts w:ascii="Calibri" w:hAnsi="Calibri" w:cs="Calibri"/>
              </w:rPr>
              <w:t>of</w:t>
            </w:r>
            <w:r w:rsidR="00F4119C" w:rsidRPr="00D16932">
              <w:rPr>
                <w:rStyle w:val="normaltextrun"/>
                <w:rFonts w:ascii="Calibri" w:hAnsi="Calibri" w:cs="Calibri"/>
              </w:rPr>
              <w:t xml:space="preserve"> </w:t>
            </w:r>
            <w:r w:rsidR="003759D5" w:rsidRPr="00D16932">
              <w:rPr>
                <w:rFonts w:ascii="Calibri" w:hAnsi="Calibri" w:cs="Calibri"/>
                <w:bCs/>
              </w:rPr>
              <w:t xml:space="preserve">how self-leadership </w:t>
            </w:r>
            <w:r w:rsidR="00241B58" w:rsidRPr="00D16932">
              <w:rPr>
                <w:rFonts w:asciiTheme="minorHAnsi" w:hAnsiTheme="minorHAnsi" w:cstheme="minorHAnsi"/>
                <w:bCs/>
              </w:rPr>
              <w:t>and self-leadership practices are</w:t>
            </w:r>
            <w:r w:rsidR="003759D5" w:rsidRPr="00D16932">
              <w:rPr>
                <w:rFonts w:ascii="Calibri" w:hAnsi="Calibri" w:cs="Calibri"/>
                <w:bCs/>
              </w:rPr>
              <w:t xml:space="preserve"> a reflection of individuality and how behaviors are influenced by society, one’s environment, and personal experiences</w:t>
            </w:r>
            <w:r w:rsidR="003759D5" w:rsidRPr="00D16932">
              <w:rPr>
                <w:rFonts w:ascii="Calibri" w:hAnsi="Calibri" w:cs="Calibri"/>
              </w:rPr>
              <w:t xml:space="preserve"> </w:t>
            </w:r>
            <w:r w:rsidRPr="00D16932">
              <w:rPr>
                <w:rStyle w:val="normaltextrun"/>
                <w:rFonts w:ascii="Calibri" w:hAnsi="Calibri" w:cs="Calibri"/>
              </w:rPr>
              <w:t>is</w:t>
            </w:r>
            <w:r w:rsidR="00F4119C" w:rsidRPr="00D16932">
              <w:rPr>
                <w:rStyle w:val="normaltextrun"/>
                <w:rFonts w:ascii="Calibri" w:hAnsi="Calibri" w:cs="Calibri"/>
              </w:rPr>
              <w:t xml:space="preserve"> </w:t>
            </w:r>
            <w:r w:rsidRPr="00D16932">
              <w:rPr>
                <w:rStyle w:val="normaltextrun"/>
                <w:rFonts w:ascii="Calibri" w:hAnsi="Calibri" w:cs="Calibri"/>
              </w:rPr>
              <w:t>vague,</w:t>
            </w:r>
            <w:r w:rsidR="00F4119C" w:rsidRPr="00D16932">
              <w:rPr>
                <w:rStyle w:val="normaltextrun"/>
                <w:rFonts w:ascii="Calibri" w:hAnsi="Calibri" w:cs="Calibri"/>
              </w:rPr>
              <w:t xml:space="preserve"> </w:t>
            </w:r>
            <w:r w:rsidRPr="00D16932">
              <w:rPr>
                <w:rStyle w:val="normaltextrun"/>
                <w:rFonts w:ascii="Calibri" w:hAnsi="Calibri" w:cs="Calibri"/>
              </w:rPr>
              <w:t>inaccurate,</w:t>
            </w:r>
            <w:r w:rsidR="00F4119C" w:rsidRPr="00D16932">
              <w:rPr>
                <w:rStyle w:val="normaltextrun"/>
                <w:rFonts w:ascii="Calibri" w:hAnsi="Calibri" w:cs="Calibri"/>
              </w:rPr>
              <w:t xml:space="preserve"> </w:t>
            </w:r>
            <w:r w:rsidRPr="00D16932">
              <w:rPr>
                <w:rStyle w:val="normaltextrun"/>
                <w:rFonts w:ascii="Calibri" w:hAnsi="Calibri" w:cs="Calibri"/>
              </w:rPr>
              <w:t>and/or</w:t>
            </w:r>
            <w:r w:rsidR="00F4119C" w:rsidRPr="00D16932">
              <w:rPr>
                <w:rStyle w:val="normaltextrun"/>
                <w:rFonts w:ascii="Calibri" w:hAnsi="Calibri" w:cs="Calibri"/>
              </w:rPr>
              <w:t xml:space="preserve"> </w:t>
            </w:r>
            <w:r w:rsidRPr="00D16932">
              <w:rPr>
                <w:rStyle w:val="normaltextrun"/>
                <w:rFonts w:ascii="Calibri" w:hAnsi="Calibri" w:cs="Calibri"/>
              </w:rPr>
              <w:t>incomplete.</w:t>
            </w:r>
            <w:r w:rsidR="00F4119C" w:rsidRPr="00D16932">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4BCB88A8" w14:textId="149F3774" w:rsidR="004C2387" w:rsidRDefault="004C2387" w:rsidP="004C2387">
            <w:pPr>
              <w:pStyle w:val="paragraph"/>
              <w:spacing w:before="0" w:beforeAutospacing="0"/>
              <w:textAlignment w:val="baseline"/>
              <w:rPr>
                <w:rFonts w:ascii="Segoe UI" w:hAnsi="Segoe UI" w:cs="Segoe UI"/>
                <w:sz w:val="18"/>
                <w:szCs w:val="18"/>
              </w:rPr>
            </w:pPr>
            <w:r w:rsidRPr="00D16932">
              <w:rPr>
                <w:rStyle w:val="normaltextrun"/>
                <w:rFonts w:ascii="Calibri" w:hAnsi="Calibri" w:cs="Calibri"/>
                <w:highlight w:val="yellow"/>
              </w:rPr>
              <w:t>Response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provides</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clear,</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acc</w:t>
            </w:r>
            <w:r w:rsidR="006A20F4" w:rsidRPr="00D16932">
              <w:rPr>
                <w:rStyle w:val="normaltextrun"/>
                <w:rFonts w:ascii="Calibri" w:hAnsi="Calibri" w:cs="Calibri"/>
                <w:highlight w:val="yellow"/>
              </w:rPr>
              <w:t>urate,</w:t>
            </w:r>
            <w:r w:rsidR="00F4119C" w:rsidRPr="00D16932">
              <w:rPr>
                <w:rStyle w:val="normaltextrun"/>
                <w:rFonts w:ascii="Calibri" w:hAnsi="Calibri" w:cs="Calibri"/>
                <w:highlight w:val="yellow"/>
              </w:rPr>
              <w:t xml:space="preserve"> </w:t>
            </w:r>
            <w:r w:rsidR="006A20F4" w:rsidRPr="00D16932">
              <w:rPr>
                <w:rStyle w:val="normaltextrun"/>
                <w:rFonts w:ascii="Calibri" w:hAnsi="Calibri" w:cs="Calibri"/>
                <w:highlight w:val="yellow"/>
              </w:rPr>
              <w:t>and</w:t>
            </w:r>
            <w:r w:rsidR="00F4119C" w:rsidRPr="00D16932">
              <w:rPr>
                <w:rStyle w:val="normaltextrun"/>
                <w:rFonts w:ascii="Calibri" w:hAnsi="Calibri" w:cs="Calibri"/>
                <w:highlight w:val="yellow"/>
              </w:rPr>
              <w:t xml:space="preserve"> </w:t>
            </w:r>
            <w:r w:rsidR="006A20F4" w:rsidRPr="00D16932">
              <w:rPr>
                <w:rStyle w:val="normaltextrun"/>
                <w:rFonts w:ascii="Calibri" w:hAnsi="Calibri" w:cs="Calibri"/>
                <w:highlight w:val="yellow"/>
              </w:rPr>
              <w:t>complete</w:t>
            </w:r>
            <w:r w:rsidR="00F4119C" w:rsidRPr="00D16932">
              <w:rPr>
                <w:rStyle w:val="normaltextrun"/>
                <w:rFonts w:ascii="Calibri" w:hAnsi="Calibri" w:cs="Calibri"/>
                <w:highlight w:val="yellow"/>
              </w:rPr>
              <w:t xml:space="preserve"> </w:t>
            </w:r>
            <w:r w:rsidR="006A20F4" w:rsidRPr="00D16932">
              <w:rPr>
                <w:rStyle w:val="normaltextrun"/>
                <w:rFonts w:ascii="Calibri" w:hAnsi="Calibri" w:cs="Calibri"/>
                <w:highlight w:val="yellow"/>
              </w:rPr>
              <w:t>explanation</w:t>
            </w:r>
            <w:r w:rsidR="00F4119C" w:rsidRPr="00D16932">
              <w:rPr>
                <w:rStyle w:val="normaltextrun"/>
                <w:rFonts w:ascii="Calibri" w:hAnsi="Calibri" w:cs="Calibri"/>
                <w:highlight w:val="yellow"/>
              </w:rPr>
              <w:t xml:space="preserve"> </w:t>
            </w:r>
            <w:r w:rsidR="00B82152" w:rsidRPr="00D16932">
              <w:rPr>
                <w:rStyle w:val="normaltextrun"/>
                <w:rFonts w:ascii="Calibri" w:hAnsi="Calibri" w:cs="Calibri"/>
                <w:highlight w:val="yellow"/>
              </w:rPr>
              <w:t>of</w:t>
            </w:r>
            <w:r w:rsidR="00F4119C" w:rsidRPr="00D16932">
              <w:rPr>
                <w:rStyle w:val="normaltextrun"/>
                <w:rFonts w:ascii="Calibri" w:hAnsi="Calibri" w:cs="Calibri"/>
                <w:highlight w:val="yellow"/>
              </w:rPr>
              <w:t xml:space="preserve"> </w:t>
            </w:r>
            <w:r w:rsidR="003759D5" w:rsidRPr="00D16932">
              <w:rPr>
                <w:rFonts w:ascii="Calibri" w:hAnsi="Calibri" w:cs="Calibri"/>
                <w:bCs/>
                <w:highlight w:val="yellow"/>
              </w:rPr>
              <w:t xml:space="preserve">how self-leadership </w:t>
            </w:r>
            <w:r w:rsidR="00241B58" w:rsidRPr="00D16932">
              <w:rPr>
                <w:rFonts w:asciiTheme="minorHAnsi" w:hAnsiTheme="minorHAnsi" w:cstheme="minorHAnsi"/>
                <w:bCs/>
                <w:highlight w:val="yellow"/>
              </w:rPr>
              <w:t>and self-leadership practices are</w:t>
            </w:r>
            <w:r w:rsidR="003759D5" w:rsidRPr="00D16932">
              <w:rPr>
                <w:rFonts w:ascii="Calibri" w:hAnsi="Calibri" w:cs="Calibri"/>
                <w:bCs/>
                <w:highlight w:val="yellow"/>
              </w:rPr>
              <w:t xml:space="preserve"> a reflection of individuality and how behaviors are influenced by society, one’s environment, and personal experiences</w:t>
            </w:r>
            <w:r w:rsidRPr="00D16932">
              <w:rPr>
                <w:rStyle w:val="normaltextrun"/>
                <w:rFonts w:ascii="Calibri" w:hAnsi="Calibri" w:cs="Calibri"/>
                <w:highlight w:val="yellow"/>
              </w:rPr>
              <w:t>.</w:t>
            </w:r>
            <w:r w:rsidR="00F4119C">
              <w:rPr>
                <w:rStyle w:val="normaltextrun"/>
                <w:rFonts w:ascii="Calibri" w:hAnsi="Calibri" w:cs="Calibri"/>
              </w:rPr>
              <w:t xml:space="preserve"> </w:t>
            </w:r>
            <w:r w:rsidR="00F4119C">
              <w:rPr>
                <w:rStyle w:val="eop"/>
                <w:rFonts w:ascii="Calibri" w:eastAsiaTheme="majorEastAsia" w:hAnsi="Calibri" w:cs="Calibri"/>
              </w:rPr>
              <w:t xml:space="preserve"> </w:t>
            </w:r>
          </w:p>
          <w:p w14:paraId="11CD1948" w14:textId="5560E532" w:rsidR="004C2387" w:rsidRPr="0024180D" w:rsidRDefault="004C2387" w:rsidP="004C2387">
            <w:pPr>
              <w:rPr>
                <w:rFonts w:asciiTheme="minorHAnsi" w:hAnsiTheme="minorHAnsi" w:cstheme="minorHAnsi"/>
              </w:rPr>
            </w:pPr>
          </w:p>
        </w:tc>
      </w:tr>
    </w:tbl>
    <w:p w14:paraId="4AB83BD0" w14:textId="77777777" w:rsidR="00750217" w:rsidRPr="0024180D" w:rsidRDefault="00750217" w:rsidP="000004E6">
      <w:pPr>
        <w:rPr>
          <w:rFonts w:asciiTheme="minorHAnsi" w:eastAsiaTheme="majorEastAsia" w:hAnsiTheme="minorHAnsi" w:cstheme="minorHAnsi"/>
          <w:color w:val="2E74B5" w:themeColor="accent1" w:themeShade="BF"/>
        </w:rPr>
      </w:pPr>
    </w:p>
    <w:p w14:paraId="55BBE4F8" w14:textId="77777777" w:rsidR="00954FAE" w:rsidRPr="0024180D" w:rsidRDefault="00954FAE">
      <w:pPr>
        <w:spacing w:after="160" w:line="259" w:lineRule="auto"/>
        <w:rPr>
          <w:rFonts w:asciiTheme="minorHAnsi" w:eastAsiaTheme="majorEastAsia" w:hAnsiTheme="minorHAnsi" w:cstheme="minorHAnsi"/>
          <w:color w:val="2E74B5" w:themeColor="accent1" w:themeShade="BF"/>
        </w:rPr>
      </w:pPr>
      <w:r w:rsidRPr="0024180D">
        <w:rPr>
          <w:rFonts w:asciiTheme="minorHAnsi" w:hAnsiTheme="minorHAnsi" w:cstheme="minorHAnsi"/>
        </w:rPr>
        <w:br w:type="page"/>
      </w:r>
    </w:p>
    <w:p w14:paraId="2F04C111" w14:textId="4C1570CC" w:rsidR="00607245" w:rsidRPr="00607245" w:rsidRDefault="00607245" w:rsidP="00607245">
      <w:pPr>
        <w:pStyle w:val="Heading2"/>
        <w:rPr>
          <w:rFonts w:asciiTheme="minorHAnsi" w:hAnsiTheme="minorHAnsi" w:cstheme="minorHAnsi"/>
          <w:b/>
          <w:color w:val="000000" w:themeColor="text1"/>
          <w:sz w:val="24"/>
          <w:szCs w:val="24"/>
        </w:rPr>
      </w:pPr>
      <w:r w:rsidRPr="00607245">
        <w:rPr>
          <w:rFonts w:asciiTheme="minorHAnsi" w:hAnsiTheme="minorHAnsi" w:cstheme="minorHAnsi"/>
          <w:b/>
          <w:color w:val="000000" w:themeColor="text1"/>
          <w:sz w:val="24"/>
          <w:szCs w:val="24"/>
        </w:rPr>
        <w:lastRenderedPageBreak/>
        <w:t xml:space="preserve">Items 3–11 should be based on your completion of the Technology Backup Plan Worksheet, the Online Learning Readiness Self-Assessment, the Time Management Worksheet, the Walden Support Network activity, and the Self-Leadership Questionnaire and the Cues Exercise from Neck, </w:t>
      </w:r>
      <w:proofErr w:type="spellStart"/>
      <w:r w:rsidRPr="00607245">
        <w:rPr>
          <w:rFonts w:asciiTheme="minorHAnsi" w:hAnsiTheme="minorHAnsi" w:cstheme="minorHAnsi"/>
          <w:b/>
          <w:color w:val="000000" w:themeColor="text1"/>
          <w:sz w:val="24"/>
          <w:szCs w:val="24"/>
        </w:rPr>
        <w:t>Manz</w:t>
      </w:r>
      <w:proofErr w:type="spellEnd"/>
      <w:r w:rsidRPr="00607245">
        <w:rPr>
          <w:rFonts w:asciiTheme="minorHAnsi" w:hAnsiTheme="minorHAnsi" w:cstheme="minorHAnsi"/>
          <w:b/>
          <w:color w:val="000000" w:themeColor="text1"/>
          <w:sz w:val="24"/>
          <w:szCs w:val="24"/>
        </w:rPr>
        <w:t>, and Houghton (2016).</w:t>
      </w:r>
    </w:p>
    <w:p w14:paraId="646F6471" w14:textId="77777777" w:rsidR="00607245" w:rsidRPr="00607245" w:rsidRDefault="00607245" w:rsidP="00607245">
      <w:pPr>
        <w:pStyle w:val="Heading2"/>
        <w:rPr>
          <w:rFonts w:asciiTheme="minorHAnsi" w:hAnsiTheme="minorHAnsi" w:cstheme="minorHAnsi"/>
        </w:rPr>
      </w:pPr>
    </w:p>
    <w:p w14:paraId="7F1CF109" w14:textId="06677F02" w:rsidR="00750217" w:rsidRPr="0024180D" w:rsidRDefault="000311E0" w:rsidP="00750217">
      <w:pPr>
        <w:pStyle w:val="Heading2"/>
        <w:rPr>
          <w:rFonts w:asciiTheme="minorHAnsi" w:hAnsiTheme="minorHAnsi" w:cstheme="minorHAnsi"/>
          <w:sz w:val="24"/>
          <w:szCs w:val="24"/>
        </w:rPr>
      </w:pPr>
      <w:r w:rsidRPr="0024180D">
        <w:rPr>
          <w:rFonts w:asciiTheme="minorHAnsi" w:hAnsiTheme="minorHAnsi" w:cstheme="minorHAnsi"/>
          <w:sz w:val="24"/>
          <w:szCs w:val="24"/>
        </w:rPr>
        <w:t>Item</w:t>
      </w:r>
      <w:r w:rsidR="00F4119C">
        <w:rPr>
          <w:rFonts w:asciiTheme="minorHAnsi" w:hAnsiTheme="minorHAnsi" w:cstheme="minorHAnsi"/>
          <w:sz w:val="24"/>
          <w:szCs w:val="24"/>
        </w:rPr>
        <w:t xml:space="preserve"> </w:t>
      </w:r>
      <w:r w:rsidRPr="0024180D">
        <w:rPr>
          <w:rFonts w:asciiTheme="minorHAnsi" w:hAnsiTheme="minorHAnsi" w:cstheme="minorHAnsi"/>
          <w:sz w:val="24"/>
          <w:szCs w:val="24"/>
        </w:rPr>
        <w:t>3</w:t>
      </w:r>
    </w:p>
    <w:p w14:paraId="1FE14A54" w14:textId="77777777" w:rsidR="002E0B74" w:rsidRPr="0024180D" w:rsidRDefault="002E0B74" w:rsidP="002E0B74">
      <w:pPr>
        <w:rPr>
          <w:rFonts w:asciiTheme="minorHAnsi" w:hAnsiTheme="minorHAnsi" w:cstheme="minorHAnsi"/>
        </w:rPr>
      </w:pPr>
    </w:p>
    <w:p w14:paraId="03B6E704" w14:textId="77777777" w:rsidR="009917AA" w:rsidRDefault="009917AA" w:rsidP="009917AA">
      <w:pPr>
        <w:pStyle w:val="Heading4"/>
        <w:spacing w:before="0"/>
        <w:rPr>
          <w:rFonts w:ascii="Calibri" w:hAnsi="Calibri" w:cs="Calibri"/>
          <w:bCs/>
          <w:i w:val="0"/>
          <w:color w:val="000000"/>
          <w:bdr w:val="none" w:sz="0" w:space="0" w:color="auto" w:frame="1"/>
        </w:rPr>
      </w:pPr>
      <w:r w:rsidRPr="00607245">
        <w:rPr>
          <w:rFonts w:asciiTheme="minorHAnsi" w:hAnsiTheme="minorHAnsi" w:cstheme="minorHAnsi"/>
          <w:bCs/>
          <w:i w:val="0"/>
          <w:color w:val="auto"/>
        </w:rPr>
        <w:t>Analyze how well you manage your performance on activities, including how you track progress and prioritize your time. Provide specific examples and information or scores from the self-assessment activities to support your response</w:t>
      </w:r>
      <w:r>
        <w:rPr>
          <w:rFonts w:asciiTheme="minorHAnsi" w:hAnsiTheme="minorHAnsi" w:cstheme="minorHAnsi"/>
          <w:bCs/>
          <w:i w:val="0"/>
          <w:color w:val="auto"/>
        </w:rPr>
        <w:t xml:space="preserve">. </w:t>
      </w:r>
      <w:r w:rsidRPr="00FA56BF">
        <w:rPr>
          <w:rFonts w:asciiTheme="minorHAnsi" w:hAnsiTheme="minorHAnsi" w:cstheme="minorHAnsi"/>
          <w:bCs/>
          <w:i w:val="0"/>
          <w:color w:val="auto"/>
        </w:rPr>
        <w:t xml:space="preserve">Your response should be at least </w:t>
      </w:r>
      <w:r>
        <w:rPr>
          <w:rFonts w:asciiTheme="minorHAnsi" w:hAnsiTheme="minorHAnsi" w:cstheme="minorHAnsi"/>
          <w:bCs/>
          <w:i w:val="0"/>
          <w:color w:val="auto"/>
        </w:rPr>
        <w:t>150–225 words (2</w:t>
      </w:r>
      <w:r w:rsidRPr="00FA56BF">
        <w:rPr>
          <w:rFonts w:asciiTheme="minorHAnsi" w:hAnsiTheme="minorHAnsi" w:cstheme="minorHAnsi"/>
          <w:bCs/>
          <w:i w:val="0"/>
          <w:color w:val="auto"/>
        </w:rPr>
        <w:t>–</w:t>
      </w:r>
      <w:r>
        <w:rPr>
          <w:rFonts w:asciiTheme="minorHAnsi" w:hAnsiTheme="minorHAnsi" w:cstheme="minorHAnsi"/>
          <w:bCs/>
          <w:i w:val="0"/>
          <w:color w:val="auto"/>
        </w:rPr>
        <w:t>3</w:t>
      </w:r>
      <w:r w:rsidRPr="00FA56BF">
        <w:rPr>
          <w:rFonts w:asciiTheme="minorHAnsi" w:hAnsiTheme="minorHAnsi" w:cstheme="minorHAnsi"/>
          <w:bCs/>
          <w:i w:val="0"/>
          <w:color w:val="auto"/>
        </w:rPr>
        <w:t xml:space="preserve"> paragraphs</w:t>
      </w:r>
      <w:r>
        <w:rPr>
          <w:rFonts w:asciiTheme="minorHAnsi" w:hAnsiTheme="minorHAnsi" w:cstheme="minorHAnsi"/>
          <w:bCs/>
          <w:i w:val="0"/>
          <w:color w:val="auto"/>
        </w:rPr>
        <w:t>)</w:t>
      </w:r>
      <w:r w:rsidRPr="00FA56BF">
        <w:rPr>
          <w:rFonts w:asciiTheme="minorHAnsi" w:hAnsiTheme="minorHAnsi" w:cstheme="minorHAnsi"/>
          <w:bCs/>
          <w:i w:val="0"/>
          <w:color w:val="auto"/>
        </w:rPr>
        <w:t xml:space="preserve"> in length.</w:t>
      </w:r>
      <w:r>
        <w:rPr>
          <w:rFonts w:asciiTheme="minorHAnsi" w:hAnsiTheme="minorHAnsi" w:cstheme="minorHAnsi"/>
          <w:bCs/>
          <w:i w:val="0"/>
          <w:color w:val="auto"/>
        </w:rPr>
        <w:t xml:space="preserve"> </w:t>
      </w:r>
      <w:r w:rsidRPr="00371113">
        <w:rPr>
          <w:rFonts w:ascii="Calibri" w:hAnsi="Calibri" w:cs="Calibri"/>
          <w:bCs/>
          <w:i w:val="0"/>
          <w:color w:val="000000"/>
          <w:bdr w:val="none" w:sz="0" w:space="0" w:color="auto" w:frame="1"/>
        </w:rPr>
        <w:t>Be sure to reference at least one scholarly source to support your answer.</w:t>
      </w:r>
    </w:p>
    <w:p w14:paraId="65C88EF8" w14:textId="77777777" w:rsidR="008D28E4" w:rsidRPr="008D28E4" w:rsidRDefault="008D28E4" w:rsidP="008D28E4">
      <w:pPr>
        <w:pStyle w:val="CommentText"/>
        <w:spacing w:after="0"/>
        <w:rPr>
          <w:rFonts w:asciiTheme="minorHAnsi" w:hAnsiTheme="minorHAnsi" w:cstheme="minorHAnsi"/>
          <w:bCs/>
        </w:rPr>
      </w:pPr>
    </w:p>
    <w:p w14:paraId="41E50295" w14:textId="5182A14C" w:rsidR="001A6F12" w:rsidRPr="0024180D" w:rsidRDefault="006B61C4" w:rsidP="001A6F12">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p w14:paraId="4E7ADE21" w14:textId="51F9E2E6" w:rsidR="006B61C4" w:rsidRPr="0024180D" w:rsidRDefault="00EA3FB0" w:rsidP="006B61C4">
      <w:pPr>
        <w:rPr>
          <w:rFonts w:asciiTheme="minorHAnsi" w:hAnsiTheme="minorHAnsi" w:cstheme="minorHAnsi"/>
        </w:rPr>
      </w:pPr>
      <w:sdt>
        <w:sdtPr>
          <w:rPr>
            <w:rFonts w:asciiTheme="minorHAnsi" w:hAnsiTheme="minorHAnsi" w:cstheme="minorHAnsi"/>
          </w:rPr>
          <w:id w:val="411204181"/>
          <w:placeholder>
            <w:docPart w:val="98953A0513115E44BF2790ECB814EEDD"/>
          </w:placeholder>
        </w:sdtPr>
        <w:sdtEndPr/>
        <w:sdtContent>
          <w:sdt>
            <w:sdtPr>
              <w:rPr>
                <w:rFonts w:asciiTheme="minorHAnsi" w:hAnsiTheme="minorHAnsi" w:cstheme="minorHAnsi"/>
              </w:rPr>
              <w:id w:val="-583299360"/>
              <w:placeholder>
                <w:docPart w:val="67DDF473A5C8416AA7A75DAD476BC8D6"/>
              </w:placeholder>
            </w:sdtPr>
            <w:sdtEndPr/>
            <w:sdtContent>
              <w:r w:rsidR="0049106E" w:rsidRPr="00B73255">
                <w:t xml:space="preserve">Performance management on activities is also effectively done by setting goals that I want to achieve and actively working to meet those goals even when faced with obstacles. Continued improvement is also critical. It helps me meet the plans I have set by improving the processes I take and my goals when working on various activities. Using performance management measures helps check the progress and </w:t>
              </w:r>
              <w:proofErr w:type="gramStart"/>
              <w:r w:rsidR="0049106E" w:rsidRPr="00B73255">
                <w:t>make adjustments</w:t>
              </w:r>
              <w:proofErr w:type="gramEnd"/>
              <w:r w:rsidR="0049106E" w:rsidRPr="00B73255">
                <w:t xml:space="preserve"> where necessary.</w:t>
              </w:r>
              <w:r w:rsidR="0049106E">
                <w:t xml:space="preserve"> </w:t>
              </w:r>
              <w:r w:rsidR="0049106E" w:rsidRPr="00B73255">
                <w:t xml:space="preserve">A timetable is one of the tools that I use to help guide me as I track the various </w:t>
              </w:r>
              <w:proofErr w:type="gramStart"/>
              <w:r w:rsidR="0049106E" w:rsidRPr="00B73255">
                <w:t>activities</w:t>
              </w:r>
              <w:proofErr w:type="gramEnd"/>
              <w:r w:rsidR="0049106E" w:rsidRPr="00B73255">
                <w:t xml:space="preserve"> I am involved in. The ability to plan my time is instrumental in dealing with various issues and completing the various activities that need my time (</w:t>
              </w:r>
              <w:proofErr w:type="spellStart"/>
              <w:r w:rsidR="0049106E" w:rsidRPr="00B73255">
                <w:t>Maykrantz</w:t>
              </w:r>
              <w:proofErr w:type="spellEnd"/>
              <w:r w:rsidR="0049106E" w:rsidRPr="00B73255">
                <w:t>, &amp; Houghton, 2020). A timetable allows me to allocate various tasks at different times and helps monitor my progress with the various activities. The monitoring process also allows me to make changes to my speed as I seek to complete various processes in my work and social life</w:t>
              </w:r>
            </w:sdtContent>
          </w:sdt>
          <w:r w:rsidR="0049106E" w:rsidRPr="0024180D">
            <w:rPr>
              <w:rFonts w:asciiTheme="minorHAnsi" w:hAnsiTheme="minorHAnsi" w:cstheme="minorHAnsi"/>
            </w:rPr>
            <w:t>.</w:t>
          </w:r>
          <w:r w:rsidR="0049106E">
            <w:rPr>
              <w:rFonts w:asciiTheme="minorHAnsi" w:hAnsiTheme="minorHAnsi" w:cstheme="minorHAnsi"/>
            </w:rPr>
            <w:t xml:space="preserve"> </w:t>
          </w:r>
        </w:sdtContent>
      </w:sdt>
      <w:r w:rsidR="002A3FB9" w:rsidRPr="0024180D">
        <w:rPr>
          <w:rFonts w:asciiTheme="minorHAnsi" w:hAnsiTheme="minorHAnsi" w:cstheme="minorHAnsi"/>
        </w:rPr>
        <w:t>.</w:t>
      </w:r>
    </w:p>
    <w:p w14:paraId="03F08AED" w14:textId="77777777" w:rsidR="004A3EDA" w:rsidRPr="0024180D" w:rsidRDefault="004A3EDA" w:rsidP="00C45F0F">
      <w:pPr>
        <w:pStyle w:val="Heading4"/>
        <w:rPr>
          <w:rFonts w:asciiTheme="minorHAnsi" w:hAnsiTheme="minorHAnsi" w:cstheme="minorHAnsi"/>
        </w:rPr>
      </w:pPr>
    </w:p>
    <w:p w14:paraId="6C644FDF" w14:textId="1D44C9FC" w:rsidR="00053BCC" w:rsidRPr="0024180D" w:rsidRDefault="00750217" w:rsidP="001347AD">
      <w:pPr>
        <w:rPr>
          <w:rFonts w:asciiTheme="minorHAnsi" w:hAnsiTheme="minorHAnsi" w:cstheme="minorHAnsi"/>
          <w:b/>
          <w:i/>
          <w:color w:val="0070C0"/>
        </w:rPr>
      </w:pPr>
      <w:r w:rsidRPr="0024180D">
        <w:rPr>
          <w:rFonts w:asciiTheme="minorHAnsi" w:hAnsiTheme="minorHAnsi" w:cstheme="minorHAnsi"/>
          <w:i/>
          <w:color w:val="0070C0"/>
        </w:rPr>
        <w:t>Rubric</w:t>
      </w:r>
      <w:r w:rsidR="00F4119C">
        <w:rPr>
          <w:rFonts w:asciiTheme="minorHAnsi" w:hAnsiTheme="minorHAnsi" w:cstheme="minorHAnsi"/>
          <w:b/>
          <w:i/>
          <w:color w:val="0070C0"/>
        </w:rPr>
        <w:t xml:space="preserve"> </w:t>
      </w:r>
    </w:p>
    <w:tbl>
      <w:tblPr>
        <w:tblStyle w:val="TableGrid"/>
        <w:tblW w:w="13068" w:type="dxa"/>
        <w:tblLook w:val="04A0" w:firstRow="1" w:lastRow="0" w:firstColumn="1" w:lastColumn="0" w:noHBand="0" w:noVBand="1"/>
      </w:tblPr>
      <w:tblGrid>
        <w:gridCol w:w="3267"/>
        <w:gridCol w:w="3267"/>
        <w:gridCol w:w="3267"/>
        <w:gridCol w:w="3267"/>
      </w:tblGrid>
      <w:tr w:rsidR="00043278" w:rsidRPr="0024180D" w14:paraId="71B7452E" w14:textId="77777777" w:rsidTr="00035377">
        <w:trPr>
          <w:trHeight w:val="422"/>
          <w:tblHeader/>
        </w:trPr>
        <w:tc>
          <w:tcPr>
            <w:tcW w:w="13068" w:type="dxa"/>
            <w:gridSpan w:val="4"/>
            <w:shd w:val="clear" w:color="auto" w:fill="D9D9D9" w:themeFill="background1" w:themeFillShade="D9"/>
          </w:tcPr>
          <w:p w14:paraId="56FAE1DA" w14:textId="532BB868" w:rsidR="00043278" w:rsidRPr="0024180D" w:rsidRDefault="00297808" w:rsidP="00035377">
            <w:pPr>
              <w:spacing w:before="80" w:after="80"/>
              <w:rPr>
                <w:rFonts w:asciiTheme="minorHAnsi" w:hAnsiTheme="minorHAnsi" w:cstheme="minorHAnsi"/>
                <w:b/>
              </w:rPr>
            </w:pPr>
            <w:r>
              <w:rPr>
                <w:rFonts w:asciiTheme="minorHAnsi" w:hAnsiTheme="minorHAnsi" w:cstheme="minorHAnsi"/>
                <w:b/>
                <w:color w:val="000000"/>
              </w:rPr>
              <w:t>Module</w:t>
            </w:r>
            <w:r w:rsidR="00F4119C">
              <w:rPr>
                <w:rFonts w:asciiTheme="minorHAnsi" w:hAnsiTheme="minorHAnsi" w:cstheme="minorHAnsi"/>
                <w:b/>
                <w:color w:val="000000"/>
              </w:rPr>
              <w:t xml:space="preserve"> </w:t>
            </w:r>
            <w:r w:rsidR="009917AA">
              <w:rPr>
                <w:rFonts w:asciiTheme="minorHAnsi" w:hAnsiTheme="minorHAnsi" w:cstheme="minorHAnsi"/>
                <w:b/>
                <w:color w:val="000000"/>
              </w:rPr>
              <w:t>2</w:t>
            </w:r>
            <w:r w:rsidR="00035377" w:rsidRPr="0024180D">
              <w:rPr>
                <w:rFonts w:asciiTheme="minorHAnsi" w:hAnsiTheme="minorHAnsi" w:cstheme="minorHAnsi"/>
                <w:b/>
                <w:color w:val="000000"/>
              </w:rPr>
              <w:t>:</w:t>
            </w:r>
            <w:r w:rsidR="00F4119C">
              <w:rPr>
                <w:rFonts w:asciiTheme="minorHAnsi" w:hAnsiTheme="minorHAnsi" w:cstheme="minorHAnsi"/>
                <w:b/>
                <w:color w:val="000000"/>
              </w:rPr>
              <w:t xml:space="preserve"> </w:t>
            </w:r>
            <w:r w:rsidR="009917AA">
              <w:rPr>
                <w:rFonts w:asciiTheme="minorHAnsi" w:hAnsiTheme="minorHAnsi" w:cstheme="minorHAnsi"/>
                <w:b/>
                <w:color w:val="000000"/>
              </w:rPr>
              <w:t>Personal Leadership Readiness</w:t>
            </w:r>
          </w:p>
        </w:tc>
      </w:tr>
      <w:tr w:rsidR="00A972DA" w:rsidRPr="0024180D" w14:paraId="4B03FD04" w14:textId="77777777" w:rsidTr="00DF4DAD">
        <w:trPr>
          <w:tblHeader/>
        </w:trPr>
        <w:tc>
          <w:tcPr>
            <w:tcW w:w="3267" w:type="dxa"/>
            <w:shd w:val="clear" w:color="auto" w:fill="D9D9D9" w:themeFill="background1" w:themeFillShade="D9"/>
          </w:tcPr>
          <w:p w14:paraId="79842EBE" w14:textId="77777777" w:rsidR="00A972DA" w:rsidRPr="0024180D" w:rsidRDefault="00A972DA" w:rsidP="0078671C">
            <w:pPr>
              <w:rPr>
                <w:rFonts w:asciiTheme="minorHAnsi" w:hAnsiTheme="minorHAnsi" w:cstheme="minorHAnsi"/>
              </w:rPr>
            </w:pPr>
          </w:p>
        </w:tc>
        <w:tc>
          <w:tcPr>
            <w:tcW w:w="3267" w:type="dxa"/>
            <w:shd w:val="clear" w:color="auto" w:fill="D9D9D9" w:themeFill="background1" w:themeFillShade="D9"/>
          </w:tcPr>
          <w:p w14:paraId="5F021706" w14:textId="77777777" w:rsidR="00A972DA" w:rsidRPr="0024180D" w:rsidRDefault="00A972DA" w:rsidP="0078671C">
            <w:pPr>
              <w:jc w:val="center"/>
              <w:rPr>
                <w:rFonts w:asciiTheme="minorHAnsi" w:hAnsiTheme="minorHAnsi" w:cstheme="minorHAnsi"/>
                <w:b/>
              </w:rPr>
            </w:pPr>
            <w:r w:rsidRPr="0024180D">
              <w:rPr>
                <w:rFonts w:asciiTheme="minorHAnsi" w:hAnsiTheme="minorHAnsi" w:cstheme="minorHAnsi"/>
                <w:b/>
              </w:rPr>
              <w:t>0</w:t>
            </w:r>
          </w:p>
          <w:p w14:paraId="6E3A1F83" w14:textId="0B213E72" w:rsidR="00A972DA" w:rsidRPr="0024180D" w:rsidRDefault="00A972DA" w:rsidP="0078671C">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46D7D8BB" w14:textId="77777777" w:rsidR="00A972DA" w:rsidRPr="0024180D" w:rsidRDefault="00A972DA" w:rsidP="0078671C">
            <w:pPr>
              <w:ind w:right="72"/>
              <w:jc w:val="center"/>
              <w:rPr>
                <w:rFonts w:asciiTheme="minorHAnsi" w:hAnsiTheme="minorHAnsi" w:cstheme="minorHAnsi"/>
                <w:b/>
              </w:rPr>
            </w:pPr>
            <w:r w:rsidRPr="0024180D">
              <w:rPr>
                <w:rFonts w:asciiTheme="minorHAnsi" w:hAnsiTheme="minorHAnsi" w:cstheme="minorHAnsi"/>
                <w:b/>
              </w:rPr>
              <w:t>1</w:t>
            </w:r>
          </w:p>
          <w:p w14:paraId="61A24663" w14:textId="69B2FC75" w:rsidR="00A972DA" w:rsidRPr="0024180D" w:rsidRDefault="00A972DA" w:rsidP="0078671C">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2973369B" w14:textId="77777777" w:rsidR="00A972DA" w:rsidRPr="0024180D" w:rsidRDefault="00A972DA" w:rsidP="0078671C">
            <w:pPr>
              <w:ind w:right="72"/>
              <w:jc w:val="center"/>
              <w:rPr>
                <w:rFonts w:asciiTheme="minorHAnsi" w:hAnsiTheme="minorHAnsi" w:cstheme="minorHAnsi"/>
                <w:b/>
              </w:rPr>
            </w:pPr>
            <w:r w:rsidRPr="0024180D">
              <w:rPr>
                <w:rFonts w:asciiTheme="minorHAnsi" w:hAnsiTheme="minorHAnsi" w:cstheme="minorHAnsi"/>
                <w:b/>
              </w:rPr>
              <w:t>2</w:t>
            </w:r>
          </w:p>
          <w:p w14:paraId="4402AEB3" w14:textId="1EC1C671" w:rsidR="00A972DA" w:rsidRPr="0024180D" w:rsidRDefault="00A972DA" w:rsidP="0078671C">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6A20F4" w:rsidRPr="0024180D" w14:paraId="173A22D1" w14:textId="77777777" w:rsidTr="00DF4DAD">
        <w:tc>
          <w:tcPr>
            <w:tcW w:w="3267" w:type="dxa"/>
            <w:tcBorders>
              <w:top w:val="single" w:sz="4" w:space="0" w:color="auto"/>
              <w:left w:val="single" w:sz="4" w:space="0" w:color="auto"/>
              <w:bottom w:val="single" w:sz="4" w:space="0" w:color="auto"/>
              <w:right w:val="single" w:sz="4" w:space="0" w:color="auto"/>
            </w:tcBorders>
            <w:hideMark/>
          </w:tcPr>
          <w:p w14:paraId="6F8CABA7" w14:textId="258A8D49" w:rsidR="00027394" w:rsidRPr="002C105B" w:rsidRDefault="009917AA" w:rsidP="006A20F4">
            <w:pPr>
              <w:rPr>
                <w:rFonts w:asciiTheme="minorHAnsi" w:hAnsiTheme="minorHAnsi" w:cstheme="minorHAnsi"/>
                <w:b/>
                <w:bCs/>
              </w:rPr>
            </w:pPr>
            <w:r>
              <w:rPr>
                <w:rFonts w:asciiTheme="minorHAnsi" w:hAnsiTheme="minorHAnsi" w:cstheme="minorHAnsi"/>
                <w:b/>
                <w:bCs/>
              </w:rPr>
              <w:t xml:space="preserve">Analyze personal performance management, progress tracking, and time prioritization, including specific examples and information or scores from </w:t>
            </w:r>
            <w:r>
              <w:rPr>
                <w:rFonts w:asciiTheme="minorHAnsi" w:hAnsiTheme="minorHAnsi" w:cstheme="minorHAnsi"/>
                <w:b/>
                <w:bCs/>
              </w:rPr>
              <w:lastRenderedPageBreak/>
              <w:t>self-assessment activities to support response.</w:t>
            </w:r>
          </w:p>
          <w:p w14:paraId="1F072B0B" w14:textId="77777777" w:rsidR="00027394" w:rsidRDefault="00027394" w:rsidP="006A20F4">
            <w:pPr>
              <w:rPr>
                <w:rFonts w:cstheme="minorHAnsi"/>
                <w:bCs/>
              </w:rPr>
            </w:pPr>
          </w:p>
          <w:p w14:paraId="45D92370" w14:textId="4A9D1B22" w:rsidR="006A20F4" w:rsidRPr="0024180D" w:rsidRDefault="006A20F4" w:rsidP="006A20F4">
            <w:pPr>
              <w:rPr>
                <w:rFonts w:asciiTheme="minorHAnsi" w:hAnsiTheme="minorHAnsi" w:cstheme="minorHAnsi"/>
              </w:rPr>
            </w:pPr>
            <w:r>
              <w:rPr>
                <w:rFonts w:asciiTheme="minorHAnsi" w:hAnsiTheme="minorHAnsi" w:cstheme="minorHAnsi"/>
              </w:rPr>
              <w:t>LO</w:t>
            </w:r>
            <w:r w:rsidR="009917AA">
              <w:rPr>
                <w:rFonts w:asciiTheme="minorHAnsi" w:hAnsiTheme="minorHAnsi" w:cstheme="minorHAnsi"/>
              </w:rPr>
              <w:t>2</w:t>
            </w:r>
            <w:r>
              <w:rPr>
                <w:rFonts w:asciiTheme="minorHAnsi" w:hAnsiTheme="minorHAnsi" w:cstheme="minorHAnsi"/>
              </w:rPr>
              <w:t>.3</w:t>
            </w:r>
            <w:r w:rsidR="00371113">
              <w:rPr>
                <w:rFonts w:asciiTheme="minorHAnsi" w:hAnsiTheme="minorHAnsi" w:cstheme="minorHAnsi"/>
              </w:rPr>
              <w:t>.</w:t>
            </w:r>
            <w:r w:rsidR="009917AA">
              <w:rPr>
                <w:rFonts w:asciiTheme="minorHAnsi" w:hAnsiTheme="minorHAnsi" w:cstheme="minorHAnsi"/>
              </w:rPr>
              <w:t>1</w:t>
            </w:r>
            <w:r w:rsidRPr="0024180D">
              <w:rPr>
                <w:rFonts w:asciiTheme="minorHAnsi" w:hAnsiTheme="minorHAnsi" w:cstheme="minorHAnsi"/>
              </w:rPr>
              <w:t>:</w:t>
            </w:r>
            <w:r w:rsidR="00F4119C">
              <w:rPr>
                <w:rFonts w:asciiTheme="minorHAnsi" w:hAnsiTheme="minorHAnsi" w:cstheme="minorHAnsi"/>
              </w:rPr>
              <w:t xml:space="preserve"> </w:t>
            </w:r>
            <w:r w:rsidR="009917AA">
              <w:rPr>
                <w:rFonts w:asciiTheme="minorHAnsi" w:hAnsiTheme="minorHAnsi" w:cstheme="minorHAnsi"/>
              </w:rPr>
              <w:t>Analyze personal readiness for leadership</w:t>
            </w:r>
          </w:p>
        </w:tc>
        <w:tc>
          <w:tcPr>
            <w:tcW w:w="3267" w:type="dxa"/>
            <w:tcBorders>
              <w:top w:val="single" w:sz="4" w:space="0" w:color="auto"/>
              <w:left w:val="single" w:sz="4" w:space="0" w:color="auto"/>
              <w:bottom w:val="single" w:sz="4" w:space="0" w:color="auto"/>
              <w:right w:val="single" w:sz="4" w:space="0" w:color="auto"/>
            </w:tcBorders>
            <w:hideMark/>
          </w:tcPr>
          <w:p w14:paraId="36315003" w14:textId="7891F94F" w:rsidR="006A20F4" w:rsidRPr="0024180D" w:rsidRDefault="006A20F4" w:rsidP="006A20F4">
            <w:pPr>
              <w:rPr>
                <w:rFonts w:asciiTheme="minorHAnsi" w:hAnsiTheme="minorHAnsi" w:cstheme="minorHAnsi"/>
              </w:rPr>
            </w:pPr>
            <w:r w:rsidRPr="0024180D">
              <w:rPr>
                <w:rFonts w:asciiTheme="minorHAnsi" w:hAnsiTheme="minorHAnsi" w:cstheme="minorHAnsi"/>
              </w:rPr>
              <w:lastRenderedPageBreak/>
              <w:t>Response</w:t>
            </w:r>
            <w:r w:rsidR="00F4119C">
              <w:rPr>
                <w:rFonts w:asciiTheme="minorHAnsi" w:hAnsiTheme="minorHAnsi" w:cstheme="minorHAnsi"/>
              </w:rPr>
              <w:t xml:space="preserve"> </w:t>
            </w:r>
            <w:r w:rsidRPr="0024180D">
              <w:rPr>
                <w:rFonts w:asciiTheme="minorHAnsi" w:hAnsiTheme="minorHAnsi" w:cstheme="minorHAnsi"/>
              </w:rPr>
              <w:t>is</w:t>
            </w:r>
            <w:r w:rsidR="00F4119C">
              <w:rPr>
                <w:rFonts w:asciiTheme="minorHAnsi" w:hAnsiTheme="minorHAnsi" w:cstheme="minorHAnsi"/>
              </w:rPr>
              <w:t xml:space="preserve"> </w:t>
            </w:r>
            <w:r>
              <w:rPr>
                <w:rFonts w:asciiTheme="minorHAnsi" w:hAnsiTheme="minorHAnsi" w:cstheme="minorHAnsi"/>
              </w:rPr>
              <w:t>not</w:t>
            </w:r>
            <w:r w:rsidR="00F4119C">
              <w:rPr>
                <w:rFonts w:asciiTheme="minorHAnsi" w:hAnsiTheme="minorHAnsi" w:cstheme="minorHAnsi"/>
              </w:rPr>
              <w:t xml:space="preserve"> </w:t>
            </w:r>
            <w:r>
              <w:rPr>
                <w:rFonts w:asciiTheme="minorHAnsi" w:hAnsiTheme="minorHAnsi" w:cstheme="minorHAnsi"/>
              </w:rPr>
              <w:t>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1CD75224" w14:textId="738513CE" w:rsidR="006A20F4" w:rsidRPr="0024180D" w:rsidRDefault="009917AA" w:rsidP="006A20F4">
            <w:pPr>
              <w:rPr>
                <w:rFonts w:asciiTheme="minorHAnsi" w:hAnsiTheme="minorHAnsi" w:cstheme="minorHAnsi"/>
              </w:rPr>
            </w:pPr>
            <w:r w:rsidRPr="00D16932">
              <w:rPr>
                <w:rStyle w:val="normaltextrun"/>
                <w:rFonts w:ascii="Calibri" w:hAnsi="Calibri" w:cs="Calibri"/>
              </w:rPr>
              <w:t>Analysis of personal performance management, progress tracking, and time prioritization—including specific examples and information or scores from self-assessment activities to</w:t>
            </w:r>
            <w:r>
              <w:rPr>
                <w:rStyle w:val="normaltextrun"/>
                <w:rFonts w:ascii="Calibri" w:hAnsi="Calibri" w:cs="Calibri"/>
              </w:rPr>
              <w:t xml:space="preserve"> </w:t>
            </w:r>
            <w:r>
              <w:rPr>
                <w:rStyle w:val="normaltextrun"/>
                <w:rFonts w:ascii="Calibri" w:hAnsi="Calibri" w:cs="Calibri"/>
              </w:rPr>
              <w:lastRenderedPageBreak/>
              <w:t>support response—</w:t>
            </w:r>
            <w:r w:rsidR="006A20F4">
              <w:rPr>
                <w:rStyle w:val="normaltextrun"/>
                <w:rFonts w:ascii="Calibri" w:hAnsi="Calibri" w:cs="Calibri"/>
              </w:rPr>
              <w:t>is</w:t>
            </w:r>
            <w:r w:rsidR="00F4119C">
              <w:rPr>
                <w:rStyle w:val="normaltextrun"/>
                <w:rFonts w:ascii="Calibri" w:hAnsi="Calibri" w:cs="Calibri"/>
              </w:rPr>
              <w:t xml:space="preserve"> </w:t>
            </w:r>
            <w:r w:rsidR="006A20F4">
              <w:rPr>
                <w:rStyle w:val="normaltextrun"/>
                <w:rFonts w:ascii="Calibri" w:hAnsi="Calibri" w:cs="Calibri"/>
              </w:rPr>
              <w:t>vague,</w:t>
            </w:r>
            <w:r w:rsidR="00F4119C">
              <w:rPr>
                <w:rStyle w:val="normaltextrun"/>
                <w:rFonts w:ascii="Calibri" w:hAnsi="Calibri" w:cs="Calibri"/>
              </w:rPr>
              <w:t xml:space="preserve"> </w:t>
            </w:r>
            <w:r w:rsidR="006A20F4">
              <w:rPr>
                <w:rStyle w:val="normaltextrun"/>
                <w:rFonts w:ascii="Calibri" w:hAnsi="Calibri" w:cs="Calibri"/>
              </w:rPr>
              <w:t>inaccurate,</w:t>
            </w:r>
            <w:r w:rsidR="00F4119C">
              <w:rPr>
                <w:rStyle w:val="normaltextrun"/>
                <w:rFonts w:ascii="Calibri" w:hAnsi="Calibri" w:cs="Calibri"/>
              </w:rPr>
              <w:t xml:space="preserve"> </w:t>
            </w:r>
            <w:r w:rsidR="006A20F4">
              <w:rPr>
                <w:rStyle w:val="normaltextrun"/>
                <w:rFonts w:ascii="Calibri" w:hAnsi="Calibri" w:cs="Calibri"/>
              </w:rPr>
              <w:t>and/or</w:t>
            </w:r>
            <w:r w:rsidR="00F4119C">
              <w:rPr>
                <w:rStyle w:val="normaltextrun"/>
                <w:rFonts w:ascii="Calibri" w:hAnsi="Calibri" w:cs="Calibri"/>
              </w:rPr>
              <w:t xml:space="preserve"> </w:t>
            </w:r>
            <w:r w:rsidR="006A20F4">
              <w:rPr>
                <w:rStyle w:val="normaltextrun"/>
                <w:rFonts w:ascii="Calibri" w:hAnsi="Calibri" w:cs="Calibri"/>
              </w:rPr>
              <w:t>incomplete.</w:t>
            </w:r>
            <w:r w:rsidR="00F4119C">
              <w:rPr>
                <w:rStyle w:val="eop"/>
                <w:rFonts w:ascii="Calibri" w:eastAsiaTheme="majorEastAsia" w:hAnsi="Calibri" w:cs="Calibri"/>
              </w:rPr>
              <w:t xml:space="preserve"> </w:t>
            </w:r>
            <w:r w:rsidR="00F4119C">
              <w:rPr>
                <w:rStyle w:val="eop"/>
                <w:rFonts w:ascii="Calibri"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hideMark/>
          </w:tcPr>
          <w:p w14:paraId="48B0105A" w14:textId="2C681ED4" w:rsidR="006A20F4" w:rsidRDefault="006A20F4" w:rsidP="006A20F4">
            <w:pPr>
              <w:pStyle w:val="paragraph"/>
              <w:spacing w:before="0" w:beforeAutospacing="0"/>
              <w:textAlignment w:val="baseline"/>
              <w:rPr>
                <w:rFonts w:ascii="Segoe UI" w:hAnsi="Segoe UI" w:cs="Segoe UI"/>
                <w:sz w:val="18"/>
                <w:szCs w:val="18"/>
              </w:rPr>
            </w:pPr>
            <w:r w:rsidRPr="00D16932">
              <w:rPr>
                <w:rStyle w:val="normaltextrun"/>
                <w:rFonts w:ascii="Calibri" w:hAnsi="Calibri" w:cs="Calibri"/>
                <w:highlight w:val="yellow"/>
              </w:rPr>
              <w:lastRenderedPageBreak/>
              <w:t>Response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provides</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clear,</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accurate,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and</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complete</w:t>
            </w:r>
            <w:r w:rsidR="00F4119C" w:rsidRPr="00D16932">
              <w:rPr>
                <w:rStyle w:val="normaltextrun"/>
                <w:rFonts w:ascii="Calibri" w:hAnsi="Calibri" w:cs="Calibri"/>
                <w:highlight w:val="yellow"/>
              </w:rPr>
              <w:t xml:space="preserve"> </w:t>
            </w:r>
            <w:r w:rsidR="009917AA" w:rsidRPr="00D16932">
              <w:rPr>
                <w:rStyle w:val="normaltextrun"/>
                <w:rFonts w:ascii="Calibri" w:hAnsi="Calibri" w:cs="Calibri"/>
                <w:highlight w:val="yellow"/>
              </w:rPr>
              <w:t>analysis of personal performance management, progress tracking, and time prioritization—including specific examples and</w:t>
            </w:r>
            <w:r w:rsidR="009917AA">
              <w:rPr>
                <w:rStyle w:val="normaltextrun"/>
                <w:rFonts w:ascii="Calibri" w:hAnsi="Calibri" w:cs="Calibri"/>
              </w:rPr>
              <w:t xml:space="preserve"> </w:t>
            </w:r>
            <w:r w:rsidR="009917AA" w:rsidRPr="00D16932">
              <w:rPr>
                <w:rStyle w:val="normaltextrun"/>
                <w:rFonts w:ascii="Calibri" w:hAnsi="Calibri" w:cs="Calibri"/>
                <w:highlight w:val="yellow"/>
              </w:rPr>
              <w:lastRenderedPageBreak/>
              <w:t>information or scores from self-assessment activities to support response</w:t>
            </w:r>
            <w:r w:rsidRPr="00D16932">
              <w:rPr>
                <w:rStyle w:val="normaltextrun"/>
                <w:rFonts w:ascii="Calibri" w:hAnsi="Calibri" w:cs="Calibri"/>
                <w:highlight w:val="yellow"/>
              </w:rPr>
              <w:t>.</w:t>
            </w:r>
            <w:r w:rsidR="00F4119C">
              <w:rPr>
                <w:rStyle w:val="eop"/>
                <w:rFonts w:ascii="Calibri" w:eastAsiaTheme="majorEastAsia" w:hAnsi="Calibri" w:cs="Calibri"/>
              </w:rPr>
              <w:t xml:space="preserve"> </w:t>
            </w:r>
          </w:p>
          <w:p w14:paraId="0B76FAC2" w14:textId="214E2B0F" w:rsidR="006A20F4" w:rsidRPr="0024180D" w:rsidRDefault="00F4119C" w:rsidP="006A20F4">
            <w:pPr>
              <w:rPr>
                <w:rFonts w:asciiTheme="minorHAnsi" w:hAnsiTheme="minorHAnsi" w:cstheme="minorHAnsi"/>
              </w:rPr>
            </w:pPr>
            <w:r>
              <w:rPr>
                <w:rStyle w:val="eop"/>
                <w:rFonts w:ascii="Calibri" w:hAnsi="Calibri" w:cs="Calibri"/>
              </w:rPr>
              <w:t xml:space="preserve"> </w:t>
            </w:r>
          </w:p>
        </w:tc>
      </w:tr>
    </w:tbl>
    <w:p w14:paraId="5F592242" w14:textId="77777777" w:rsidR="00053BCC" w:rsidRPr="0024180D" w:rsidRDefault="00053BCC" w:rsidP="00053BCC">
      <w:pPr>
        <w:rPr>
          <w:rFonts w:asciiTheme="minorHAnsi" w:hAnsiTheme="minorHAnsi" w:cstheme="minorHAnsi"/>
        </w:rPr>
      </w:pPr>
    </w:p>
    <w:p w14:paraId="0EEE280C" w14:textId="508FE91C" w:rsidR="00750217" w:rsidRPr="0024180D" w:rsidRDefault="000311E0" w:rsidP="00750217">
      <w:pPr>
        <w:pStyle w:val="Heading2"/>
        <w:rPr>
          <w:rFonts w:asciiTheme="minorHAnsi" w:hAnsiTheme="minorHAnsi" w:cstheme="minorHAnsi"/>
          <w:sz w:val="24"/>
          <w:szCs w:val="24"/>
        </w:rPr>
      </w:pPr>
      <w:r w:rsidRPr="0024180D">
        <w:rPr>
          <w:rFonts w:asciiTheme="minorHAnsi" w:hAnsiTheme="minorHAnsi" w:cstheme="minorHAnsi"/>
          <w:sz w:val="24"/>
          <w:szCs w:val="24"/>
        </w:rPr>
        <w:t>Item</w:t>
      </w:r>
      <w:r w:rsidR="00F4119C">
        <w:rPr>
          <w:rFonts w:asciiTheme="minorHAnsi" w:hAnsiTheme="minorHAnsi" w:cstheme="minorHAnsi"/>
          <w:sz w:val="24"/>
          <w:szCs w:val="24"/>
        </w:rPr>
        <w:t xml:space="preserve"> </w:t>
      </w:r>
      <w:r w:rsidRPr="0024180D">
        <w:rPr>
          <w:rFonts w:asciiTheme="minorHAnsi" w:hAnsiTheme="minorHAnsi" w:cstheme="minorHAnsi"/>
          <w:sz w:val="24"/>
          <w:szCs w:val="24"/>
        </w:rPr>
        <w:t>4</w:t>
      </w:r>
    </w:p>
    <w:p w14:paraId="55021081" w14:textId="77777777" w:rsidR="002E0B74" w:rsidRPr="008D28E4" w:rsidRDefault="002E0B74" w:rsidP="002E0B74">
      <w:pPr>
        <w:rPr>
          <w:rFonts w:asciiTheme="minorHAnsi" w:hAnsiTheme="minorHAnsi" w:cstheme="minorHAnsi"/>
        </w:rPr>
      </w:pPr>
    </w:p>
    <w:p w14:paraId="269A6DBC" w14:textId="77777777" w:rsidR="009917AA" w:rsidRDefault="009917AA" w:rsidP="009917AA">
      <w:pPr>
        <w:rPr>
          <w:rFonts w:asciiTheme="minorHAnsi" w:hAnsiTheme="minorHAnsi" w:cstheme="minorHAnsi"/>
          <w:bCs/>
        </w:rPr>
      </w:pPr>
      <w:r w:rsidRPr="00607245">
        <w:rPr>
          <w:rFonts w:asciiTheme="minorHAnsi" w:hAnsiTheme="minorHAnsi" w:cstheme="minorHAnsi"/>
          <w:bCs/>
        </w:rPr>
        <w:t>Analyze your current use of positive and negative cueing strategies in your own self-leadership. Provide specific examples to support your response, including an assessment of how effective you are in this area</w:t>
      </w:r>
      <w:r w:rsidRPr="00A34BC0">
        <w:rPr>
          <w:rFonts w:asciiTheme="minorHAnsi" w:hAnsiTheme="minorHAnsi" w:cstheme="minorHAnsi"/>
          <w:bCs/>
        </w:rPr>
        <w:t>.</w:t>
      </w:r>
      <w:r>
        <w:rPr>
          <w:rFonts w:asciiTheme="minorHAnsi" w:hAnsiTheme="minorHAnsi" w:cstheme="minorHAnsi"/>
          <w:bCs/>
        </w:rPr>
        <w:t xml:space="preserve"> </w:t>
      </w:r>
      <w:r w:rsidRPr="00607245">
        <w:rPr>
          <w:rFonts w:asciiTheme="minorHAnsi" w:hAnsiTheme="minorHAnsi" w:cstheme="minorHAnsi"/>
          <w:bCs/>
        </w:rPr>
        <w:t xml:space="preserve">Your response should be at least </w:t>
      </w:r>
      <w:r w:rsidRPr="009917AA">
        <w:rPr>
          <w:rFonts w:asciiTheme="minorHAnsi" w:hAnsiTheme="minorHAnsi" w:cstheme="minorHAnsi"/>
          <w:bCs/>
        </w:rPr>
        <w:t>150–225 words (2–3</w:t>
      </w:r>
      <w:r w:rsidRPr="00607245">
        <w:rPr>
          <w:rFonts w:asciiTheme="minorHAnsi" w:hAnsiTheme="minorHAnsi" w:cstheme="minorHAnsi"/>
          <w:bCs/>
        </w:rPr>
        <w:t xml:space="preserve"> paragraphs) in length. Be sure to reference at least one scholarly source to support your answer</w:t>
      </w:r>
      <w:r w:rsidRPr="00371113">
        <w:rPr>
          <w:rFonts w:asciiTheme="minorHAnsi" w:hAnsiTheme="minorHAnsi" w:cstheme="minorHAnsi"/>
          <w:bCs/>
        </w:rPr>
        <w:t>.</w:t>
      </w:r>
    </w:p>
    <w:p w14:paraId="7B7A8703" w14:textId="77777777" w:rsidR="009917AA" w:rsidRPr="009917AA" w:rsidRDefault="009917AA" w:rsidP="009917AA"/>
    <w:p w14:paraId="0C570F1F" w14:textId="77777777" w:rsidR="0065618D" w:rsidRDefault="0065618D" w:rsidP="00750217">
      <w:pPr>
        <w:pStyle w:val="Heading4"/>
        <w:rPr>
          <w:rFonts w:asciiTheme="minorHAnsi" w:hAnsiTheme="minorHAnsi" w:cstheme="minorHAnsi"/>
        </w:rPr>
      </w:pPr>
    </w:p>
    <w:p w14:paraId="7ACEFF57" w14:textId="0825894A" w:rsidR="00750217" w:rsidRPr="0024180D" w:rsidRDefault="00750217" w:rsidP="00750217">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p w14:paraId="72269820" w14:textId="19EBDF73" w:rsidR="00750217" w:rsidRPr="0024180D" w:rsidRDefault="00EA3FB0" w:rsidP="00750217">
      <w:pPr>
        <w:rPr>
          <w:rFonts w:asciiTheme="minorHAnsi" w:hAnsiTheme="minorHAnsi" w:cstheme="minorHAnsi"/>
        </w:rPr>
      </w:pPr>
      <w:sdt>
        <w:sdtPr>
          <w:rPr>
            <w:rFonts w:asciiTheme="minorHAnsi" w:hAnsiTheme="minorHAnsi" w:cstheme="minorHAnsi"/>
          </w:rPr>
          <w:id w:val="2047946853"/>
          <w:placeholder>
            <w:docPart w:val="39AC9C438CF5DB42A5BE0241247952CA"/>
          </w:placeholder>
        </w:sdtPr>
        <w:sdtEndPr/>
        <w:sdtContent>
          <w:sdt>
            <w:sdtPr>
              <w:rPr>
                <w:rFonts w:asciiTheme="minorHAnsi" w:hAnsiTheme="minorHAnsi" w:cstheme="minorHAnsi"/>
              </w:rPr>
              <w:id w:val="-67120261"/>
              <w:placeholder>
                <w:docPart w:val="277156630B2A41D88CD2E3DCB4D9C8CA"/>
              </w:placeholder>
            </w:sdtPr>
            <w:sdtEndPr/>
            <w:sdtContent>
              <w:r w:rsidR="0049106E" w:rsidRPr="00B73255">
                <w:t>Currently, I use positive cueing to help guide me when I am doing highly positive activities. The positive cues that I consider are like being on time to meet various deadlines that I set for myself. I also consider the ability to meet the various goals that I have set for myself. Having maximum concentration is also a factor that I consider when checking the positive clues, as they help me accomplish my goals faster. The concentration also affects my productivity by increasing or reducing it.</w:t>
              </w:r>
              <w:r w:rsidR="0049106E">
                <w:t xml:space="preserve"> </w:t>
              </w:r>
              <w:r w:rsidR="0049106E" w:rsidRPr="00B73255">
                <w:t xml:space="preserve">An example of the process includes when I feel </w:t>
              </w:r>
              <w:proofErr w:type="gramStart"/>
              <w:r w:rsidR="0049106E" w:rsidRPr="00B73255">
                <w:t>tired</w:t>
              </w:r>
              <w:proofErr w:type="gramEnd"/>
              <w:r w:rsidR="0049106E" w:rsidRPr="00B73255">
                <w:t xml:space="preserve"> and I start losing concentration. It is a clue that I need to rest. Self-management allows me to maximize the productivity levels that I work with and increase the level of development that I accomplish within a certain period (Stewart et al., 2019). I also ask a question in areas that I do not understand as a measure of helping increase the knowledge that I have, also avoiding making mistakes in all different cases</w:t>
              </w:r>
            </w:sdtContent>
          </w:sdt>
          <w:r w:rsidR="0049106E" w:rsidRPr="0024180D">
            <w:rPr>
              <w:rFonts w:asciiTheme="minorHAnsi" w:hAnsiTheme="minorHAnsi" w:cstheme="minorHAnsi"/>
            </w:rPr>
            <w:t>.</w:t>
          </w:r>
          <w:r w:rsidR="0049106E">
            <w:rPr>
              <w:rFonts w:asciiTheme="minorHAnsi" w:hAnsiTheme="minorHAnsi" w:cstheme="minorHAnsi"/>
            </w:rPr>
            <w:t xml:space="preserve"> </w:t>
          </w:r>
        </w:sdtContent>
      </w:sdt>
      <w:r w:rsidR="002A3FB9" w:rsidRPr="0024180D">
        <w:rPr>
          <w:rFonts w:asciiTheme="minorHAnsi" w:hAnsiTheme="minorHAnsi" w:cstheme="minorHAnsi"/>
        </w:rPr>
        <w:t>.</w:t>
      </w:r>
    </w:p>
    <w:p w14:paraId="15D5FD18" w14:textId="77777777" w:rsidR="00332A9C" w:rsidRPr="0024180D" w:rsidRDefault="00332A9C" w:rsidP="00905058">
      <w:pPr>
        <w:rPr>
          <w:rFonts w:asciiTheme="minorHAnsi" w:hAnsiTheme="minorHAnsi" w:cstheme="minorHAnsi"/>
        </w:rPr>
      </w:pPr>
    </w:p>
    <w:p w14:paraId="5AA888E7" w14:textId="50524BD2" w:rsidR="006B61C4" w:rsidRPr="0024180D" w:rsidRDefault="006B61C4" w:rsidP="001347AD">
      <w:pPr>
        <w:rPr>
          <w:rFonts w:asciiTheme="minorHAnsi" w:hAnsiTheme="minorHAnsi" w:cstheme="minorHAnsi"/>
          <w:b/>
          <w:i/>
          <w:color w:val="0070C0"/>
        </w:rPr>
      </w:pPr>
      <w:r w:rsidRPr="0024180D">
        <w:rPr>
          <w:rFonts w:asciiTheme="minorHAnsi" w:hAnsiTheme="minorHAnsi" w:cstheme="minorHAnsi"/>
          <w:i/>
          <w:color w:val="0070C0"/>
        </w:rPr>
        <w:t>Rubric</w:t>
      </w:r>
      <w:r w:rsidR="00F4119C">
        <w:rPr>
          <w:rFonts w:asciiTheme="minorHAnsi" w:hAnsiTheme="minorHAnsi" w:cstheme="minorHAnsi"/>
          <w:b/>
          <w:i/>
          <w:color w:val="0070C0"/>
        </w:rPr>
        <w:t xml:space="preserve"> </w:t>
      </w:r>
    </w:p>
    <w:tbl>
      <w:tblPr>
        <w:tblStyle w:val="TableGrid"/>
        <w:tblW w:w="13068" w:type="dxa"/>
        <w:tblLook w:val="04A0" w:firstRow="1" w:lastRow="0" w:firstColumn="1" w:lastColumn="0" w:noHBand="0" w:noVBand="1"/>
      </w:tblPr>
      <w:tblGrid>
        <w:gridCol w:w="3267"/>
        <w:gridCol w:w="3267"/>
        <w:gridCol w:w="3267"/>
        <w:gridCol w:w="3267"/>
      </w:tblGrid>
      <w:tr w:rsidR="00043278" w:rsidRPr="0024180D" w14:paraId="658B2689" w14:textId="77777777" w:rsidTr="00C774B7">
        <w:trPr>
          <w:tblHeader/>
        </w:trPr>
        <w:tc>
          <w:tcPr>
            <w:tcW w:w="13068" w:type="dxa"/>
            <w:gridSpan w:val="4"/>
            <w:shd w:val="clear" w:color="auto" w:fill="D9D9D9" w:themeFill="background1" w:themeFillShade="D9"/>
          </w:tcPr>
          <w:p w14:paraId="487C59BB" w14:textId="7316F45D" w:rsidR="00043278" w:rsidRPr="0024180D" w:rsidRDefault="00E34C1C" w:rsidP="00035377">
            <w:pPr>
              <w:spacing w:before="80" w:after="80"/>
              <w:ind w:right="72"/>
              <w:rPr>
                <w:rFonts w:asciiTheme="minorHAnsi" w:hAnsiTheme="minorHAnsi" w:cstheme="minorHAnsi"/>
                <w:b/>
              </w:rPr>
            </w:pPr>
            <w:r>
              <w:rPr>
                <w:rFonts w:asciiTheme="minorHAnsi" w:hAnsiTheme="minorHAnsi" w:cstheme="minorHAnsi"/>
                <w:b/>
                <w:color w:val="000000"/>
              </w:rPr>
              <w:lastRenderedPageBreak/>
              <w:t>Module 2</w:t>
            </w:r>
            <w:r w:rsidRPr="0024180D">
              <w:rPr>
                <w:rFonts w:asciiTheme="minorHAnsi" w:hAnsiTheme="minorHAnsi" w:cstheme="minorHAnsi"/>
                <w:b/>
                <w:color w:val="000000"/>
              </w:rPr>
              <w:t>:</w:t>
            </w:r>
            <w:r>
              <w:rPr>
                <w:rFonts w:asciiTheme="minorHAnsi" w:hAnsiTheme="minorHAnsi" w:cstheme="minorHAnsi"/>
                <w:b/>
                <w:color w:val="000000"/>
              </w:rPr>
              <w:t xml:space="preserve"> Personal Leadership Readiness</w:t>
            </w:r>
          </w:p>
        </w:tc>
      </w:tr>
      <w:tr w:rsidR="00A972DA" w:rsidRPr="0024180D" w14:paraId="03D38F97" w14:textId="77777777" w:rsidTr="00DF4DAD">
        <w:trPr>
          <w:tblHeader/>
        </w:trPr>
        <w:tc>
          <w:tcPr>
            <w:tcW w:w="3267" w:type="dxa"/>
            <w:shd w:val="clear" w:color="auto" w:fill="D9D9D9" w:themeFill="background1" w:themeFillShade="D9"/>
          </w:tcPr>
          <w:p w14:paraId="0E98FBDC" w14:textId="77777777" w:rsidR="00A972DA" w:rsidRPr="0024180D" w:rsidRDefault="00A972DA" w:rsidP="007E5C4A">
            <w:pPr>
              <w:rPr>
                <w:rFonts w:asciiTheme="minorHAnsi" w:hAnsiTheme="minorHAnsi" w:cstheme="minorHAnsi"/>
              </w:rPr>
            </w:pPr>
          </w:p>
        </w:tc>
        <w:tc>
          <w:tcPr>
            <w:tcW w:w="3267" w:type="dxa"/>
            <w:shd w:val="clear" w:color="auto" w:fill="D9D9D9" w:themeFill="background1" w:themeFillShade="D9"/>
          </w:tcPr>
          <w:p w14:paraId="1E02D6A7" w14:textId="77777777" w:rsidR="00A972DA" w:rsidRPr="0024180D" w:rsidRDefault="00A972DA" w:rsidP="007E5C4A">
            <w:pPr>
              <w:jc w:val="center"/>
              <w:rPr>
                <w:rFonts w:asciiTheme="minorHAnsi" w:hAnsiTheme="minorHAnsi" w:cstheme="minorHAnsi"/>
                <w:b/>
              </w:rPr>
            </w:pPr>
            <w:r w:rsidRPr="0024180D">
              <w:rPr>
                <w:rFonts w:asciiTheme="minorHAnsi" w:hAnsiTheme="minorHAnsi" w:cstheme="minorHAnsi"/>
                <w:b/>
              </w:rPr>
              <w:t>0</w:t>
            </w:r>
          </w:p>
          <w:p w14:paraId="6DF19331" w14:textId="60BDF0B8" w:rsidR="00A972DA" w:rsidRPr="0024180D" w:rsidRDefault="00A972DA" w:rsidP="007E5C4A">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67A8A66D" w14:textId="77777777" w:rsidR="00A972DA" w:rsidRPr="0024180D" w:rsidRDefault="00A972DA" w:rsidP="007E5C4A">
            <w:pPr>
              <w:ind w:right="72"/>
              <w:jc w:val="center"/>
              <w:rPr>
                <w:rFonts w:asciiTheme="minorHAnsi" w:hAnsiTheme="minorHAnsi" w:cstheme="minorHAnsi"/>
                <w:b/>
              </w:rPr>
            </w:pPr>
            <w:r w:rsidRPr="0024180D">
              <w:rPr>
                <w:rFonts w:asciiTheme="minorHAnsi" w:hAnsiTheme="minorHAnsi" w:cstheme="minorHAnsi"/>
                <w:b/>
              </w:rPr>
              <w:t>1</w:t>
            </w:r>
          </w:p>
          <w:p w14:paraId="4C058587" w14:textId="3B4073F1" w:rsidR="00A972DA" w:rsidRPr="0024180D" w:rsidRDefault="00A972DA" w:rsidP="007E5C4A">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0AE07565" w14:textId="77777777" w:rsidR="00A972DA" w:rsidRPr="0024180D" w:rsidRDefault="00A972DA" w:rsidP="007E5C4A">
            <w:pPr>
              <w:ind w:right="72"/>
              <w:jc w:val="center"/>
              <w:rPr>
                <w:rFonts w:asciiTheme="minorHAnsi" w:hAnsiTheme="minorHAnsi" w:cstheme="minorHAnsi"/>
                <w:b/>
              </w:rPr>
            </w:pPr>
            <w:r w:rsidRPr="0024180D">
              <w:rPr>
                <w:rFonts w:asciiTheme="minorHAnsi" w:hAnsiTheme="minorHAnsi" w:cstheme="minorHAnsi"/>
                <w:b/>
              </w:rPr>
              <w:t>2</w:t>
            </w:r>
          </w:p>
          <w:p w14:paraId="60046600" w14:textId="26226A3F" w:rsidR="00A972DA" w:rsidRPr="0024180D" w:rsidRDefault="00A972DA" w:rsidP="007E5C4A">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027394" w:rsidRPr="0024180D" w14:paraId="365A5FC5" w14:textId="77777777" w:rsidTr="00DF4DAD">
        <w:tc>
          <w:tcPr>
            <w:tcW w:w="3267" w:type="dxa"/>
            <w:tcBorders>
              <w:top w:val="single" w:sz="4" w:space="0" w:color="auto"/>
              <w:left w:val="single" w:sz="4" w:space="0" w:color="auto"/>
              <w:bottom w:val="single" w:sz="4" w:space="0" w:color="auto"/>
              <w:right w:val="single" w:sz="4" w:space="0" w:color="auto"/>
            </w:tcBorders>
            <w:hideMark/>
          </w:tcPr>
          <w:p w14:paraId="30EA0CEF" w14:textId="3647B1AA" w:rsidR="00027394" w:rsidRPr="00027394" w:rsidRDefault="009917AA" w:rsidP="00027394">
            <w:pPr>
              <w:rPr>
                <w:rFonts w:asciiTheme="minorHAnsi" w:hAnsiTheme="minorHAnsi" w:cstheme="minorHAnsi"/>
                <w:b/>
                <w:bCs/>
              </w:rPr>
            </w:pPr>
            <w:r>
              <w:rPr>
                <w:rFonts w:asciiTheme="minorHAnsi" w:hAnsiTheme="minorHAnsi" w:cstheme="minorHAnsi"/>
                <w:b/>
                <w:bCs/>
              </w:rPr>
              <w:t>Analyze personal use of positive and negative cueing strategies in self-leadership, including specific examples and an assessment of personal effectiveness in this area</w:t>
            </w:r>
            <w:r w:rsidR="00027394" w:rsidRPr="00027394">
              <w:rPr>
                <w:rFonts w:asciiTheme="minorHAnsi" w:hAnsiTheme="minorHAnsi" w:cstheme="minorHAnsi"/>
                <w:b/>
                <w:bCs/>
              </w:rPr>
              <w:t>.</w:t>
            </w:r>
            <w:r w:rsidR="00F4119C">
              <w:rPr>
                <w:rFonts w:asciiTheme="minorHAnsi" w:hAnsiTheme="minorHAnsi" w:cstheme="minorHAnsi"/>
                <w:b/>
                <w:bCs/>
              </w:rPr>
              <w:t xml:space="preserve"> </w:t>
            </w:r>
          </w:p>
          <w:p w14:paraId="5B172048" w14:textId="77777777" w:rsidR="00027394" w:rsidRDefault="00027394" w:rsidP="00027394">
            <w:pPr>
              <w:rPr>
                <w:rFonts w:asciiTheme="minorHAnsi" w:hAnsiTheme="minorHAnsi" w:cstheme="minorHAnsi"/>
                <w:bCs/>
              </w:rPr>
            </w:pPr>
          </w:p>
          <w:p w14:paraId="551E9A70" w14:textId="0826C098" w:rsidR="00027394" w:rsidRPr="0024180D" w:rsidRDefault="009917AA" w:rsidP="00027394">
            <w:pPr>
              <w:rPr>
                <w:rFonts w:asciiTheme="minorHAnsi" w:hAnsiTheme="minorHAnsi" w:cstheme="minorHAnsi"/>
                <w:b/>
              </w:rPr>
            </w:pPr>
            <w:r>
              <w:rPr>
                <w:rFonts w:asciiTheme="minorHAnsi" w:hAnsiTheme="minorHAnsi" w:cstheme="minorHAnsi"/>
              </w:rPr>
              <w:t>LO2.3.2</w:t>
            </w:r>
            <w:r w:rsidRPr="0024180D">
              <w:rPr>
                <w:rFonts w:asciiTheme="minorHAnsi" w:hAnsiTheme="minorHAnsi" w:cstheme="minorHAnsi"/>
              </w:rPr>
              <w:t>:</w:t>
            </w:r>
            <w:r>
              <w:rPr>
                <w:rFonts w:asciiTheme="minorHAnsi" w:hAnsiTheme="minorHAnsi" w:cstheme="minorHAnsi"/>
              </w:rPr>
              <w:t xml:space="preserve"> Analyze personal readiness for leadership</w:t>
            </w:r>
            <w:r w:rsidR="0042190E">
              <w:rPr>
                <w:rFonts w:asciiTheme="minorHAnsi" w:hAnsiTheme="minorHAnsi" w:cstheme="minorHAnsi"/>
              </w:rPr>
              <w:br/>
            </w:r>
            <w:r w:rsidR="00027394">
              <w:rPr>
                <w:rFonts w:asciiTheme="minorHAnsi" w:hAnsiTheme="minorHAnsi" w:cstheme="minorHAnsi"/>
              </w:rPr>
              <w:br/>
            </w:r>
          </w:p>
        </w:tc>
        <w:tc>
          <w:tcPr>
            <w:tcW w:w="3267" w:type="dxa"/>
            <w:tcBorders>
              <w:top w:val="single" w:sz="4" w:space="0" w:color="auto"/>
              <w:left w:val="single" w:sz="4" w:space="0" w:color="auto"/>
              <w:bottom w:val="single" w:sz="4" w:space="0" w:color="auto"/>
              <w:right w:val="single" w:sz="4" w:space="0" w:color="auto"/>
            </w:tcBorders>
            <w:hideMark/>
          </w:tcPr>
          <w:p w14:paraId="121792CE" w14:textId="2C9F7678" w:rsidR="00027394" w:rsidRPr="00297808" w:rsidRDefault="00027394" w:rsidP="00027394">
            <w:pPr>
              <w:rPr>
                <w:rFonts w:asciiTheme="minorHAnsi" w:hAnsiTheme="minorHAnsi" w:cstheme="minorHAnsi"/>
              </w:rPr>
            </w:pPr>
            <w:r w:rsidRPr="0024180D">
              <w:rPr>
                <w:rFonts w:asciiTheme="minorHAnsi" w:hAnsiTheme="minorHAnsi" w:cstheme="minorHAnsi"/>
              </w:rPr>
              <w:t>Response</w:t>
            </w:r>
            <w:r w:rsidR="00F4119C">
              <w:rPr>
                <w:rFonts w:asciiTheme="minorHAnsi" w:hAnsiTheme="minorHAnsi" w:cstheme="minorHAnsi"/>
              </w:rPr>
              <w:t xml:space="preserve"> </w:t>
            </w:r>
            <w:r w:rsidRPr="0024180D">
              <w:rPr>
                <w:rFonts w:asciiTheme="minorHAnsi" w:hAnsiTheme="minorHAnsi" w:cstheme="minorHAnsi"/>
              </w:rPr>
              <w:t>is</w:t>
            </w:r>
            <w:r w:rsidR="00F4119C">
              <w:rPr>
                <w:rFonts w:asciiTheme="minorHAnsi" w:hAnsiTheme="minorHAnsi" w:cstheme="minorHAnsi"/>
              </w:rPr>
              <w:t xml:space="preserve"> </w:t>
            </w:r>
            <w:r>
              <w:rPr>
                <w:rFonts w:asciiTheme="minorHAnsi" w:hAnsiTheme="minorHAnsi" w:cstheme="minorHAnsi"/>
              </w:rPr>
              <w:t>not</w:t>
            </w:r>
            <w:r w:rsidR="00F4119C">
              <w:rPr>
                <w:rFonts w:asciiTheme="minorHAnsi" w:hAnsiTheme="minorHAnsi" w:cstheme="minorHAnsi"/>
              </w:rPr>
              <w:t xml:space="preserve"> </w:t>
            </w:r>
            <w:r>
              <w:rPr>
                <w:rFonts w:asciiTheme="minorHAnsi" w:hAnsiTheme="minorHAnsi" w:cstheme="minorHAnsi"/>
              </w:rPr>
              <w:t>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2D67B3B1" w14:textId="0BD7D055" w:rsidR="00027394" w:rsidRPr="0042190E" w:rsidRDefault="009917AA" w:rsidP="0042190E">
            <w:pPr>
              <w:pStyle w:val="paragraph"/>
              <w:spacing w:before="0" w:beforeAutospacing="0"/>
              <w:textAlignment w:val="baseline"/>
              <w:rPr>
                <w:rFonts w:ascii="Segoe UI" w:hAnsi="Segoe UI" w:cs="Segoe UI"/>
                <w:sz w:val="18"/>
                <w:szCs w:val="18"/>
              </w:rPr>
            </w:pPr>
            <w:r>
              <w:rPr>
                <w:rStyle w:val="normaltextrun"/>
                <w:rFonts w:ascii="Calibri" w:hAnsi="Calibri" w:cs="Calibri"/>
              </w:rPr>
              <w:t>Analysis of personal use of positive and negative cueing strategies in self-leadership—including specific examples and an assessment of personal effectiveness—</w:t>
            </w:r>
            <w:r w:rsidR="00027394">
              <w:rPr>
                <w:rStyle w:val="normaltextrun"/>
                <w:rFonts w:ascii="Calibri" w:hAnsi="Calibri" w:cs="Calibri"/>
              </w:rPr>
              <w:t>is</w:t>
            </w:r>
            <w:r w:rsidR="00F4119C">
              <w:rPr>
                <w:rStyle w:val="normaltextrun"/>
                <w:rFonts w:ascii="Calibri" w:hAnsi="Calibri" w:cs="Calibri"/>
              </w:rPr>
              <w:t xml:space="preserve"> </w:t>
            </w:r>
            <w:r w:rsidR="00027394">
              <w:rPr>
                <w:rStyle w:val="normaltextrun"/>
                <w:rFonts w:ascii="Calibri" w:hAnsi="Calibri" w:cs="Calibri"/>
              </w:rPr>
              <w:t>vague,</w:t>
            </w:r>
            <w:r w:rsidR="00F4119C">
              <w:rPr>
                <w:rStyle w:val="normaltextrun"/>
                <w:rFonts w:ascii="Calibri" w:hAnsi="Calibri" w:cs="Calibri"/>
              </w:rPr>
              <w:t xml:space="preserve"> </w:t>
            </w:r>
            <w:r w:rsidR="00027394">
              <w:rPr>
                <w:rStyle w:val="normaltextrun"/>
                <w:rFonts w:ascii="Calibri" w:hAnsi="Calibri" w:cs="Calibri"/>
              </w:rPr>
              <w:t>inaccurate,</w:t>
            </w:r>
            <w:r w:rsidR="00F4119C">
              <w:rPr>
                <w:rStyle w:val="normaltextrun"/>
                <w:rFonts w:ascii="Calibri" w:hAnsi="Calibri" w:cs="Calibri"/>
              </w:rPr>
              <w:t xml:space="preserve"> </w:t>
            </w:r>
            <w:r w:rsidR="00027394">
              <w:rPr>
                <w:rStyle w:val="normaltextrun"/>
                <w:rFonts w:ascii="Calibri" w:hAnsi="Calibri" w:cs="Calibri"/>
              </w:rPr>
              <w:t>and/or</w:t>
            </w:r>
            <w:r w:rsidR="00F4119C">
              <w:rPr>
                <w:rStyle w:val="normaltextrun"/>
                <w:rFonts w:ascii="Calibri" w:hAnsi="Calibri" w:cs="Calibri"/>
              </w:rPr>
              <w:t xml:space="preserve"> </w:t>
            </w:r>
            <w:r w:rsidR="00027394">
              <w:rPr>
                <w:rStyle w:val="normaltextrun"/>
                <w:rFonts w:ascii="Calibri" w:hAnsi="Calibri" w:cs="Calibri"/>
              </w:rPr>
              <w:t>incomplete.</w:t>
            </w:r>
          </w:p>
        </w:tc>
        <w:tc>
          <w:tcPr>
            <w:tcW w:w="3267" w:type="dxa"/>
            <w:tcBorders>
              <w:top w:val="single" w:sz="4" w:space="0" w:color="auto"/>
              <w:left w:val="single" w:sz="4" w:space="0" w:color="auto"/>
              <w:bottom w:val="single" w:sz="4" w:space="0" w:color="auto"/>
              <w:right w:val="single" w:sz="4" w:space="0" w:color="auto"/>
            </w:tcBorders>
            <w:hideMark/>
          </w:tcPr>
          <w:p w14:paraId="7E655262" w14:textId="4025729D" w:rsidR="00027394" w:rsidRPr="0042190E" w:rsidRDefault="00027394" w:rsidP="0042190E">
            <w:pPr>
              <w:pStyle w:val="paragraph"/>
              <w:spacing w:before="0" w:beforeAutospacing="0"/>
              <w:textAlignment w:val="baseline"/>
              <w:rPr>
                <w:rFonts w:ascii="Segoe UI" w:hAnsi="Segoe UI" w:cs="Segoe UI"/>
                <w:sz w:val="18"/>
                <w:szCs w:val="18"/>
              </w:rPr>
            </w:pPr>
            <w:r w:rsidRPr="00D16932">
              <w:rPr>
                <w:rStyle w:val="normaltextrun"/>
                <w:rFonts w:ascii="Calibri" w:hAnsi="Calibri" w:cs="Calibri"/>
                <w:highlight w:val="yellow"/>
              </w:rPr>
              <w:t>Response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provides</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clear,</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accurate,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and</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complete</w:t>
            </w:r>
            <w:r w:rsidR="00F4119C" w:rsidRPr="00D16932">
              <w:rPr>
                <w:rStyle w:val="normaltextrun"/>
                <w:rFonts w:ascii="Calibri" w:hAnsi="Calibri" w:cs="Calibri"/>
                <w:highlight w:val="yellow"/>
              </w:rPr>
              <w:t xml:space="preserve"> </w:t>
            </w:r>
            <w:r w:rsidR="009917AA" w:rsidRPr="00D16932">
              <w:rPr>
                <w:rStyle w:val="normaltextrun"/>
                <w:rFonts w:ascii="Calibri" w:hAnsi="Calibri" w:cs="Calibri"/>
                <w:highlight w:val="yellow"/>
              </w:rPr>
              <w:t>analysis of personal use of positive and negative cueing strategies in self-leadership—including specific examples and an assessment of personal effectiveness</w:t>
            </w:r>
            <w:r w:rsidR="00C45D36" w:rsidRPr="00D16932">
              <w:rPr>
                <w:rStyle w:val="normaltextrun"/>
                <w:rFonts w:ascii="Calibri" w:hAnsi="Calibri" w:cs="Calibri"/>
                <w:highlight w:val="yellow"/>
              </w:rPr>
              <w:t>.</w:t>
            </w:r>
            <w:r w:rsidR="00F4119C">
              <w:rPr>
                <w:rStyle w:val="normaltextrun"/>
                <w:rFonts w:ascii="Calibri" w:hAnsi="Calibri" w:cs="Calibri"/>
              </w:rPr>
              <w:t xml:space="preserve"> </w:t>
            </w:r>
            <w:r w:rsidR="00F4119C">
              <w:rPr>
                <w:rStyle w:val="eop"/>
                <w:rFonts w:ascii="Calibri" w:eastAsiaTheme="majorEastAsia" w:hAnsi="Calibri" w:cs="Calibri"/>
              </w:rPr>
              <w:t xml:space="preserve"> </w:t>
            </w:r>
          </w:p>
        </w:tc>
      </w:tr>
    </w:tbl>
    <w:p w14:paraId="79E2F2D3" w14:textId="77777777" w:rsidR="009917AA" w:rsidRDefault="009917AA" w:rsidP="000311E0">
      <w:pPr>
        <w:pStyle w:val="Heading2"/>
        <w:rPr>
          <w:rFonts w:asciiTheme="minorHAnsi" w:hAnsiTheme="minorHAnsi" w:cstheme="minorHAnsi"/>
          <w:sz w:val="24"/>
          <w:szCs w:val="24"/>
        </w:rPr>
      </w:pPr>
    </w:p>
    <w:p w14:paraId="66ED9419" w14:textId="77777777" w:rsidR="009917AA" w:rsidRDefault="009917AA">
      <w:pPr>
        <w:spacing w:after="160" w:line="259" w:lineRule="auto"/>
        <w:rPr>
          <w:rFonts w:asciiTheme="minorHAnsi" w:eastAsiaTheme="majorEastAsia" w:hAnsiTheme="minorHAnsi" w:cstheme="minorHAnsi"/>
          <w:color w:val="2E74B5" w:themeColor="accent1" w:themeShade="BF"/>
        </w:rPr>
      </w:pPr>
      <w:r>
        <w:rPr>
          <w:rFonts w:asciiTheme="minorHAnsi" w:hAnsiTheme="minorHAnsi" w:cstheme="minorHAnsi"/>
        </w:rPr>
        <w:br w:type="page"/>
      </w:r>
    </w:p>
    <w:p w14:paraId="3D5F397F" w14:textId="128A83C3" w:rsidR="000311E0" w:rsidRPr="0024180D" w:rsidRDefault="003C2F5B" w:rsidP="000311E0">
      <w:pPr>
        <w:pStyle w:val="Heading2"/>
        <w:rPr>
          <w:rFonts w:asciiTheme="minorHAnsi" w:hAnsiTheme="minorHAnsi" w:cstheme="minorHAnsi"/>
          <w:sz w:val="24"/>
          <w:szCs w:val="24"/>
        </w:rPr>
      </w:pPr>
      <w:r w:rsidRPr="0024180D">
        <w:rPr>
          <w:rFonts w:asciiTheme="minorHAnsi" w:hAnsiTheme="minorHAnsi" w:cstheme="minorHAnsi"/>
          <w:sz w:val="24"/>
          <w:szCs w:val="24"/>
        </w:rPr>
        <w:lastRenderedPageBreak/>
        <w:t>Item</w:t>
      </w:r>
      <w:r w:rsidR="00F4119C">
        <w:rPr>
          <w:rFonts w:asciiTheme="minorHAnsi" w:hAnsiTheme="minorHAnsi" w:cstheme="minorHAnsi"/>
          <w:sz w:val="24"/>
          <w:szCs w:val="24"/>
        </w:rPr>
        <w:t xml:space="preserve"> </w:t>
      </w:r>
      <w:r w:rsidRPr="0024180D">
        <w:rPr>
          <w:rFonts w:asciiTheme="minorHAnsi" w:hAnsiTheme="minorHAnsi" w:cstheme="minorHAnsi"/>
          <w:sz w:val="24"/>
          <w:szCs w:val="24"/>
        </w:rPr>
        <w:t>5</w:t>
      </w:r>
    </w:p>
    <w:p w14:paraId="4B401555" w14:textId="77777777" w:rsidR="002E0B74" w:rsidRPr="0024180D" w:rsidRDefault="002E0B74" w:rsidP="002E0B74">
      <w:pPr>
        <w:rPr>
          <w:rFonts w:asciiTheme="minorHAnsi" w:hAnsiTheme="minorHAnsi" w:cstheme="minorHAnsi"/>
        </w:rPr>
      </w:pPr>
    </w:p>
    <w:p w14:paraId="5A8D174E" w14:textId="5531053A" w:rsidR="009917AA" w:rsidRPr="0003390B" w:rsidRDefault="009917AA" w:rsidP="009917AA">
      <w:pPr>
        <w:pStyle w:val="CommentText"/>
        <w:spacing w:after="0"/>
        <w:rPr>
          <w:rFonts w:asciiTheme="minorHAnsi" w:hAnsiTheme="minorHAnsi" w:cstheme="minorHAnsi"/>
          <w:bCs/>
        </w:rPr>
      </w:pPr>
      <w:r w:rsidRPr="00607245">
        <w:rPr>
          <w:rFonts w:cstheme="minorHAnsi"/>
          <w:bCs/>
        </w:rPr>
        <w:t>Explain how you will apply self-leadership to your academic studies, including specific examples</w:t>
      </w:r>
      <w:r>
        <w:rPr>
          <w:rFonts w:cstheme="minorHAnsi"/>
          <w:bCs/>
        </w:rPr>
        <w:t xml:space="preserve"> such as the</w:t>
      </w:r>
      <w:r w:rsidRPr="00607245">
        <w:rPr>
          <w:rFonts w:cstheme="minorHAnsi"/>
          <w:bCs/>
        </w:rPr>
        <w:t xml:space="preserve"> Technology Backup Plan Worksheet and the Time Management Worksheet in your response</w:t>
      </w:r>
      <w:r>
        <w:rPr>
          <w:rFonts w:cstheme="minorHAnsi"/>
          <w:bCs/>
        </w:rPr>
        <w:t xml:space="preserve">. </w:t>
      </w:r>
      <w:r w:rsidRPr="00FA56BF">
        <w:rPr>
          <w:rFonts w:cstheme="minorHAnsi"/>
          <w:bCs/>
        </w:rPr>
        <w:t xml:space="preserve">Your response should be at least </w:t>
      </w:r>
      <w:r>
        <w:rPr>
          <w:rFonts w:cstheme="minorHAnsi"/>
          <w:bCs/>
        </w:rPr>
        <w:t>150–225 words (2</w:t>
      </w:r>
      <w:r w:rsidRPr="00FA56BF">
        <w:rPr>
          <w:rFonts w:cstheme="minorHAnsi"/>
          <w:bCs/>
        </w:rPr>
        <w:t>–</w:t>
      </w:r>
      <w:r>
        <w:rPr>
          <w:rFonts w:cstheme="minorHAnsi"/>
          <w:bCs/>
        </w:rPr>
        <w:t>3</w:t>
      </w:r>
      <w:r w:rsidRPr="00FA56BF">
        <w:rPr>
          <w:rFonts w:cstheme="minorHAnsi"/>
          <w:bCs/>
        </w:rPr>
        <w:t xml:space="preserve"> paragraphs</w:t>
      </w:r>
      <w:r>
        <w:rPr>
          <w:rFonts w:cstheme="minorHAnsi"/>
          <w:bCs/>
        </w:rPr>
        <w:t>)</w:t>
      </w:r>
      <w:r w:rsidRPr="00FA56BF">
        <w:rPr>
          <w:rFonts w:cstheme="minorHAnsi"/>
          <w:bCs/>
        </w:rPr>
        <w:t xml:space="preserve"> in length</w:t>
      </w:r>
      <w:r w:rsidRPr="0003390B">
        <w:rPr>
          <w:rFonts w:cstheme="minorHAnsi"/>
          <w:bCs/>
        </w:rPr>
        <w:t xml:space="preserve">. </w:t>
      </w:r>
      <w:r w:rsidRPr="0003390B">
        <w:rPr>
          <w:rFonts w:cs="Calibri"/>
          <w:bCs/>
          <w:color w:val="000000"/>
          <w:bdr w:val="none" w:sz="0" w:space="0" w:color="auto" w:frame="1"/>
        </w:rPr>
        <w:t>Be sure to reference at least one scholarly source to support your answer.</w:t>
      </w:r>
    </w:p>
    <w:p w14:paraId="2364513B" w14:textId="77777777" w:rsidR="009917AA" w:rsidRPr="00A34BC0" w:rsidRDefault="009917AA" w:rsidP="00371113">
      <w:pPr>
        <w:rPr>
          <w:rFonts w:asciiTheme="minorHAnsi" w:hAnsiTheme="minorHAnsi" w:cstheme="minorHAnsi"/>
          <w:lang w:val="de-DE"/>
        </w:rPr>
      </w:pPr>
    </w:p>
    <w:p w14:paraId="524D91FB" w14:textId="77777777" w:rsidR="0065618D" w:rsidRPr="0024180D" w:rsidRDefault="0065618D" w:rsidP="000311E0">
      <w:pPr>
        <w:rPr>
          <w:rFonts w:asciiTheme="minorHAnsi" w:hAnsiTheme="minorHAnsi" w:cstheme="minorHAnsi"/>
        </w:rPr>
      </w:pPr>
    </w:p>
    <w:p w14:paraId="7EB6D2D4" w14:textId="0288E47D" w:rsidR="000311E0" w:rsidRPr="0024180D" w:rsidRDefault="000311E0" w:rsidP="000311E0">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p w14:paraId="46C31536" w14:textId="7A442F2C" w:rsidR="000311E0" w:rsidRPr="0024180D" w:rsidRDefault="00EA3FB0" w:rsidP="000311E0">
      <w:pPr>
        <w:rPr>
          <w:rFonts w:asciiTheme="minorHAnsi" w:hAnsiTheme="minorHAnsi" w:cstheme="minorHAnsi"/>
        </w:rPr>
      </w:pPr>
      <w:sdt>
        <w:sdtPr>
          <w:rPr>
            <w:rFonts w:asciiTheme="minorHAnsi" w:hAnsiTheme="minorHAnsi" w:cstheme="minorHAnsi"/>
          </w:rPr>
          <w:id w:val="1040021134"/>
          <w:placeholder>
            <w:docPart w:val="005A2BFA97D2AC4F90432EADBE01A16A"/>
          </w:placeholder>
        </w:sdtPr>
        <w:sdtEndPr/>
        <w:sdtContent>
          <w:sdt>
            <w:sdtPr>
              <w:rPr>
                <w:rFonts w:asciiTheme="minorHAnsi" w:hAnsiTheme="minorHAnsi" w:cstheme="minorHAnsi"/>
              </w:rPr>
              <w:id w:val="345841480"/>
              <w:placeholder>
                <w:docPart w:val="D3D5BAE473234323A8E54787D099CD29"/>
              </w:placeholder>
            </w:sdtPr>
            <w:sdtEndPr/>
            <w:sdtContent>
              <w:r w:rsidR="0049106E" w:rsidRPr="00E32EFF">
                <w:t>The self-leadership principles will be critical in my academic studies as they will help guide me to increase productivity. Using a time management worksheet will be central to governing the time I will have available to me (Kim &amp; Kim, 2019). I will use it to guide my activities and the studying session that I will have for different sections. The process will be central to helping me balance the learning activities and accomplish the various targets that I set for my activities.</w:t>
              </w:r>
              <w:r w:rsidR="0049106E">
                <w:t xml:space="preserve"> </w:t>
              </w:r>
              <w:r w:rsidR="0049106E" w:rsidRPr="00E32EFF">
                <w:t>The Technology Backup Plan Worksheet will be instrumental in helping increase the productivity levels that I will consider when checking different processes. The use of technology will be instrumental in helping me improve on my planning for various activities. Having an effective plan can help me accomplish various processes and increase the level of development that I get when dealing with various academic matters. It will help me balance the social and academic life that I will be living while in school</w:t>
              </w:r>
            </w:sdtContent>
          </w:sdt>
          <w:r w:rsidR="0049106E" w:rsidRPr="0024180D">
            <w:rPr>
              <w:rFonts w:asciiTheme="minorHAnsi" w:hAnsiTheme="minorHAnsi" w:cstheme="minorHAnsi"/>
            </w:rPr>
            <w:t>.</w:t>
          </w:r>
          <w:r w:rsidR="0049106E">
            <w:rPr>
              <w:rFonts w:asciiTheme="minorHAnsi" w:hAnsiTheme="minorHAnsi" w:cstheme="minorHAnsi"/>
            </w:rPr>
            <w:t xml:space="preserve"> </w:t>
          </w:r>
        </w:sdtContent>
      </w:sdt>
      <w:r w:rsidR="000311E0" w:rsidRPr="0024180D">
        <w:rPr>
          <w:rFonts w:asciiTheme="minorHAnsi" w:hAnsiTheme="minorHAnsi" w:cstheme="minorHAnsi"/>
        </w:rPr>
        <w:t>.</w:t>
      </w:r>
    </w:p>
    <w:p w14:paraId="45119EBF" w14:textId="77777777" w:rsidR="000311E0" w:rsidRPr="0024180D" w:rsidRDefault="000311E0" w:rsidP="000311E0">
      <w:pPr>
        <w:rPr>
          <w:rFonts w:asciiTheme="minorHAnsi" w:hAnsiTheme="minorHAnsi" w:cstheme="minorHAnsi"/>
        </w:rPr>
      </w:pPr>
    </w:p>
    <w:p w14:paraId="38E53B65" w14:textId="07FC2091" w:rsidR="00F12D83" w:rsidRPr="0024180D" w:rsidRDefault="000311E0" w:rsidP="00F12D83">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0311E0" w:rsidRPr="0024180D" w14:paraId="5E597935" w14:textId="77777777" w:rsidTr="000311E0">
        <w:trPr>
          <w:tblHeader/>
        </w:trPr>
        <w:tc>
          <w:tcPr>
            <w:tcW w:w="13068" w:type="dxa"/>
            <w:gridSpan w:val="4"/>
            <w:shd w:val="clear" w:color="auto" w:fill="D9D9D9" w:themeFill="background1" w:themeFillShade="D9"/>
            <w:vAlign w:val="center"/>
          </w:tcPr>
          <w:p w14:paraId="247602E3" w14:textId="04535FA2" w:rsidR="000311E0" w:rsidRPr="0024180D" w:rsidRDefault="00297808" w:rsidP="000311E0">
            <w:pPr>
              <w:spacing w:before="80" w:after="80"/>
              <w:rPr>
                <w:rFonts w:asciiTheme="minorHAnsi" w:hAnsiTheme="minorHAnsi" w:cstheme="minorHAnsi"/>
              </w:rPr>
            </w:pPr>
            <w:r>
              <w:rPr>
                <w:rFonts w:asciiTheme="minorHAnsi" w:hAnsiTheme="minorHAnsi" w:cstheme="minorHAnsi"/>
                <w:b/>
                <w:color w:val="000000"/>
              </w:rPr>
              <w:t>Module</w:t>
            </w:r>
            <w:r w:rsidR="00F4119C">
              <w:rPr>
                <w:rFonts w:asciiTheme="minorHAnsi" w:hAnsiTheme="minorHAnsi" w:cstheme="minorHAnsi"/>
                <w:b/>
                <w:color w:val="000000"/>
              </w:rPr>
              <w:t xml:space="preserve"> </w:t>
            </w:r>
            <w:r w:rsidR="009917AA">
              <w:rPr>
                <w:rFonts w:asciiTheme="minorHAnsi" w:hAnsiTheme="minorHAnsi" w:cstheme="minorHAnsi"/>
                <w:b/>
                <w:color w:val="000000"/>
              </w:rPr>
              <w:t>3</w:t>
            </w:r>
            <w:r w:rsidR="000311E0" w:rsidRPr="0024180D">
              <w:rPr>
                <w:rFonts w:asciiTheme="minorHAnsi" w:hAnsiTheme="minorHAnsi" w:cstheme="minorHAnsi"/>
                <w:b/>
                <w:color w:val="000000"/>
              </w:rPr>
              <w:t>:</w:t>
            </w:r>
            <w:r w:rsidR="00F4119C">
              <w:rPr>
                <w:rFonts w:asciiTheme="minorHAnsi" w:hAnsiTheme="minorHAnsi" w:cstheme="minorHAnsi"/>
                <w:b/>
                <w:color w:val="000000"/>
              </w:rPr>
              <w:t xml:space="preserve"> </w:t>
            </w:r>
            <w:r w:rsidR="009917AA">
              <w:rPr>
                <w:rFonts w:asciiTheme="minorHAnsi" w:hAnsiTheme="minorHAnsi" w:cstheme="minorHAnsi"/>
                <w:b/>
              </w:rPr>
              <w:t>Walden Academic Readiness</w:t>
            </w:r>
          </w:p>
        </w:tc>
      </w:tr>
      <w:tr w:rsidR="000311E0" w:rsidRPr="0024180D" w14:paraId="4A0E8E9F" w14:textId="77777777" w:rsidTr="000311E0">
        <w:trPr>
          <w:tblHeader/>
        </w:trPr>
        <w:tc>
          <w:tcPr>
            <w:tcW w:w="3267" w:type="dxa"/>
            <w:shd w:val="clear" w:color="auto" w:fill="D9D9D9" w:themeFill="background1" w:themeFillShade="D9"/>
          </w:tcPr>
          <w:p w14:paraId="298BCFAE" w14:textId="77777777" w:rsidR="000311E0" w:rsidRPr="0024180D" w:rsidRDefault="000311E0" w:rsidP="000311E0">
            <w:pPr>
              <w:rPr>
                <w:rFonts w:asciiTheme="minorHAnsi" w:hAnsiTheme="minorHAnsi" w:cstheme="minorHAnsi"/>
              </w:rPr>
            </w:pPr>
          </w:p>
        </w:tc>
        <w:tc>
          <w:tcPr>
            <w:tcW w:w="3267" w:type="dxa"/>
            <w:shd w:val="clear" w:color="auto" w:fill="D9D9D9" w:themeFill="background1" w:themeFillShade="D9"/>
          </w:tcPr>
          <w:p w14:paraId="73AB0F7D" w14:textId="77777777" w:rsidR="000311E0" w:rsidRPr="0024180D" w:rsidRDefault="000311E0" w:rsidP="000311E0">
            <w:pPr>
              <w:jc w:val="center"/>
              <w:rPr>
                <w:rFonts w:asciiTheme="minorHAnsi" w:hAnsiTheme="minorHAnsi" w:cstheme="minorHAnsi"/>
                <w:b/>
              </w:rPr>
            </w:pPr>
            <w:r w:rsidRPr="0024180D">
              <w:rPr>
                <w:rFonts w:asciiTheme="minorHAnsi" w:hAnsiTheme="minorHAnsi" w:cstheme="minorHAnsi"/>
                <w:b/>
              </w:rPr>
              <w:t>0</w:t>
            </w:r>
          </w:p>
          <w:p w14:paraId="047E20FB" w14:textId="78497A71" w:rsidR="000311E0" w:rsidRPr="0024180D" w:rsidRDefault="000311E0" w:rsidP="000311E0">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75C3E651" w14:textId="77777777" w:rsidR="000311E0" w:rsidRPr="0024180D" w:rsidRDefault="000311E0" w:rsidP="000311E0">
            <w:pPr>
              <w:ind w:right="72"/>
              <w:jc w:val="center"/>
              <w:rPr>
                <w:rFonts w:asciiTheme="minorHAnsi" w:hAnsiTheme="minorHAnsi" w:cstheme="minorHAnsi"/>
                <w:b/>
              </w:rPr>
            </w:pPr>
            <w:r w:rsidRPr="0024180D">
              <w:rPr>
                <w:rFonts w:asciiTheme="minorHAnsi" w:hAnsiTheme="minorHAnsi" w:cstheme="minorHAnsi"/>
                <w:b/>
              </w:rPr>
              <w:t>1</w:t>
            </w:r>
          </w:p>
          <w:p w14:paraId="7767A6E9" w14:textId="1A9E0A1C" w:rsidR="000311E0" w:rsidRPr="0024180D" w:rsidRDefault="000311E0" w:rsidP="000311E0">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5E7B31A7" w14:textId="77777777" w:rsidR="000311E0" w:rsidRPr="0024180D" w:rsidRDefault="000311E0" w:rsidP="000311E0">
            <w:pPr>
              <w:ind w:right="72"/>
              <w:jc w:val="center"/>
              <w:rPr>
                <w:rFonts w:asciiTheme="minorHAnsi" w:hAnsiTheme="minorHAnsi" w:cstheme="minorHAnsi"/>
                <w:b/>
              </w:rPr>
            </w:pPr>
            <w:r w:rsidRPr="0024180D">
              <w:rPr>
                <w:rFonts w:asciiTheme="minorHAnsi" w:hAnsiTheme="minorHAnsi" w:cstheme="minorHAnsi"/>
                <w:b/>
              </w:rPr>
              <w:t>2</w:t>
            </w:r>
          </w:p>
          <w:p w14:paraId="372CBAFF" w14:textId="7B09A51F" w:rsidR="000311E0" w:rsidRPr="0024180D" w:rsidRDefault="000311E0" w:rsidP="000311E0">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C45D36" w:rsidRPr="0024180D" w14:paraId="6199FA92" w14:textId="77777777" w:rsidTr="0042190E">
        <w:trPr>
          <w:trHeight w:val="2330"/>
        </w:trPr>
        <w:tc>
          <w:tcPr>
            <w:tcW w:w="3267" w:type="dxa"/>
            <w:tcBorders>
              <w:top w:val="single" w:sz="4" w:space="0" w:color="auto"/>
              <w:left w:val="single" w:sz="4" w:space="0" w:color="auto"/>
              <w:bottom w:val="single" w:sz="4" w:space="0" w:color="auto"/>
              <w:right w:val="single" w:sz="4" w:space="0" w:color="auto"/>
            </w:tcBorders>
            <w:hideMark/>
          </w:tcPr>
          <w:p w14:paraId="6E7A0EE6" w14:textId="5A8F32E2" w:rsidR="00C45D36" w:rsidRPr="00337B76" w:rsidRDefault="002F36B3" w:rsidP="00C45D36">
            <w:pPr>
              <w:rPr>
                <w:rFonts w:asciiTheme="minorHAnsi" w:hAnsiTheme="minorHAnsi" w:cstheme="minorHAnsi"/>
                <w:b/>
                <w:bCs/>
              </w:rPr>
            </w:pPr>
            <w:r>
              <w:rPr>
                <w:rFonts w:asciiTheme="minorHAnsi" w:hAnsiTheme="minorHAnsi" w:cstheme="minorHAnsi"/>
                <w:b/>
                <w:bCs/>
              </w:rPr>
              <w:t>Explain</w:t>
            </w:r>
            <w:r w:rsidR="00F4119C">
              <w:rPr>
                <w:rFonts w:asciiTheme="minorHAnsi" w:hAnsiTheme="minorHAnsi" w:cstheme="minorHAnsi"/>
                <w:b/>
                <w:bCs/>
              </w:rPr>
              <w:t xml:space="preserve"> </w:t>
            </w:r>
            <w:r w:rsidR="009917AA">
              <w:rPr>
                <w:rFonts w:asciiTheme="minorHAnsi" w:hAnsiTheme="minorHAnsi" w:cstheme="minorHAnsi"/>
                <w:b/>
                <w:bCs/>
              </w:rPr>
              <w:t>how self-leadership will be applied to personal academic studies, including specific examples</w:t>
            </w:r>
            <w:r w:rsidR="000A58B2">
              <w:rPr>
                <w:rFonts w:asciiTheme="minorHAnsi" w:hAnsiTheme="minorHAnsi" w:cstheme="minorHAnsi"/>
                <w:b/>
                <w:bCs/>
              </w:rPr>
              <w:t xml:space="preserve"> to support the response</w:t>
            </w:r>
            <w:r w:rsidR="00C45D36" w:rsidRPr="00337B76">
              <w:rPr>
                <w:rFonts w:asciiTheme="minorHAnsi" w:hAnsiTheme="minorHAnsi" w:cstheme="minorHAnsi"/>
                <w:b/>
                <w:bCs/>
              </w:rPr>
              <w:t>.</w:t>
            </w:r>
            <w:r w:rsidR="00F4119C">
              <w:rPr>
                <w:rFonts w:asciiTheme="minorHAnsi" w:hAnsiTheme="minorHAnsi" w:cstheme="minorHAnsi"/>
                <w:b/>
                <w:bCs/>
              </w:rPr>
              <w:t xml:space="preserve"> </w:t>
            </w:r>
          </w:p>
          <w:p w14:paraId="30BA37C6" w14:textId="77777777" w:rsidR="00337B76" w:rsidRPr="0024180D" w:rsidRDefault="00337B76" w:rsidP="00C45D36">
            <w:pPr>
              <w:rPr>
                <w:rFonts w:asciiTheme="minorHAnsi" w:hAnsiTheme="minorHAnsi" w:cstheme="minorHAnsi"/>
                <w:b/>
              </w:rPr>
            </w:pPr>
          </w:p>
          <w:p w14:paraId="417E2C02" w14:textId="7FB96D49" w:rsidR="00C45D36" w:rsidRPr="0024180D" w:rsidRDefault="00C45D36" w:rsidP="00C45D36">
            <w:pPr>
              <w:rPr>
                <w:rFonts w:asciiTheme="minorHAnsi" w:hAnsiTheme="minorHAnsi" w:cstheme="minorHAnsi"/>
                <w:b/>
              </w:rPr>
            </w:pPr>
            <w:r>
              <w:rPr>
                <w:rFonts w:asciiTheme="minorHAnsi" w:hAnsiTheme="minorHAnsi" w:cstheme="minorHAnsi"/>
              </w:rPr>
              <w:t>LO</w:t>
            </w:r>
            <w:r w:rsidR="000A58B2">
              <w:rPr>
                <w:rFonts w:asciiTheme="minorHAnsi" w:hAnsiTheme="minorHAnsi" w:cstheme="minorHAnsi"/>
              </w:rPr>
              <w:t>3.1</w:t>
            </w:r>
            <w:r w:rsidRPr="0024180D">
              <w:rPr>
                <w:rFonts w:asciiTheme="minorHAnsi" w:hAnsiTheme="minorHAnsi" w:cstheme="minorHAnsi"/>
              </w:rPr>
              <w:t>:</w:t>
            </w:r>
            <w:r w:rsidR="00F4119C">
              <w:rPr>
                <w:rFonts w:asciiTheme="minorHAnsi" w:hAnsiTheme="minorHAnsi" w:cstheme="minorHAnsi"/>
              </w:rPr>
              <w:t xml:space="preserve"> </w:t>
            </w:r>
            <w:r w:rsidR="000A58B2">
              <w:rPr>
                <w:rFonts w:asciiTheme="minorHAnsi" w:hAnsiTheme="minorHAnsi" w:cstheme="minorHAnsi"/>
              </w:rPr>
              <w:t>Explain how self-leadership applies to academic studies</w:t>
            </w:r>
          </w:p>
          <w:p w14:paraId="3D6893A3" w14:textId="77777777" w:rsidR="00C45D36" w:rsidRPr="0024180D" w:rsidRDefault="00C45D36" w:rsidP="00C45D36">
            <w:pPr>
              <w:rPr>
                <w:rFonts w:asciiTheme="minorHAnsi" w:hAnsiTheme="minorHAnsi" w:cstheme="minorHAnsi"/>
                <w:b/>
              </w:rPr>
            </w:pPr>
          </w:p>
          <w:p w14:paraId="6FF4B23F" w14:textId="03612968" w:rsidR="00C45D36" w:rsidRPr="0024180D" w:rsidRDefault="00C45D36" w:rsidP="00C45D36">
            <w:pPr>
              <w:rPr>
                <w:rFonts w:asciiTheme="minorHAnsi" w:hAnsiTheme="minorHAnsi" w:cstheme="minorHAnsi"/>
                <w:b/>
              </w:rPr>
            </w:pPr>
          </w:p>
        </w:tc>
        <w:tc>
          <w:tcPr>
            <w:tcW w:w="3267" w:type="dxa"/>
            <w:tcBorders>
              <w:top w:val="single" w:sz="4" w:space="0" w:color="auto"/>
              <w:left w:val="single" w:sz="4" w:space="0" w:color="auto"/>
              <w:bottom w:val="single" w:sz="4" w:space="0" w:color="auto"/>
              <w:right w:val="single" w:sz="4" w:space="0" w:color="auto"/>
            </w:tcBorders>
            <w:hideMark/>
          </w:tcPr>
          <w:p w14:paraId="19671985" w14:textId="2AA4619F" w:rsidR="00C45D36" w:rsidRPr="0024180D" w:rsidRDefault="00C45D36" w:rsidP="00C45D36">
            <w:pPr>
              <w:rPr>
                <w:rFonts w:asciiTheme="minorHAnsi" w:hAnsiTheme="minorHAnsi" w:cstheme="minorHAnsi"/>
              </w:rPr>
            </w:pPr>
            <w:r w:rsidRPr="0024180D">
              <w:rPr>
                <w:rFonts w:asciiTheme="minorHAnsi" w:hAnsiTheme="minorHAnsi" w:cstheme="minorHAnsi"/>
              </w:rPr>
              <w:t>Response</w:t>
            </w:r>
            <w:r w:rsidR="00F4119C">
              <w:rPr>
                <w:rFonts w:asciiTheme="minorHAnsi" w:hAnsiTheme="minorHAnsi" w:cstheme="minorHAnsi"/>
              </w:rPr>
              <w:t xml:space="preserve"> </w:t>
            </w:r>
            <w:r w:rsidRPr="0024180D">
              <w:rPr>
                <w:rFonts w:asciiTheme="minorHAnsi" w:hAnsiTheme="minorHAnsi" w:cstheme="minorHAnsi"/>
              </w:rPr>
              <w:t>is</w:t>
            </w:r>
            <w:r w:rsidR="00F4119C">
              <w:rPr>
                <w:rFonts w:asciiTheme="minorHAnsi" w:hAnsiTheme="minorHAnsi" w:cstheme="minorHAnsi"/>
              </w:rPr>
              <w:t xml:space="preserve"> </w:t>
            </w:r>
            <w:r>
              <w:rPr>
                <w:rFonts w:asciiTheme="minorHAnsi" w:hAnsiTheme="minorHAnsi" w:cstheme="minorHAnsi"/>
              </w:rPr>
              <w:t>not</w:t>
            </w:r>
            <w:r w:rsidR="00F4119C">
              <w:rPr>
                <w:rFonts w:asciiTheme="minorHAnsi" w:hAnsiTheme="minorHAnsi" w:cstheme="minorHAnsi"/>
              </w:rPr>
              <w:t xml:space="preserve"> </w:t>
            </w:r>
            <w:r>
              <w:rPr>
                <w:rFonts w:asciiTheme="minorHAnsi" w:hAnsiTheme="minorHAnsi" w:cstheme="minorHAnsi"/>
              </w:rPr>
              <w:t>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234AB5E5" w14:textId="1314B8D5" w:rsidR="00C45D36" w:rsidRPr="0042190E" w:rsidRDefault="00C45D36" w:rsidP="0042190E">
            <w:pPr>
              <w:pStyle w:val="paragraph"/>
              <w:spacing w:before="0" w:beforeAutospacing="0"/>
              <w:textAlignment w:val="baseline"/>
              <w:rPr>
                <w:rFonts w:ascii="Segoe UI" w:hAnsi="Segoe UI" w:cs="Segoe UI"/>
                <w:sz w:val="18"/>
                <w:szCs w:val="18"/>
              </w:rPr>
            </w:pPr>
            <w:r>
              <w:rPr>
                <w:rStyle w:val="normaltextrun"/>
                <w:rFonts w:ascii="Calibri" w:hAnsi="Calibri" w:cs="Calibri"/>
              </w:rPr>
              <w:t>Explanation</w:t>
            </w:r>
            <w:r w:rsidR="00F4119C">
              <w:rPr>
                <w:rStyle w:val="normaltextrun"/>
                <w:rFonts w:ascii="Calibri" w:hAnsi="Calibri" w:cs="Calibri"/>
              </w:rPr>
              <w:t xml:space="preserve"> </w:t>
            </w:r>
            <w:r>
              <w:rPr>
                <w:rStyle w:val="normaltextrun"/>
                <w:rFonts w:ascii="Calibri" w:hAnsi="Calibri" w:cs="Calibri"/>
              </w:rPr>
              <w:t>of</w:t>
            </w:r>
            <w:r w:rsidR="00F4119C">
              <w:rPr>
                <w:rStyle w:val="normaltextrun"/>
                <w:rFonts w:ascii="Calibri" w:hAnsi="Calibri" w:cs="Calibri"/>
              </w:rPr>
              <w:t xml:space="preserve"> </w:t>
            </w:r>
            <w:r w:rsidR="009917AA">
              <w:rPr>
                <w:rStyle w:val="normaltextrun"/>
                <w:rFonts w:ascii="Calibri" w:hAnsi="Calibri" w:cs="Calibri"/>
              </w:rPr>
              <w:t>how self-leadership will be applied to personal academic studies, including specific examples</w:t>
            </w:r>
            <w:r w:rsidR="000A58B2">
              <w:rPr>
                <w:rStyle w:val="normaltextrun"/>
                <w:rFonts w:ascii="Calibri" w:hAnsi="Calibri" w:cs="Calibri"/>
              </w:rPr>
              <w:t xml:space="preserve"> to support the response</w:t>
            </w:r>
            <w:r w:rsidR="009917AA">
              <w:rPr>
                <w:rStyle w:val="normaltextrun"/>
                <w:rFonts w:ascii="Calibri" w:hAnsi="Calibri" w:cs="Calibri"/>
              </w:rPr>
              <w:t>,</w:t>
            </w:r>
            <w:r w:rsidR="00F4119C">
              <w:rPr>
                <w:rStyle w:val="normaltextrun"/>
                <w:rFonts w:ascii="Calibri" w:hAnsi="Calibri" w:cs="Calibri"/>
              </w:rPr>
              <w:t xml:space="preserve"> </w:t>
            </w:r>
            <w:r>
              <w:rPr>
                <w:rStyle w:val="normaltextrun"/>
                <w:rFonts w:ascii="Calibri" w:hAnsi="Calibri" w:cs="Calibri"/>
              </w:rPr>
              <w:t>is</w:t>
            </w:r>
            <w:r w:rsidR="00F4119C">
              <w:rPr>
                <w:rStyle w:val="normaltextrun"/>
                <w:rFonts w:ascii="Calibri" w:hAnsi="Calibri" w:cs="Calibri"/>
              </w:rPr>
              <w:t xml:space="preserve"> </w:t>
            </w:r>
            <w:r>
              <w:rPr>
                <w:rStyle w:val="normaltextrun"/>
                <w:rFonts w:ascii="Calibri" w:hAnsi="Calibri" w:cs="Calibri"/>
              </w:rPr>
              <w:t>vague,</w:t>
            </w:r>
            <w:r w:rsidR="00F4119C">
              <w:rPr>
                <w:rStyle w:val="normaltextrun"/>
                <w:rFonts w:ascii="Calibri" w:hAnsi="Calibri" w:cs="Calibri"/>
              </w:rPr>
              <w:t xml:space="preserve"> </w:t>
            </w:r>
            <w:r>
              <w:rPr>
                <w:rStyle w:val="normaltextrun"/>
                <w:rFonts w:ascii="Calibri" w:hAnsi="Calibri" w:cs="Calibri"/>
              </w:rPr>
              <w:t>inaccurate,</w:t>
            </w:r>
            <w:r w:rsidR="00F4119C">
              <w:rPr>
                <w:rStyle w:val="normaltextrun"/>
                <w:rFonts w:ascii="Calibri" w:hAnsi="Calibri" w:cs="Calibri"/>
              </w:rPr>
              <w:t xml:space="preserve"> </w:t>
            </w:r>
            <w:r>
              <w:rPr>
                <w:rStyle w:val="normaltextrun"/>
                <w:rFonts w:ascii="Calibri" w:hAnsi="Calibri" w:cs="Calibri"/>
              </w:rPr>
              <w:t>and/or</w:t>
            </w:r>
            <w:r w:rsidR="00F4119C">
              <w:rPr>
                <w:rStyle w:val="normaltextrun"/>
                <w:rFonts w:ascii="Calibri" w:hAnsi="Calibri" w:cs="Calibri"/>
              </w:rPr>
              <w:t xml:space="preserve"> </w:t>
            </w:r>
            <w:r>
              <w:rPr>
                <w:rStyle w:val="normaltextrun"/>
                <w:rFonts w:ascii="Calibri" w:hAnsi="Calibri" w:cs="Calibri"/>
              </w:rPr>
              <w:t>incomplete.</w:t>
            </w:r>
            <w:r w:rsidR="00F4119C">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hideMark/>
          </w:tcPr>
          <w:p w14:paraId="0430DCF9" w14:textId="10B7D9B7" w:rsidR="00C45D36" w:rsidRPr="0042190E" w:rsidRDefault="00C45D36" w:rsidP="0042190E">
            <w:pPr>
              <w:pStyle w:val="paragraph"/>
              <w:spacing w:before="0" w:beforeAutospacing="0"/>
              <w:textAlignment w:val="baseline"/>
              <w:rPr>
                <w:rFonts w:ascii="Segoe UI" w:hAnsi="Segoe UI" w:cs="Segoe UI"/>
                <w:sz w:val="18"/>
                <w:szCs w:val="18"/>
              </w:rPr>
            </w:pPr>
            <w:r w:rsidRPr="00D16932">
              <w:rPr>
                <w:rStyle w:val="normaltextrun"/>
                <w:rFonts w:ascii="Calibri" w:hAnsi="Calibri" w:cs="Calibri"/>
                <w:highlight w:val="yellow"/>
              </w:rPr>
              <w:t>Response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provides</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clear,</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accurate,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and</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complete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explanation</w:t>
            </w:r>
            <w:r w:rsidR="00F4119C" w:rsidRPr="00D16932">
              <w:rPr>
                <w:rStyle w:val="normaltextrun"/>
                <w:rFonts w:ascii="Calibri" w:hAnsi="Calibri" w:cs="Calibri"/>
                <w:highlight w:val="yellow"/>
              </w:rPr>
              <w:t xml:space="preserve"> </w:t>
            </w:r>
            <w:r w:rsidR="00337B76" w:rsidRPr="00D16932">
              <w:rPr>
                <w:rStyle w:val="normaltextrun"/>
                <w:rFonts w:ascii="Calibri" w:hAnsi="Calibri" w:cs="Calibri"/>
                <w:highlight w:val="yellow"/>
              </w:rPr>
              <w:t>of</w:t>
            </w:r>
            <w:r w:rsidR="00F4119C" w:rsidRPr="00D16932">
              <w:rPr>
                <w:rStyle w:val="normaltextrun"/>
                <w:rFonts w:ascii="Calibri" w:hAnsi="Calibri" w:cs="Calibri"/>
                <w:highlight w:val="yellow"/>
              </w:rPr>
              <w:t xml:space="preserve"> </w:t>
            </w:r>
            <w:r w:rsidR="009917AA" w:rsidRPr="00D16932">
              <w:rPr>
                <w:rStyle w:val="normaltextrun"/>
                <w:rFonts w:ascii="Calibri" w:hAnsi="Calibri" w:cs="Calibri"/>
                <w:highlight w:val="yellow"/>
              </w:rPr>
              <w:t>how self-leadership will be applied to personal academic studies, including specific examples</w:t>
            </w:r>
            <w:r w:rsidR="000A58B2" w:rsidRPr="00D16932">
              <w:rPr>
                <w:rStyle w:val="normaltextrun"/>
                <w:rFonts w:ascii="Calibri" w:hAnsi="Calibri" w:cs="Calibri"/>
                <w:highlight w:val="yellow"/>
              </w:rPr>
              <w:t xml:space="preserve"> to support the response</w:t>
            </w:r>
            <w:r w:rsidRPr="00D16932">
              <w:rPr>
                <w:rStyle w:val="normaltextrun"/>
                <w:rFonts w:ascii="Calibri" w:hAnsi="Calibri" w:cs="Calibri"/>
                <w:highlight w:val="yellow"/>
              </w:rPr>
              <w:t>.</w:t>
            </w:r>
            <w:r w:rsidR="00F4119C">
              <w:rPr>
                <w:rStyle w:val="normaltextrun"/>
                <w:rFonts w:ascii="Calibri" w:hAnsi="Calibri" w:cs="Calibri"/>
              </w:rPr>
              <w:t xml:space="preserve"> </w:t>
            </w:r>
            <w:r w:rsidR="00F4119C">
              <w:rPr>
                <w:rStyle w:val="eop"/>
                <w:rFonts w:ascii="Calibri" w:eastAsiaTheme="majorEastAsia" w:hAnsi="Calibri" w:cs="Calibri"/>
              </w:rPr>
              <w:t xml:space="preserve"> </w:t>
            </w:r>
          </w:p>
        </w:tc>
      </w:tr>
    </w:tbl>
    <w:p w14:paraId="6B2EA321" w14:textId="77777777" w:rsidR="000311E0" w:rsidRPr="0024180D" w:rsidRDefault="000311E0" w:rsidP="000311E0">
      <w:pPr>
        <w:rPr>
          <w:rFonts w:asciiTheme="minorHAnsi" w:eastAsiaTheme="majorEastAsia" w:hAnsiTheme="minorHAnsi" w:cstheme="minorHAnsi"/>
          <w:color w:val="2E74B5" w:themeColor="accent1" w:themeShade="BF"/>
        </w:rPr>
      </w:pPr>
    </w:p>
    <w:p w14:paraId="77351EFF" w14:textId="77777777" w:rsidR="000311E0" w:rsidRPr="0024180D" w:rsidRDefault="000311E0" w:rsidP="000311E0">
      <w:pPr>
        <w:rPr>
          <w:rFonts w:asciiTheme="minorHAnsi" w:eastAsia="MS Mincho" w:hAnsiTheme="minorHAnsi" w:cstheme="minorHAnsi"/>
        </w:rPr>
      </w:pPr>
    </w:p>
    <w:p w14:paraId="6FACD0A0" w14:textId="77777777" w:rsidR="00371113" w:rsidRDefault="00371113">
      <w:pPr>
        <w:spacing w:after="160" w:line="259" w:lineRule="auto"/>
        <w:rPr>
          <w:rFonts w:asciiTheme="minorHAnsi" w:eastAsiaTheme="majorEastAsia" w:hAnsiTheme="minorHAnsi" w:cstheme="minorHAnsi"/>
          <w:color w:val="0070C0"/>
        </w:rPr>
      </w:pPr>
      <w:r>
        <w:rPr>
          <w:rFonts w:asciiTheme="minorHAnsi" w:hAnsiTheme="minorHAnsi" w:cstheme="minorHAnsi"/>
          <w:color w:val="0070C0"/>
        </w:rPr>
        <w:br w:type="page"/>
      </w:r>
    </w:p>
    <w:p w14:paraId="4815BE50" w14:textId="6DEE7288" w:rsidR="009B186A" w:rsidRDefault="009B186A" w:rsidP="009B186A">
      <w:pPr>
        <w:pStyle w:val="Heading2"/>
        <w:rPr>
          <w:rFonts w:asciiTheme="minorHAnsi" w:hAnsiTheme="minorHAnsi" w:cstheme="minorHAnsi"/>
          <w:color w:val="0070C0"/>
          <w:sz w:val="24"/>
          <w:szCs w:val="24"/>
        </w:rPr>
      </w:pPr>
      <w:r w:rsidRPr="0024180D">
        <w:rPr>
          <w:rFonts w:asciiTheme="minorHAnsi" w:hAnsiTheme="minorHAnsi" w:cstheme="minorHAnsi"/>
          <w:color w:val="0070C0"/>
          <w:sz w:val="24"/>
          <w:szCs w:val="24"/>
        </w:rPr>
        <w:lastRenderedPageBreak/>
        <w:t>Item</w:t>
      </w:r>
      <w:r w:rsidR="00F4119C">
        <w:rPr>
          <w:rFonts w:asciiTheme="minorHAnsi" w:hAnsiTheme="minorHAnsi" w:cstheme="minorHAnsi"/>
          <w:color w:val="0070C0"/>
          <w:sz w:val="24"/>
          <w:szCs w:val="24"/>
        </w:rPr>
        <w:t xml:space="preserve"> </w:t>
      </w:r>
      <w:r w:rsidRPr="0024180D">
        <w:rPr>
          <w:rFonts w:asciiTheme="minorHAnsi" w:hAnsiTheme="minorHAnsi" w:cstheme="minorHAnsi"/>
          <w:color w:val="0070C0"/>
          <w:sz w:val="24"/>
          <w:szCs w:val="24"/>
        </w:rPr>
        <w:t>6</w:t>
      </w:r>
    </w:p>
    <w:p w14:paraId="78FE160C" w14:textId="77777777" w:rsidR="0065618D" w:rsidRPr="0065618D" w:rsidRDefault="0065618D" w:rsidP="0065618D"/>
    <w:p w14:paraId="61C90107" w14:textId="05A6E19F" w:rsidR="0065618D" w:rsidRPr="00D92F98" w:rsidRDefault="000A58B2" w:rsidP="006933D2">
      <w:pPr>
        <w:spacing w:line="276" w:lineRule="auto"/>
        <w:rPr>
          <w:rFonts w:asciiTheme="minorHAnsi" w:eastAsia="Times New Roman" w:hAnsiTheme="minorHAnsi" w:cstheme="minorHAnsi"/>
          <w:sz w:val="22"/>
          <w:szCs w:val="22"/>
          <w:lang w:val="de-DE"/>
        </w:rPr>
      </w:pPr>
      <w:r w:rsidRPr="000A58B2">
        <w:rPr>
          <w:rFonts w:asciiTheme="minorHAnsi" w:hAnsiTheme="minorHAnsi" w:cstheme="minorHAnsi"/>
          <w:bCs/>
        </w:rPr>
        <w:t>Analyze your current goal-setting behaviors, including how often you set goals, whether they are goals you are able to achieve, and how successful you generally feel in meeting your goals</w:t>
      </w:r>
      <w:r w:rsidR="00A34BC0" w:rsidRPr="00D92F98">
        <w:rPr>
          <w:rFonts w:asciiTheme="minorHAnsi" w:hAnsiTheme="minorHAnsi" w:cstheme="minorHAnsi"/>
          <w:bCs/>
        </w:rPr>
        <w:t>.</w:t>
      </w:r>
      <w:r w:rsidR="00F4119C">
        <w:rPr>
          <w:rFonts w:asciiTheme="minorHAnsi" w:hAnsiTheme="minorHAnsi" w:cstheme="minorHAnsi"/>
          <w:bCs/>
        </w:rPr>
        <w:t xml:space="preserve"> </w:t>
      </w:r>
      <w:r w:rsidR="00607245" w:rsidRPr="00FA56BF">
        <w:rPr>
          <w:rFonts w:asciiTheme="minorHAnsi" w:hAnsiTheme="minorHAnsi" w:cstheme="minorHAnsi"/>
          <w:bCs/>
        </w:rPr>
        <w:t xml:space="preserve">Your response should be at </w:t>
      </w:r>
      <w:r w:rsidR="00607245" w:rsidRPr="00EB0B69">
        <w:rPr>
          <w:rFonts w:asciiTheme="minorHAnsi" w:hAnsiTheme="minorHAnsi" w:cstheme="minorHAnsi"/>
          <w:bCs/>
        </w:rPr>
        <w:t>least 150–225 words (2–3 paragraphs) in</w:t>
      </w:r>
      <w:r w:rsidR="00607245" w:rsidRPr="00FA56BF">
        <w:rPr>
          <w:rFonts w:asciiTheme="minorHAnsi" w:hAnsiTheme="minorHAnsi" w:cstheme="minorHAnsi"/>
          <w:bCs/>
        </w:rPr>
        <w:t xml:space="preserve"> length.</w:t>
      </w:r>
      <w:r w:rsidR="00607245">
        <w:rPr>
          <w:rFonts w:asciiTheme="minorHAnsi" w:hAnsiTheme="minorHAnsi" w:cstheme="minorHAnsi"/>
          <w:bCs/>
        </w:rPr>
        <w:t xml:space="preserve"> </w:t>
      </w:r>
      <w:r w:rsidR="00607245" w:rsidRPr="00371113">
        <w:rPr>
          <w:rFonts w:ascii="Calibri" w:hAnsi="Calibri" w:cs="Calibri"/>
          <w:bCs/>
          <w:color w:val="000000"/>
          <w:bdr w:val="none" w:sz="0" w:space="0" w:color="auto" w:frame="1"/>
        </w:rPr>
        <w:t>Be sure to reference at least one scholarly source to support your answer</w:t>
      </w:r>
      <w:r w:rsidR="00371113" w:rsidRPr="00371113">
        <w:rPr>
          <w:rFonts w:asciiTheme="minorHAnsi" w:hAnsiTheme="minorHAnsi" w:cstheme="minorHAnsi"/>
          <w:bCs/>
        </w:rPr>
        <w:t>.</w:t>
      </w:r>
      <w:r w:rsidR="0065618D" w:rsidRPr="00FF7067">
        <w:rPr>
          <w:rFonts w:asciiTheme="minorHAnsi" w:hAnsiTheme="minorHAnsi" w:cstheme="minorHAnsi"/>
          <w:bCs/>
        </w:rPr>
        <w:br/>
      </w:r>
    </w:p>
    <w:p w14:paraId="2B1541E7" w14:textId="4B4D0B07" w:rsidR="006B61C4" w:rsidRPr="0024180D" w:rsidRDefault="006B61C4" w:rsidP="006B61C4">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r w:rsidR="00F4119C">
        <w:rPr>
          <w:rFonts w:asciiTheme="minorHAnsi" w:hAnsiTheme="minorHAnsi" w:cstheme="minorHAnsi"/>
        </w:rPr>
        <w:t xml:space="preserve"> </w:t>
      </w:r>
    </w:p>
    <w:p w14:paraId="698E12A8" w14:textId="1A8C4D5A" w:rsidR="006B61C4" w:rsidRPr="0024180D" w:rsidRDefault="00EA3FB0" w:rsidP="006B61C4">
      <w:pPr>
        <w:rPr>
          <w:rFonts w:asciiTheme="minorHAnsi" w:hAnsiTheme="minorHAnsi" w:cstheme="minorHAnsi"/>
        </w:rPr>
      </w:pPr>
      <w:sdt>
        <w:sdtPr>
          <w:rPr>
            <w:rFonts w:asciiTheme="minorHAnsi" w:hAnsiTheme="minorHAnsi" w:cstheme="minorHAnsi"/>
          </w:rPr>
          <w:id w:val="-1088307092"/>
          <w:placeholder>
            <w:docPart w:val="46FB32DCB75F814AA95E3FBD1B175B84"/>
          </w:placeholder>
        </w:sdtPr>
        <w:sdtEndPr/>
        <w:sdtContent>
          <w:sdt>
            <w:sdtPr>
              <w:rPr>
                <w:rFonts w:asciiTheme="minorHAnsi" w:hAnsiTheme="minorHAnsi" w:cstheme="minorHAnsi"/>
              </w:rPr>
              <w:id w:val="-161632150"/>
              <w:placeholder>
                <w:docPart w:val="4583177E1E1B46BB9F0C3A2CDDFABB55"/>
              </w:placeholder>
            </w:sdtPr>
            <w:sdtEndPr/>
            <w:sdtContent>
              <w:r w:rsidR="0049106E" w:rsidRPr="00E32EFF">
                <w:t>Currently, my ability to set goals is minimal. The goals that I had set were unrealistic, and I did not have serious plans for implementing them. I have, however, improved in recent months as I have placed small and realistic goals as I have been able to meet at an increased rate (</w:t>
              </w:r>
              <w:proofErr w:type="spellStart"/>
              <w:r w:rsidR="0049106E" w:rsidRPr="00E32EFF">
                <w:t>Ogbeiwi</w:t>
              </w:r>
              <w:proofErr w:type="spellEnd"/>
              <w:r w:rsidR="0049106E" w:rsidRPr="00E32EFF">
                <w:t>, 2017). The ability to have time-bound goals has increased my ability to work with speed and accomplish various goals.</w:t>
              </w:r>
              <w:r w:rsidR="0049106E">
                <w:t xml:space="preserve"> </w:t>
              </w:r>
              <w:r w:rsidR="0049106E" w:rsidRPr="00E32EFF">
                <w:t>I set goals on a month’s basis, and I work to meet those goals at the end of each month. The most important consideration that I have is how best to increase the productivity that I get and how I can improve the development process. I feel I have improved on my ability to meet various goals, but I still need to work harder to become the best that I can be when setting and meeting various goals</w:t>
              </w:r>
            </w:sdtContent>
          </w:sdt>
          <w:r w:rsidR="0049106E" w:rsidRPr="0024180D">
            <w:rPr>
              <w:rFonts w:asciiTheme="minorHAnsi" w:hAnsiTheme="minorHAnsi" w:cstheme="minorHAnsi"/>
            </w:rPr>
            <w:t>.</w:t>
          </w:r>
        </w:sdtContent>
      </w:sdt>
      <w:r w:rsidR="002A3FB9" w:rsidRPr="0024180D">
        <w:rPr>
          <w:rFonts w:asciiTheme="minorHAnsi" w:hAnsiTheme="minorHAnsi" w:cstheme="minorHAnsi"/>
        </w:rPr>
        <w:t>.</w:t>
      </w:r>
    </w:p>
    <w:p w14:paraId="58104CCD" w14:textId="77777777" w:rsidR="00C45F0F" w:rsidRPr="0024180D" w:rsidRDefault="00C45F0F" w:rsidP="006B61C4">
      <w:pPr>
        <w:pStyle w:val="Heading4"/>
        <w:rPr>
          <w:rFonts w:asciiTheme="minorHAnsi" w:hAnsiTheme="minorHAnsi" w:cstheme="minorHAnsi"/>
        </w:rPr>
      </w:pPr>
    </w:p>
    <w:p w14:paraId="0A6EABC6" w14:textId="77777777" w:rsidR="006B61C4" w:rsidRPr="0024180D" w:rsidRDefault="006B61C4" w:rsidP="006B61C4">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043278" w:rsidRPr="0024180D" w14:paraId="573A1AF6" w14:textId="77777777" w:rsidTr="00C774B7">
        <w:trPr>
          <w:tblHeader/>
        </w:trPr>
        <w:tc>
          <w:tcPr>
            <w:tcW w:w="13068" w:type="dxa"/>
            <w:gridSpan w:val="4"/>
            <w:shd w:val="clear" w:color="auto" w:fill="D9D9D9" w:themeFill="background1" w:themeFillShade="D9"/>
          </w:tcPr>
          <w:p w14:paraId="510C12CD" w14:textId="638C9870" w:rsidR="00043278" w:rsidRPr="0024180D" w:rsidRDefault="00297808" w:rsidP="0096009A">
            <w:pPr>
              <w:spacing w:before="80" w:after="80"/>
              <w:rPr>
                <w:rFonts w:asciiTheme="minorHAnsi" w:hAnsiTheme="minorHAnsi" w:cstheme="minorHAnsi"/>
              </w:rPr>
            </w:pPr>
            <w:r>
              <w:rPr>
                <w:rFonts w:asciiTheme="minorHAnsi" w:hAnsiTheme="minorHAnsi" w:cstheme="minorHAnsi"/>
                <w:b/>
                <w:color w:val="000000"/>
              </w:rPr>
              <w:t>Module</w:t>
            </w:r>
            <w:r w:rsidR="00F4119C">
              <w:rPr>
                <w:rFonts w:asciiTheme="minorHAnsi" w:hAnsiTheme="minorHAnsi" w:cstheme="minorHAnsi"/>
                <w:b/>
                <w:color w:val="000000"/>
              </w:rPr>
              <w:t xml:space="preserve"> </w:t>
            </w:r>
            <w:r w:rsidR="00A34BC0">
              <w:rPr>
                <w:rFonts w:asciiTheme="minorHAnsi" w:hAnsiTheme="minorHAnsi" w:cstheme="minorHAnsi"/>
                <w:b/>
                <w:color w:val="000000"/>
              </w:rPr>
              <w:t>2</w:t>
            </w:r>
            <w:r w:rsidR="008360B8" w:rsidRPr="0024180D">
              <w:rPr>
                <w:rFonts w:asciiTheme="minorHAnsi" w:hAnsiTheme="minorHAnsi" w:cstheme="minorHAnsi"/>
                <w:b/>
                <w:color w:val="000000"/>
              </w:rPr>
              <w:t>:</w:t>
            </w:r>
            <w:r w:rsidR="00F4119C">
              <w:rPr>
                <w:rFonts w:asciiTheme="minorHAnsi" w:hAnsiTheme="minorHAnsi" w:cstheme="minorHAnsi"/>
                <w:b/>
                <w:color w:val="000000"/>
              </w:rPr>
              <w:t xml:space="preserve"> </w:t>
            </w:r>
            <w:r w:rsidR="00EB0B69">
              <w:rPr>
                <w:rFonts w:asciiTheme="minorHAnsi" w:hAnsiTheme="minorHAnsi" w:cstheme="minorHAnsi"/>
                <w:b/>
              </w:rPr>
              <w:t>Personal Leadership Readiness</w:t>
            </w:r>
          </w:p>
        </w:tc>
      </w:tr>
      <w:tr w:rsidR="00A972DA" w:rsidRPr="0024180D" w14:paraId="7DEA3481" w14:textId="77777777" w:rsidTr="00DF4DAD">
        <w:trPr>
          <w:tblHeader/>
        </w:trPr>
        <w:tc>
          <w:tcPr>
            <w:tcW w:w="3267" w:type="dxa"/>
            <w:shd w:val="clear" w:color="auto" w:fill="D9D9D9" w:themeFill="background1" w:themeFillShade="D9"/>
          </w:tcPr>
          <w:p w14:paraId="52C07E41" w14:textId="77777777" w:rsidR="00A972DA" w:rsidRPr="0024180D" w:rsidRDefault="00A972DA" w:rsidP="007E5C4A">
            <w:pPr>
              <w:rPr>
                <w:rFonts w:asciiTheme="minorHAnsi" w:hAnsiTheme="minorHAnsi" w:cstheme="minorHAnsi"/>
              </w:rPr>
            </w:pPr>
          </w:p>
        </w:tc>
        <w:tc>
          <w:tcPr>
            <w:tcW w:w="3267" w:type="dxa"/>
            <w:shd w:val="clear" w:color="auto" w:fill="D9D9D9" w:themeFill="background1" w:themeFillShade="D9"/>
          </w:tcPr>
          <w:p w14:paraId="3DB86DB6" w14:textId="77777777" w:rsidR="00A972DA" w:rsidRPr="0024180D" w:rsidRDefault="00A972DA" w:rsidP="007E5C4A">
            <w:pPr>
              <w:jc w:val="center"/>
              <w:rPr>
                <w:rFonts w:asciiTheme="minorHAnsi" w:hAnsiTheme="minorHAnsi" w:cstheme="minorHAnsi"/>
                <w:b/>
              </w:rPr>
            </w:pPr>
            <w:r w:rsidRPr="0024180D">
              <w:rPr>
                <w:rFonts w:asciiTheme="minorHAnsi" w:hAnsiTheme="minorHAnsi" w:cstheme="minorHAnsi"/>
                <w:b/>
              </w:rPr>
              <w:t>0</w:t>
            </w:r>
          </w:p>
          <w:p w14:paraId="6755C0BF" w14:textId="0FB456AD" w:rsidR="00A972DA" w:rsidRPr="0024180D" w:rsidRDefault="00A972DA" w:rsidP="007E5C4A">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5FD05339" w14:textId="77777777" w:rsidR="00A972DA" w:rsidRPr="0024180D" w:rsidRDefault="00A972DA" w:rsidP="007E5C4A">
            <w:pPr>
              <w:ind w:right="72"/>
              <w:jc w:val="center"/>
              <w:rPr>
                <w:rFonts w:asciiTheme="minorHAnsi" w:hAnsiTheme="minorHAnsi" w:cstheme="minorHAnsi"/>
                <w:b/>
              </w:rPr>
            </w:pPr>
            <w:r w:rsidRPr="0024180D">
              <w:rPr>
                <w:rFonts w:asciiTheme="minorHAnsi" w:hAnsiTheme="minorHAnsi" w:cstheme="minorHAnsi"/>
                <w:b/>
              </w:rPr>
              <w:t>1</w:t>
            </w:r>
          </w:p>
          <w:p w14:paraId="5615AADD" w14:textId="560DE6CA" w:rsidR="00A972DA" w:rsidRPr="0024180D" w:rsidRDefault="00A972DA" w:rsidP="007E5C4A">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1848D57A" w14:textId="77777777" w:rsidR="00A972DA" w:rsidRPr="0024180D" w:rsidRDefault="00A972DA" w:rsidP="007E5C4A">
            <w:pPr>
              <w:ind w:right="72"/>
              <w:jc w:val="center"/>
              <w:rPr>
                <w:rFonts w:asciiTheme="minorHAnsi" w:hAnsiTheme="minorHAnsi" w:cstheme="minorHAnsi"/>
                <w:b/>
              </w:rPr>
            </w:pPr>
            <w:r w:rsidRPr="0024180D">
              <w:rPr>
                <w:rFonts w:asciiTheme="minorHAnsi" w:hAnsiTheme="minorHAnsi" w:cstheme="minorHAnsi"/>
                <w:b/>
              </w:rPr>
              <w:t>2</w:t>
            </w:r>
          </w:p>
          <w:p w14:paraId="3D326018" w14:textId="4ECEECD8" w:rsidR="00A972DA" w:rsidRPr="0024180D" w:rsidRDefault="00A972DA" w:rsidP="007E5C4A">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337B76" w:rsidRPr="0024180D" w14:paraId="707D04A7" w14:textId="77777777" w:rsidTr="00DF4DAD">
        <w:tc>
          <w:tcPr>
            <w:tcW w:w="3267" w:type="dxa"/>
            <w:tcBorders>
              <w:top w:val="single" w:sz="4" w:space="0" w:color="auto"/>
              <w:left w:val="single" w:sz="4" w:space="0" w:color="auto"/>
              <w:bottom w:val="single" w:sz="4" w:space="0" w:color="auto"/>
              <w:right w:val="single" w:sz="4" w:space="0" w:color="auto"/>
            </w:tcBorders>
            <w:hideMark/>
          </w:tcPr>
          <w:p w14:paraId="16A67875" w14:textId="0E2C1336" w:rsidR="00337B76" w:rsidRPr="00337B76" w:rsidRDefault="00AD41ED" w:rsidP="00337B76">
            <w:pPr>
              <w:rPr>
                <w:rFonts w:asciiTheme="minorHAnsi" w:hAnsiTheme="minorHAnsi" w:cstheme="minorHAnsi"/>
                <w:b/>
                <w:bCs/>
              </w:rPr>
            </w:pPr>
            <w:r>
              <w:rPr>
                <w:rFonts w:asciiTheme="minorHAnsi" w:hAnsiTheme="minorHAnsi" w:cstheme="minorHAnsi"/>
                <w:b/>
                <w:bCs/>
              </w:rPr>
              <w:t xml:space="preserve">Analyze current personal goal-setting behaviors, including </w:t>
            </w:r>
            <w:r w:rsidR="00291B93">
              <w:rPr>
                <w:rFonts w:asciiTheme="minorHAnsi" w:hAnsiTheme="minorHAnsi" w:cstheme="minorHAnsi"/>
                <w:b/>
                <w:bCs/>
              </w:rPr>
              <w:t>how often you set goals, whether they are achievable, and how successful you generally feel in meeting your goals.</w:t>
            </w:r>
          </w:p>
          <w:p w14:paraId="1557BF0E" w14:textId="77777777" w:rsidR="00337B76" w:rsidRPr="0024180D" w:rsidRDefault="00337B76" w:rsidP="00337B76">
            <w:pPr>
              <w:rPr>
                <w:rFonts w:asciiTheme="minorHAnsi" w:hAnsiTheme="minorHAnsi" w:cstheme="minorHAnsi"/>
              </w:rPr>
            </w:pPr>
          </w:p>
          <w:p w14:paraId="28FDA072" w14:textId="51B74782" w:rsidR="00337B76" w:rsidRPr="0024180D" w:rsidRDefault="00EB0B69" w:rsidP="00337B76">
            <w:pPr>
              <w:rPr>
                <w:rFonts w:asciiTheme="minorHAnsi" w:hAnsiTheme="minorHAnsi" w:cstheme="minorHAnsi"/>
                <w:b/>
              </w:rPr>
            </w:pPr>
            <w:r>
              <w:rPr>
                <w:rFonts w:asciiTheme="minorHAnsi" w:hAnsiTheme="minorHAnsi" w:cstheme="minorHAnsi"/>
              </w:rPr>
              <w:t>LO2.3.3</w:t>
            </w:r>
            <w:r w:rsidRPr="0024180D">
              <w:rPr>
                <w:rFonts w:asciiTheme="minorHAnsi" w:hAnsiTheme="minorHAnsi" w:cstheme="minorHAnsi"/>
              </w:rPr>
              <w:t>:</w:t>
            </w:r>
            <w:r>
              <w:rPr>
                <w:rFonts w:asciiTheme="minorHAnsi" w:hAnsiTheme="minorHAnsi" w:cstheme="minorHAnsi"/>
              </w:rPr>
              <w:t xml:space="preserve"> Analyze personal readiness for leadership</w:t>
            </w:r>
            <w:r w:rsidR="000471E7">
              <w:rPr>
                <w:rFonts w:asciiTheme="minorHAnsi" w:hAnsiTheme="minorHAnsi" w:cstheme="minorHAnsi"/>
              </w:rPr>
              <w:br/>
            </w:r>
            <w:r w:rsidR="00337B76">
              <w:rPr>
                <w:rFonts w:asciiTheme="minorHAnsi" w:hAnsiTheme="minorHAnsi" w:cstheme="minorHAnsi"/>
              </w:rPr>
              <w:br/>
            </w:r>
          </w:p>
        </w:tc>
        <w:tc>
          <w:tcPr>
            <w:tcW w:w="3267" w:type="dxa"/>
            <w:tcBorders>
              <w:top w:val="single" w:sz="4" w:space="0" w:color="auto"/>
              <w:left w:val="single" w:sz="4" w:space="0" w:color="auto"/>
              <w:bottom w:val="single" w:sz="4" w:space="0" w:color="auto"/>
              <w:right w:val="single" w:sz="4" w:space="0" w:color="auto"/>
            </w:tcBorders>
            <w:hideMark/>
          </w:tcPr>
          <w:p w14:paraId="2500F794" w14:textId="7CECC3F0" w:rsidR="00337B76" w:rsidRPr="0024180D" w:rsidRDefault="00337B76" w:rsidP="00337B76">
            <w:pPr>
              <w:rPr>
                <w:rFonts w:asciiTheme="minorHAnsi" w:hAnsiTheme="minorHAnsi" w:cstheme="minorHAnsi"/>
              </w:rPr>
            </w:pPr>
            <w:r w:rsidRPr="0024180D">
              <w:rPr>
                <w:rFonts w:asciiTheme="minorHAnsi" w:hAnsiTheme="minorHAnsi" w:cstheme="minorHAnsi"/>
              </w:rPr>
              <w:t>Response</w:t>
            </w:r>
            <w:r w:rsidR="00F4119C">
              <w:rPr>
                <w:rFonts w:asciiTheme="minorHAnsi" w:hAnsiTheme="minorHAnsi" w:cstheme="minorHAnsi"/>
              </w:rPr>
              <w:t xml:space="preserve"> </w:t>
            </w:r>
            <w:r w:rsidRPr="0024180D">
              <w:rPr>
                <w:rFonts w:asciiTheme="minorHAnsi" w:hAnsiTheme="minorHAnsi" w:cstheme="minorHAnsi"/>
              </w:rPr>
              <w:t>is</w:t>
            </w:r>
            <w:r w:rsidR="00F4119C">
              <w:rPr>
                <w:rFonts w:asciiTheme="minorHAnsi" w:hAnsiTheme="minorHAnsi" w:cstheme="minorHAnsi"/>
              </w:rPr>
              <w:t xml:space="preserve"> </w:t>
            </w:r>
            <w:r>
              <w:rPr>
                <w:rFonts w:asciiTheme="minorHAnsi" w:hAnsiTheme="minorHAnsi" w:cstheme="minorHAnsi"/>
              </w:rPr>
              <w:t>not</w:t>
            </w:r>
            <w:r w:rsidR="00F4119C">
              <w:rPr>
                <w:rFonts w:asciiTheme="minorHAnsi" w:hAnsiTheme="minorHAnsi" w:cstheme="minorHAnsi"/>
              </w:rPr>
              <w:t xml:space="preserve"> </w:t>
            </w:r>
            <w:r>
              <w:rPr>
                <w:rFonts w:asciiTheme="minorHAnsi" w:hAnsiTheme="minorHAnsi" w:cstheme="minorHAnsi"/>
              </w:rPr>
              <w:t>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3126AB27" w14:textId="10EDC1C3" w:rsidR="00337B76" w:rsidRPr="000471E7" w:rsidRDefault="00291B93" w:rsidP="000471E7">
            <w:pPr>
              <w:pStyle w:val="paragraph"/>
              <w:spacing w:before="0" w:beforeAutospacing="0"/>
              <w:textAlignment w:val="baseline"/>
              <w:rPr>
                <w:rFonts w:ascii="Segoe UI" w:hAnsi="Segoe UI" w:cs="Segoe UI"/>
                <w:sz w:val="18"/>
                <w:szCs w:val="18"/>
              </w:rPr>
            </w:pPr>
            <w:r>
              <w:rPr>
                <w:rStyle w:val="normaltextrun"/>
                <w:rFonts w:ascii="Calibri" w:hAnsi="Calibri" w:cs="Calibri"/>
              </w:rPr>
              <w:t>Analysis of current personal goal-setting behaviors—including how often they are set, whether they are achievable, and how successful the student feels in meeting his/her goals—</w:t>
            </w:r>
            <w:r w:rsidR="00337B76">
              <w:rPr>
                <w:rStyle w:val="normaltextrun"/>
                <w:rFonts w:ascii="Calibri" w:hAnsi="Calibri" w:cs="Calibri"/>
              </w:rPr>
              <w:t>is</w:t>
            </w:r>
            <w:r w:rsidR="00F4119C">
              <w:rPr>
                <w:rStyle w:val="normaltextrun"/>
                <w:rFonts w:ascii="Calibri" w:hAnsi="Calibri" w:cs="Calibri"/>
              </w:rPr>
              <w:t xml:space="preserve"> </w:t>
            </w:r>
            <w:r w:rsidR="00337B76">
              <w:rPr>
                <w:rStyle w:val="normaltextrun"/>
                <w:rFonts w:ascii="Calibri" w:hAnsi="Calibri" w:cs="Calibri"/>
              </w:rPr>
              <w:t>vague,</w:t>
            </w:r>
            <w:r w:rsidR="00F4119C">
              <w:rPr>
                <w:rStyle w:val="normaltextrun"/>
                <w:rFonts w:ascii="Calibri" w:hAnsi="Calibri" w:cs="Calibri"/>
              </w:rPr>
              <w:t xml:space="preserve"> </w:t>
            </w:r>
            <w:r w:rsidR="00337B76">
              <w:rPr>
                <w:rStyle w:val="normaltextrun"/>
                <w:rFonts w:ascii="Calibri" w:hAnsi="Calibri" w:cs="Calibri"/>
              </w:rPr>
              <w:t>inaccurate,</w:t>
            </w:r>
            <w:r w:rsidR="00F4119C">
              <w:rPr>
                <w:rStyle w:val="normaltextrun"/>
                <w:rFonts w:ascii="Calibri" w:hAnsi="Calibri" w:cs="Calibri"/>
              </w:rPr>
              <w:t xml:space="preserve"> </w:t>
            </w:r>
            <w:r w:rsidR="00337B76">
              <w:rPr>
                <w:rStyle w:val="normaltextrun"/>
                <w:rFonts w:ascii="Calibri" w:hAnsi="Calibri" w:cs="Calibri"/>
              </w:rPr>
              <w:t>and/or</w:t>
            </w:r>
            <w:r w:rsidR="00F4119C">
              <w:rPr>
                <w:rStyle w:val="normaltextrun"/>
                <w:rFonts w:ascii="Calibri" w:hAnsi="Calibri" w:cs="Calibri"/>
              </w:rPr>
              <w:t xml:space="preserve"> </w:t>
            </w:r>
            <w:r w:rsidR="00337B76">
              <w:rPr>
                <w:rStyle w:val="normaltextrun"/>
                <w:rFonts w:ascii="Calibri" w:hAnsi="Calibri" w:cs="Calibri"/>
              </w:rPr>
              <w:t>incomplete.</w:t>
            </w:r>
          </w:p>
        </w:tc>
        <w:tc>
          <w:tcPr>
            <w:tcW w:w="3267" w:type="dxa"/>
            <w:tcBorders>
              <w:top w:val="single" w:sz="4" w:space="0" w:color="auto"/>
              <w:left w:val="single" w:sz="4" w:space="0" w:color="auto"/>
              <w:bottom w:val="single" w:sz="4" w:space="0" w:color="auto"/>
              <w:right w:val="single" w:sz="4" w:space="0" w:color="auto"/>
            </w:tcBorders>
            <w:hideMark/>
          </w:tcPr>
          <w:p w14:paraId="3380CE76" w14:textId="2D72385C" w:rsidR="00337B76" w:rsidRPr="000471E7" w:rsidRDefault="00337B76" w:rsidP="000471E7">
            <w:pPr>
              <w:pStyle w:val="paragraph"/>
              <w:spacing w:before="0" w:beforeAutospacing="0"/>
              <w:textAlignment w:val="baseline"/>
              <w:rPr>
                <w:rFonts w:ascii="Segoe UI" w:hAnsi="Segoe UI" w:cs="Segoe UI"/>
                <w:sz w:val="18"/>
                <w:szCs w:val="18"/>
              </w:rPr>
            </w:pPr>
            <w:r w:rsidRPr="00D16932">
              <w:rPr>
                <w:rStyle w:val="normaltextrun"/>
                <w:rFonts w:ascii="Calibri" w:hAnsi="Calibri" w:cs="Calibri"/>
                <w:highlight w:val="yellow"/>
              </w:rPr>
              <w:t>Response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provides</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clear,</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accurate,</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and</w:t>
            </w:r>
            <w:r w:rsidR="00F4119C" w:rsidRPr="00D16932">
              <w:rPr>
                <w:rStyle w:val="normaltextrun"/>
                <w:rFonts w:ascii="Calibri" w:hAnsi="Calibri" w:cs="Calibri"/>
                <w:highlight w:val="yellow"/>
              </w:rPr>
              <w:t xml:space="preserve"> </w:t>
            </w:r>
            <w:r w:rsidRPr="00D16932">
              <w:rPr>
                <w:rStyle w:val="normaltextrun"/>
                <w:rFonts w:ascii="Calibri" w:hAnsi="Calibri" w:cs="Calibri"/>
                <w:highlight w:val="yellow"/>
              </w:rPr>
              <w:t>complete</w:t>
            </w:r>
            <w:r w:rsidR="00F4119C" w:rsidRPr="00D16932">
              <w:rPr>
                <w:rStyle w:val="normaltextrun"/>
                <w:rFonts w:ascii="Calibri" w:hAnsi="Calibri" w:cs="Calibri"/>
                <w:highlight w:val="yellow"/>
              </w:rPr>
              <w:t xml:space="preserve"> </w:t>
            </w:r>
            <w:r w:rsidR="00EB0B69" w:rsidRPr="00D16932">
              <w:rPr>
                <w:rStyle w:val="normaltextrun"/>
                <w:rFonts w:ascii="Calibri" w:hAnsi="Calibri" w:cs="Calibri"/>
                <w:highlight w:val="yellow"/>
              </w:rPr>
              <w:t>analysis</w:t>
            </w:r>
            <w:r w:rsidR="00F4119C" w:rsidRPr="00D16932">
              <w:rPr>
                <w:rStyle w:val="normaltextrun"/>
                <w:rFonts w:ascii="Calibri" w:hAnsi="Calibri" w:cs="Calibri"/>
                <w:highlight w:val="yellow"/>
              </w:rPr>
              <w:t xml:space="preserve"> </w:t>
            </w:r>
            <w:r w:rsidR="00EB0B69" w:rsidRPr="00D16932">
              <w:rPr>
                <w:rStyle w:val="normaltextrun"/>
                <w:rFonts w:ascii="Calibri" w:hAnsi="Calibri" w:cs="Calibri"/>
                <w:highlight w:val="yellow"/>
              </w:rPr>
              <w:t>of current personal goal-setting behaviors—including how often they are set, whether they are achievable, and how successful the student feels in meeting his/her goals</w:t>
            </w:r>
            <w:r w:rsidRPr="00D16932">
              <w:rPr>
                <w:rStyle w:val="normaltextrun"/>
                <w:rFonts w:ascii="Calibri" w:hAnsi="Calibri" w:cs="Calibri"/>
                <w:highlight w:val="yellow"/>
              </w:rPr>
              <w:t>.</w:t>
            </w:r>
            <w:r w:rsidR="00F4119C">
              <w:rPr>
                <w:rStyle w:val="normaltextrun"/>
                <w:rFonts w:ascii="Calibri" w:hAnsi="Calibri" w:cs="Calibri"/>
              </w:rPr>
              <w:t xml:space="preserve"> </w:t>
            </w:r>
            <w:r w:rsidR="00F4119C">
              <w:rPr>
                <w:rStyle w:val="eop"/>
                <w:rFonts w:ascii="Calibri" w:eastAsiaTheme="majorEastAsia" w:hAnsi="Calibri" w:cs="Calibri"/>
              </w:rPr>
              <w:t xml:space="preserve"> </w:t>
            </w:r>
          </w:p>
        </w:tc>
      </w:tr>
    </w:tbl>
    <w:p w14:paraId="3FC31E1D" w14:textId="77777777" w:rsidR="00073479" w:rsidRDefault="00073479" w:rsidP="00C45F0F">
      <w:pPr>
        <w:pStyle w:val="NormalWeb"/>
        <w:spacing w:before="0" w:beforeAutospacing="0" w:after="0" w:afterAutospacing="0"/>
        <w:rPr>
          <w:rFonts w:asciiTheme="minorHAnsi" w:hAnsiTheme="minorHAnsi" w:cstheme="minorHAnsi"/>
          <w:color w:val="5B9BD5" w:themeColor="accent1"/>
        </w:rPr>
      </w:pPr>
    </w:p>
    <w:p w14:paraId="7E6C5D8B" w14:textId="77777777" w:rsidR="00073479" w:rsidRDefault="00073479">
      <w:pPr>
        <w:spacing w:after="160" w:line="259" w:lineRule="auto"/>
        <w:rPr>
          <w:rFonts w:asciiTheme="minorHAnsi" w:hAnsiTheme="minorHAnsi" w:cstheme="minorHAnsi"/>
          <w:color w:val="5B9BD5" w:themeColor="accent1"/>
        </w:rPr>
      </w:pPr>
      <w:r>
        <w:rPr>
          <w:rFonts w:asciiTheme="minorHAnsi" w:hAnsiTheme="minorHAnsi" w:cstheme="minorHAnsi"/>
          <w:color w:val="5B9BD5" w:themeColor="accent1"/>
        </w:rPr>
        <w:br w:type="page"/>
      </w:r>
    </w:p>
    <w:p w14:paraId="370BDDF3" w14:textId="1906F34D" w:rsidR="00D15EC2" w:rsidRPr="0024180D" w:rsidRDefault="00FC5499" w:rsidP="00C45F0F">
      <w:pPr>
        <w:pStyle w:val="NormalWeb"/>
        <w:spacing w:before="0" w:beforeAutospacing="0" w:after="0" w:afterAutospacing="0"/>
        <w:rPr>
          <w:rFonts w:asciiTheme="minorHAnsi" w:hAnsiTheme="minorHAnsi" w:cstheme="minorHAnsi"/>
          <w:color w:val="5B9BD5" w:themeColor="accent1"/>
        </w:rPr>
      </w:pPr>
      <w:r w:rsidRPr="0024180D">
        <w:rPr>
          <w:rFonts w:asciiTheme="minorHAnsi" w:hAnsiTheme="minorHAnsi" w:cstheme="minorHAnsi"/>
          <w:color w:val="5B9BD5" w:themeColor="accent1"/>
        </w:rPr>
        <w:lastRenderedPageBreak/>
        <w:t>Item</w:t>
      </w:r>
      <w:r w:rsidR="00F4119C">
        <w:rPr>
          <w:rFonts w:asciiTheme="minorHAnsi" w:hAnsiTheme="minorHAnsi" w:cstheme="minorHAnsi"/>
          <w:color w:val="5B9BD5" w:themeColor="accent1"/>
        </w:rPr>
        <w:t xml:space="preserve"> </w:t>
      </w:r>
      <w:r w:rsidRPr="0024180D">
        <w:rPr>
          <w:rFonts w:asciiTheme="minorHAnsi" w:hAnsiTheme="minorHAnsi" w:cstheme="minorHAnsi"/>
          <w:color w:val="5B9BD5" w:themeColor="accent1"/>
        </w:rPr>
        <w:t>7</w:t>
      </w:r>
    </w:p>
    <w:p w14:paraId="7E456A83" w14:textId="77777777" w:rsidR="002E0B74" w:rsidRPr="0024180D" w:rsidRDefault="002E0B74" w:rsidP="00C45F0F">
      <w:pPr>
        <w:pStyle w:val="NormalWeb"/>
        <w:spacing w:before="0" w:beforeAutospacing="0" w:after="0" w:afterAutospacing="0"/>
        <w:rPr>
          <w:rFonts w:asciiTheme="minorHAnsi" w:hAnsiTheme="minorHAnsi" w:cstheme="minorHAnsi"/>
          <w:color w:val="5B9BD5" w:themeColor="accent1"/>
        </w:rPr>
      </w:pPr>
    </w:p>
    <w:p w14:paraId="57A35DB9" w14:textId="6E75F0F1" w:rsidR="0065618D" w:rsidRPr="00D92F98" w:rsidRDefault="00EB0B69" w:rsidP="006933D2">
      <w:pPr>
        <w:spacing w:line="276" w:lineRule="auto"/>
        <w:contextualSpacing/>
        <w:rPr>
          <w:rFonts w:asciiTheme="minorHAnsi" w:eastAsia="Times New Roman" w:hAnsiTheme="minorHAnsi" w:cstheme="minorHAnsi"/>
          <w:sz w:val="22"/>
          <w:szCs w:val="22"/>
          <w:lang w:val="de-DE"/>
        </w:rPr>
      </w:pPr>
      <w:r w:rsidRPr="00EB0B69">
        <w:rPr>
          <w:rFonts w:asciiTheme="minorHAnsi" w:hAnsiTheme="minorHAnsi" w:cstheme="minorHAnsi"/>
        </w:rPr>
        <w:t>Analyze your use of self-rewards, self-punishment, and other feedback, including specific strategies you use to influence your own behavior</w:t>
      </w:r>
      <w:r>
        <w:rPr>
          <w:rFonts w:asciiTheme="minorHAnsi" w:hAnsiTheme="minorHAnsi" w:cstheme="minorHAnsi"/>
          <w:bCs/>
        </w:rPr>
        <w:t xml:space="preserve">. </w:t>
      </w:r>
      <w:r w:rsidR="00607245" w:rsidRPr="00FA56BF">
        <w:rPr>
          <w:rFonts w:asciiTheme="minorHAnsi" w:hAnsiTheme="minorHAnsi" w:cstheme="minorHAnsi"/>
          <w:bCs/>
        </w:rPr>
        <w:t xml:space="preserve">Your response should be at </w:t>
      </w:r>
      <w:r w:rsidR="00607245" w:rsidRPr="00EB0B69">
        <w:rPr>
          <w:rFonts w:asciiTheme="minorHAnsi" w:hAnsiTheme="minorHAnsi" w:cstheme="minorHAnsi"/>
          <w:bCs/>
        </w:rPr>
        <w:t>least 150–225 words (2–3 paragraphs) in length.</w:t>
      </w:r>
      <w:r w:rsidR="00607245">
        <w:rPr>
          <w:rFonts w:asciiTheme="minorHAnsi" w:hAnsiTheme="minorHAnsi" w:cstheme="minorHAnsi"/>
          <w:bCs/>
        </w:rPr>
        <w:t xml:space="preserve"> </w:t>
      </w:r>
      <w:r w:rsidR="00607245" w:rsidRPr="00371113">
        <w:rPr>
          <w:rFonts w:ascii="Calibri" w:hAnsi="Calibri" w:cs="Calibri"/>
          <w:bCs/>
          <w:color w:val="000000"/>
          <w:bdr w:val="none" w:sz="0" w:space="0" w:color="auto" w:frame="1"/>
        </w:rPr>
        <w:t>Be sure to reference at least one scholarly source to support your answer</w:t>
      </w:r>
      <w:r w:rsidR="00371113" w:rsidRPr="00371113">
        <w:rPr>
          <w:rFonts w:asciiTheme="minorHAnsi" w:hAnsiTheme="minorHAnsi" w:cstheme="minorHAnsi"/>
          <w:bCs/>
        </w:rPr>
        <w:t>.</w:t>
      </w:r>
    </w:p>
    <w:p w14:paraId="3DE81403" w14:textId="77777777" w:rsidR="003C2F5B" w:rsidRPr="0024180D" w:rsidRDefault="003C2F5B" w:rsidP="00EB5D87">
      <w:pPr>
        <w:pStyle w:val="Heading4"/>
        <w:rPr>
          <w:rFonts w:asciiTheme="minorHAnsi" w:hAnsiTheme="minorHAnsi" w:cstheme="minorHAnsi"/>
        </w:rPr>
      </w:pPr>
    </w:p>
    <w:p w14:paraId="57392F2F" w14:textId="42458C59" w:rsidR="00EB5D87" w:rsidRPr="0024180D" w:rsidRDefault="00EB5D87" w:rsidP="00EB5D87">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p w14:paraId="47D40566" w14:textId="50BAF4B1" w:rsidR="00EB5D87" w:rsidRPr="0024180D" w:rsidRDefault="00EA3FB0" w:rsidP="00EB5D87">
      <w:pPr>
        <w:rPr>
          <w:rFonts w:asciiTheme="minorHAnsi" w:hAnsiTheme="minorHAnsi" w:cstheme="minorHAnsi"/>
        </w:rPr>
      </w:pPr>
      <w:sdt>
        <w:sdtPr>
          <w:rPr>
            <w:rFonts w:asciiTheme="minorHAnsi" w:hAnsiTheme="minorHAnsi" w:cstheme="minorHAnsi"/>
          </w:rPr>
          <w:id w:val="1244916546"/>
          <w:placeholder>
            <w:docPart w:val="15D35B862B527D4A940D28B80DE4A22C"/>
          </w:placeholder>
        </w:sdtPr>
        <w:sdtEndPr/>
        <w:sdtContent>
          <w:sdt>
            <w:sdtPr>
              <w:rPr>
                <w:rFonts w:asciiTheme="minorHAnsi" w:hAnsiTheme="minorHAnsi" w:cstheme="minorHAnsi"/>
              </w:rPr>
              <w:id w:val="498384742"/>
              <w:placeholder>
                <w:docPart w:val="9148D4A342C5446CB5DA0149DAB4ACD9"/>
              </w:placeholder>
            </w:sdtPr>
            <w:sdtEndPr/>
            <w:sdtContent>
              <w:r w:rsidR="0049106E" w:rsidRPr="00E32EFF">
                <w:t xml:space="preserve">To reward me, I always treat myself to a nice lunch in one of my best </w:t>
              </w:r>
              <w:proofErr w:type="gramStart"/>
              <w:r w:rsidR="0049106E" w:rsidRPr="00E32EFF">
                <w:t>fast food</w:t>
              </w:r>
              <w:proofErr w:type="gramEnd"/>
              <w:r w:rsidR="0049106E" w:rsidRPr="00E32EFF">
                <w:t xml:space="preserve"> joints whenever I accomplish a goal. The process helps me remain motivated to meet various goals, and it helps me increase the will that I have to do difficult tasks. I can also reward myself with my friend when going out, which helps increase my motivation to meet a certain goal.</w:t>
              </w:r>
              <w:r w:rsidR="0049106E">
                <w:t xml:space="preserve"> </w:t>
              </w:r>
              <w:r w:rsidR="0049106E" w:rsidRPr="00E32EFF">
                <w:t xml:space="preserve">The self-punishment method that I use to motivate myself is denying myself resting time. I have in the past allocated time for resting towards the process of working as a way of punishing myself and making sure that I accomplish the various tasks that I may be facing (Bjerke &amp; </w:t>
              </w:r>
              <w:proofErr w:type="spellStart"/>
              <w:r w:rsidR="0049106E" w:rsidRPr="00E32EFF">
                <w:t>Renger</w:t>
              </w:r>
              <w:proofErr w:type="spellEnd"/>
              <w:r w:rsidR="0049106E" w:rsidRPr="00E32EFF">
                <w:t>, 2017). The process of avoiding resting is a tiring one, and it makes me feel that I have punished myself adequately for any goal that I may not have met. I also avoid watching any films, which is a favorite pass time and that is enough punishment to help me work harder next time</w:t>
              </w:r>
            </w:sdtContent>
          </w:sdt>
        </w:sdtContent>
      </w:sdt>
      <w:r w:rsidR="002A3FB9" w:rsidRPr="0024180D">
        <w:rPr>
          <w:rFonts w:asciiTheme="minorHAnsi" w:hAnsiTheme="minorHAnsi" w:cstheme="minorHAnsi"/>
        </w:rPr>
        <w:t>.</w:t>
      </w:r>
    </w:p>
    <w:p w14:paraId="2F3B428D" w14:textId="77777777" w:rsidR="00C45F0F" w:rsidRPr="0024180D" w:rsidRDefault="00C45F0F" w:rsidP="00EB5D87">
      <w:pPr>
        <w:pStyle w:val="Heading4"/>
        <w:rPr>
          <w:rFonts w:asciiTheme="minorHAnsi" w:hAnsiTheme="minorHAnsi" w:cstheme="minorHAnsi"/>
        </w:rPr>
      </w:pPr>
    </w:p>
    <w:p w14:paraId="2BE00667" w14:textId="77777777" w:rsidR="00EB5D87" w:rsidRPr="0024180D" w:rsidRDefault="00EB5D87" w:rsidP="00EB5D87">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043278" w:rsidRPr="0024180D" w14:paraId="56FEE4FF" w14:textId="77777777" w:rsidTr="00035377">
        <w:trPr>
          <w:trHeight w:val="692"/>
          <w:tblHeader/>
        </w:trPr>
        <w:tc>
          <w:tcPr>
            <w:tcW w:w="13068" w:type="dxa"/>
            <w:gridSpan w:val="4"/>
            <w:shd w:val="clear" w:color="auto" w:fill="D9D9D9" w:themeFill="background1" w:themeFillShade="D9"/>
            <w:vAlign w:val="center"/>
          </w:tcPr>
          <w:p w14:paraId="793DE81F" w14:textId="6C52CA33" w:rsidR="00043278" w:rsidRPr="0024180D" w:rsidRDefault="00297808" w:rsidP="0096009A">
            <w:pPr>
              <w:rPr>
                <w:rFonts w:asciiTheme="minorHAnsi" w:hAnsiTheme="minorHAnsi" w:cstheme="minorHAnsi"/>
              </w:rPr>
            </w:pPr>
            <w:r>
              <w:rPr>
                <w:rFonts w:asciiTheme="minorHAnsi" w:hAnsiTheme="minorHAnsi" w:cstheme="minorHAnsi"/>
                <w:b/>
                <w:color w:val="000000"/>
              </w:rPr>
              <w:t>Module</w:t>
            </w:r>
            <w:r w:rsidR="00F4119C">
              <w:rPr>
                <w:rFonts w:asciiTheme="minorHAnsi" w:hAnsiTheme="minorHAnsi" w:cstheme="minorHAnsi"/>
                <w:b/>
                <w:color w:val="000000"/>
              </w:rPr>
              <w:t xml:space="preserve"> </w:t>
            </w:r>
            <w:r w:rsidR="00C37858">
              <w:rPr>
                <w:rFonts w:asciiTheme="minorHAnsi" w:hAnsiTheme="minorHAnsi" w:cstheme="minorHAnsi"/>
                <w:b/>
                <w:color w:val="000000"/>
              </w:rPr>
              <w:t>2</w:t>
            </w:r>
            <w:r w:rsidR="008360B8" w:rsidRPr="0024180D">
              <w:rPr>
                <w:rFonts w:asciiTheme="minorHAnsi" w:hAnsiTheme="minorHAnsi" w:cstheme="minorHAnsi"/>
                <w:b/>
                <w:color w:val="000000"/>
              </w:rPr>
              <w:t>:</w:t>
            </w:r>
            <w:r w:rsidR="00F4119C">
              <w:rPr>
                <w:rFonts w:asciiTheme="minorHAnsi" w:hAnsiTheme="minorHAnsi" w:cstheme="minorHAnsi"/>
                <w:b/>
                <w:color w:val="000000"/>
              </w:rPr>
              <w:t xml:space="preserve"> </w:t>
            </w:r>
            <w:r w:rsidR="00EB0B69">
              <w:rPr>
                <w:rFonts w:asciiTheme="minorHAnsi" w:hAnsiTheme="minorHAnsi" w:cstheme="minorHAnsi"/>
                <w:b/>
              </w:rPr>
              <w:t>Personal Leadership Readiness</w:t>
            </w:r>
          </w:p>
        </w:tc>
      </w:tr>
      <w:tr w:rsidR="00A972DA" w:rsidRPr="0024180D" w14:paraId="4098536F" w14:textId="77777777" w:rsidTr="00DF4DAD">
        <w:trPr>
          <w:trHeight w:val="692"/>
          <w:tblHeader/>
        </w:trPr>
        <w:tc>
          <w:tcPr>
            <w:tcW w:w="3267" w:type="dxa"/>
            <w:shd w:val="clear" w:color="auto" w:fill="D9D9D9" w:themeFill="background1" w:themeFillShade="D9"/>
          </w:tcPr>
          <w:p w14:paraId="4C6269EB" w14:textId="77777777" w:rsidR="00A972DA" w:rsidRPr="0024180D" w:rsidRDefault="00A972DA" w:rsidP="00082A60">
            <w:pPr>
              <w:rPr>
                <w:rFonts w:asciiTheme="minorHAnsi" w:hAnsiTheme="minorHAnsi" w:cstheme="minorHAnsi"/>
              </w:rPr>
            </w:pPr>
          </w:p>
        </w:tc>
        <w:tc>
          <w:tcPr>
            <w:tcW w:w="3267" w:type="dxa"/>
            <w:shd w:val="clear" w:color="auto" w:fill="D9D9D9" w:themeFill="background1" w:themeFillShade="D9"/>
          </w:tcPr>
          <w:p w14:paraId="768647AA" w14:textId="77777777" w:rsidR="00A972DA" w:rsidRPr="0024180D" w:rsidRDefault="00A972DA" w:rsidP="00082A60">
            <w:pPr>
              <w:jc w:val="center"/>
              <w:rPr>
                <w:rFonts w:asciiTheme="minorHAnsi" w:hAnsiTheme="minorHAnsi" w:cstheme="minorHAnsi"/>
                <w:b/>
              </w:rPr>
            </w:pPr>
            <w:r w:rsidRPr="0024180D">
              <w:rPr>
                <w:rFonts w:asciiTheme="minorHAnsi" w:hAnsiTheme="minorHAnsi" w:cstheme="minorHAnsi"/>
                <w:b/>
              </w:rPr>
              <w:t>0</w:t>
            </w:r>
          </w:p>
          <w:p w14:paraId="18784929" w14:textId="4E1DD92A" w:rsidR="00A972DA" w:rsidRPr="0024180D" w:rsidRDefault="00A972DA" w:rsidP="00082A60">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599B5BDF" w14:textId="77777777" w:rsidR="00A972DA" w:rsidRPr="0024180D" w:rsidRDefault="00A972DA" w:rsidP="00082A60">
            <w:pPr>
              <w:ind w:right="72"/>
              <w:jc w:val="center"/>
              <w:rPr>
                <w:rFonts w:asciiTheme="minorHAnsi" w:hAnsiTheme="minorHAnsi" w:cstheme="minorHAnsi"/>
                <w:b/>
              </w:rPr>
            </w:pPr>
            <w:r w:rsidRPr="0024180D">
              <w:rPr>
                <w:rFonts w:asciiTheme="minorHAnsi" w:hAnsiTheme="minorHAnsi" w:cstheme="minorHAnsi"/>
                <w:b/>
              </w:rPr>
              <w:t>1</w:t>
            </w:r>
          </w:p>
          <w:p w14:paraId="382059C5" w14:textId="107A67FD" w:rsidR="00A972DA" w:rsidRPr="0024180D" w:rsidRDefault="00A972DA" w:rsidP="00082A60">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4C20B9A6" w14:textId="77777777" w:rsidR="00A972DA" w:rsidRPr="0024180D" w:rsidRDefault="00A972DA" w:rsidP="00082A60">
            <w:pPr>
              <w:ind w:right="72"/>
              <w:jc w:val="center"/>
              <w:rPr>
                <w:rFonts w:asciiTheme="minorHAnsi" w:hAnsiTheme="minorHAnsi" w:cstheme="minorHAnsi"/>
                <w:b/>
              </w:rPr>
            </w:pPr>
            <w:r w:rsidRPr="0024180D">
              <w:rPr>
                <w:rFonts w:asciiTheme="minorHAnsi" w:hAnsiTheme="minorHAnsi" w:cstheme="minorHAnsi"/>
                <w:b/>
              </w:rPr>
              <w:t>2</w:t>
            </w:r>
          </w:p>
          <w:p w14:paraId="1E7F0267" w14:textId="25858010" w:rsidR="00A972DA" w:rsidRPr="0024180D" w:rsidRDefault="00A972DA" w:rsidP="00082A60">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2B623B" w:rsidRPr="0024180D" w14:paraId="22296474" w14:textId="77777777" w:rsidTr="00DF4DAD">
        <w:tc>
          <w:tcPr>
            <w:tcW w:w="3267" w:type="dxa"/>
            <w:tcBorders>
              <w:top w:val="single" w:sz="4" w:space="0" w:color="auto"/>
              <w:left w:val="single" w:sz="4" w:space="0" w:color="auto"/>
              <w:bottom w:val="single" w:sz="4" w:space="0" w:color="auto"/>
              <w:right w:val="single" w:sz="4" w:space="0" w:color="auto"/>
            </w:tcBorders>
          </w:tcPr>
          <w:p w14:paraId="40FF62BD" w14:textId="20731770" w:rsidR="002B623B" w:rsidRPr="0024180D" w:rsidRDefault="007814CF" w:rsidP="002B623B">
            <w:pPr>
              <w:rPr>
                <w:rFonts w:asciiTheme="minorHAnsi" w:hAnsiTheme="minorHAnsi" w:cstheme="minorHAnsi"/>
                <w:b/>
              </w:rPr>
            </w:pPr>
            <w:r>
              <w:rPr>
                <w:rFonts w:asciiTheme="minorHAnsi" w:hAnsiTheme="minorHAnsi" w:cstheme="minorHAnsi"/>
                <w:b/>
              </w:rPr>
              <w:t>Analyze</w:t>
            </w:r>
            <w:r w:rsidR="00EB0B69">
              <w:rPr>
                <w:rFonts w:asciiTheme="minorHAnsi" w:hAnsiTheme="minorHAnsi" w:cstheme="minorHAnsi"/>
                <w:b/>
              </w:rPr>
              <w:t xml:space="preserve"> </w:t>
            </w:r>
            <w:r>
              <w:rPr>
                <w:rFonts w:asciiTheme="minorHAnsi" w:hAnsiTheme="minorHAnsi" w:cstheme="minorHAnsi"/>
                <w:b/>
              </w:rPr>
              <w:t xml:space="preserve">the </w:t>
            </w:r>
            <w:r w:rsidR="00EB0B69">
              <w:rPr>
                <w:rFonts w:asciiTheme="minorHAnsi" w:hAnsiTheme="minorHAnsi" w:cstheme="minorHAnsi"/>
                <w:b/>
              </w:rPr>
              <w:t>use of self-rewards, self-punishment, and other feedback, including specific strategies used to influence personal behavior</w:t>
            </w:r>
            <w:r w:rsidR="002B623B">
              <w:rPr>
                <w:rFonts w:asciiTheme="minorHAnsi" w:hAnsiTheme="minorHAnsi" w:cstheme="minorHAnsi"/>
                <w:b/>
              </w:rPr>
              <w:t>.</w:t>
            </w:r>
          </w:p>
          <w:p w14:paraId="207BB62B" w14:textId="77777777" w:rsidR="002B623B" w:rsidRPr="0024180D" w:rsidRDefault="002B623B" w:rsidP="002B623B">
            <w:pPr>
              <w:rPr>
                <w:rFonts w:asciiTheme="minorHAnsi" w:hAnsiTheme="minorHAnsi" w:cstheme="minorHAnsi"/>
              </w:rPr>
            </w:pPr>
          </w:p>
          <w:p w14:paraId="1503809B" w14:textId="7F3F1A38" w:rsidR="002B623B" w:rsidRPr="0024180D" w:rsidRDefault="00EB0B69" w:rsidP="002B623B">
            <w:pPr>
              <w:rPr>
                <w:rFonts w:asciiTheme="minorHAnsi" w:hAnsiTheme="minorHAnsi" w:cstheme="minorHAnsi"/>
                <w:b/>
              </w:rPr>
            </w:pPr>
            <w:r>
              <w:rPr>
                <w:rFonts w:asciiTheme="minorHAnsi" w:hAnsiTheme="minorHAnsi" w:cstheme="minorHAnsi"/>
              </w:rPr>
              <w:t>LO2.3.4</w:t>
            </w:r>
            <w:r w:rsidRPr="0024180D">
              <w:rPr>
                <w:rFonts w:asciiTheme="minorHAnsi" w:hAnsiTheme="minorHAnsi" w:cstheme="minorHAnsi"/>
              </w:rPr>
              <w:t>:</w:t>
            </w:r>
            <w:r>
              <w:rPr>
                <w:rFonts w:asciiTheme="minorHAnsi" w:hAnsiTheme="minorHAnsi" w:cstheme="minorHAnsi"/>
              </w:rPr>
              <w:t xml:space="preserve"> Analyze personal readiness for leadership</w:t>
            </w:r>
            <w:r w:rsidR="000471E7">
              <w:rPr>
                <w:rFonts w:asciiTheme="minorHAnsi" w:hAnsiTheme="minorHAnsi" w:cstheme="minorHAnsi"/>
              </w:rPr>
              <w:br/>
            </w:r>
          </w:p>
        </w:tc>
        <w:tc>
          <w:tcPr>
            <w:tcW w:w="3267" w:type="dxa"/>
            <w:tcBorders>
              <w:top w:val="single" w:sz="4" w:space="0" w:color="auto"/>
              <w:left w:val="single" w:sz="4" w:space="0" w:color="auto"/>
              <w:bottom w:val="single" w:sz="4" w:space="0" w:color="auto"/>
              <w:right w:val="single" w:sz="4" w:space="0" w:color="auto"/>
            </w:tcBorders>
          </w:tcPr>
          <w:p w14:paraId="4269665E" w14:textId="6763DEA3" w:rsidR="002B623B" w:rsidRPr="0024180D" w:rsidRDefault="002B623B" w:rsidP="002B623B">
            <w:pPr>
              <w:rPr>
                <w:rFonts w:asciiTheme="minorHAnsi" w:hAnsiTheme="minorHAnsi" w:cstheme="minorHAnsi"/>
              </w:rPr>
            </w:pPr>
            <w:r w:rsidRPr="0024180D">
              <w:rPr>
                <w:rFonts w:asciiTheme="minorHAnsi" w:hAnsiTheme="minorHAnsi" w:cstheme="minorHAnsi"/>
              </w:rPr>
              <w:t>Response</w:t>
            </w:r>
            <w:r w:rsidR="00F4119C">
              <w:rPr>
                <w:rFonts w:asciiTheme="minorHAnsi" w:hAnsiTheme="minorHAnsi" w:cstheme="minorHAnsi"/>
              </w:rPr>
              <w:t xml:space="preserve"> </w:t>
            </w:r>
            <w:r w:rsidRPr="0024180D">
              <w:rPr>
                <w:rFonts w:asciiTheme="minorHAnsi" w:hAnsiTheme="minorHAnsi" w:cstheme="minorHAnsi"/>
              </w:rPr>
              <w:t>is</w:t>
            </w:r>
            <w:r w:rsidR="00F4119C">
              <w:rPr>
                <w:rFonts w:asciiTheme="minorHAnsi" w:hAnsiTheme="minorHAnsi" w:cstheme="minorHAnsi"/>
              </w:rPr>
              <w:t xml:space="preserve"> </w:t>
            </w:r>
            <w:r>
              <w:rPr>
                <w:rFonts w:asciiTheme="minorHAnsi" w:hAnsiTheme="minorHAnsi" w:cstheme="minorHAnsi"/>
              </w:rPr>
              <w:t>not</w:t>
            </w:r>
            <w:r w:rsidR="00F4119C">
              <w:rPr>
                <w:rFonts w:asciiTheme="minorHAnsi" w:hAnsiTheme="minorHAnsi" w:cstheme="minorHAnsi"/>
              </w:rPr>
              <w:t xml:space="preserve"> </w:t>
            </w:r>
            <w:r>
              <w:rPr>
                <w:rFonts w:asciiTheme="minorHAnsi" w:hAnsiTheme="minorHAnsi" w:cstheme="minorHAnsi"/>
              </w:rPr>
              <w:t>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6088F67E" w14:textId="142EFE27" w:rsidR="002B623B" w:rsidRPr="007814CF" w:rsidRDefault="00EB0B69" w:rsidP="000471E7">
            <w:pPr>
              <w:pStyle w:val="paragraph"/>
              <w:spacing w:before="0" w:beforeAutospacing="0"/>
              <w:textAlignment w:val="baseline"/>
              <w:rPr>
                <w:rFonts w:asciiTheme="minorHAnsi" w:hAnsiTheme="minorHAnsi" w:cstheme="minorHAnsi"/>
                <w:sz w:val="18"/>
                <w:szCs w:val="18"/>
              </w:rPr>
            </w:pPr>
            <w:r w:rsidRPr="007814CF">
              <w:rPr>
                <w:rStyle w:val="normaltextrun"/>
                <w:rFonts w:asciiTheme="minorHAnsi" w:hAnsiTheme="minorHAnsi" w:cstheme="minorHAnsi"/>
              </w:rPr>
              <w:t xml:space="preserve">Analysis of </w:t>
            </w:r>
            <w:r w:rsidR="007814CF" w:rsidRPr="007814CF">
              <w:rPr>
                <w:rStyle w:val="normaltextrun"/>
                <w:rFonts w:asciiTheme="minorHAnsi" w:hAnsiTheme="minorHAnsi" w:cstheme="minorHAnsi"/>
              </w:rPr>
              <w:t xml:space="preserve">the </w:t>
            </w:r>
            <w:r w:rsidRPr="007814CF">
              <w:rPr>
                <w:rStyle w:val="normaltextrun"/>
                <w:rFonts w:asciiTheme="minorHAnsi" w:hAnsiTheme="minorHAnsi" w:cstheme="minorHAnsi"/>
              </w:rPr>
              <w:t>use of self-rewards, self-punishment, and other feedback, including specific strategies used to influence personal behavior,</w:t>
            </w:r>
            <w:r w:rsidR="00F4119C" w:rsidRPr="007814CF">
              <w:rPr>
                <w:rStyle w:val="normaltextrun"/>
                <w:rFonts w:asciiTheme="minorHAnsi" w:hAnsiTheme="minorHAnsi" w:cstheme="minorHAnsi"/>
              </w:rPr>
              <w:t xml:space="preserve"> </w:t>
            </w:r>
            <w:r w:rsidR="002B623B" w:rsidRPr="007814CF">
              <w:rPr>
                <w:rStyle w:val="normaltextrun"/>
                <w:rFonts w:asciiTheme="minorHAnsi" w:hAnsiTheme="minorHAnsi" w:cstheme="minorHAnsi"/>
              </w:rPr>
              <w:t>is</w:t>
            </w:r>
            <w:r w:rsidR="00F4119C" w:rsidRPr="007814CF">
              <w:rPr>
                <w:rStyle w:val="normaltextrun"/>
                <w:rFonts w:asciiTheme="minorHAnsi" w:hAnsiTheme="minorHAnsi" w:cstheme="minorHAnsi"/>
              </w:rPr>
              <w:t xml:space="preserve"> </w:t>
            </w:r>
            <w:r w:rsidR="002B623B" w:rsidRPr="007814CF">
              <w:rPr>
                <w:rStyle w:val="normaltextrun"/>
                <w:rFonts w:asciiTheme="minorHAnsi" w:hAnsiTheme="minorHAnsi" w:cstheme="minorHAnsi"/>
              </w:rPr>
              <w:t>vague,</w:t>
            </w:r>
            <w:r w:rsidR="00F4119C" w:rsidRPr="007814CF">
              <w:rPr>
                <w:rStyle w:val="normaltextrun"/>
                <w:rFonts w:asciiTheme="minorHAnsi" w:hAnsiTheme="minorHAnsi" w:cstheme="minorHAnsi"/>
              </w:rPr>
              <w:t xml:space="preserve"> </w:t>
            </w:r>
            <w:r w:rsidR="002B623B" w:rsidRPr="007814CF">
              <w:rPr>
                <w:rStyle w:val="normaltextrun"/>
                <w:rFonts w:asciiTheme="minorHAnsi" w:hAnsiTheme="minorHAnsi" w:cstheme="minorHAnsi"/>
              </w:rPr>
              <w:t>inaccurate,</w:t>
            </w:r>
            <w:r w:rsidR="00F4119C" w:rsidRPr="007814CF">
              <w:rPr>
                <w:rStyle w:val="normaltextrun"/>
                <w:rFonts w:asciiTheme="minorHAnsi" w:hAnsiTheme="minorHAnsi" w:cstheme="minorHAnsi"/>
              </w:rPr>
              <w:t xml:space="preserve"> </w:t>
            </w:r>
            <w:r w:rsidR="002B623B" w:rsidRPr="007814CF">
              <w:rPr>
                <w:rStyle w:val="normaltextrun"/>
                <w:rFonts w:asciiTheme="minorHAnsi" w:hAnsiTheme="minorHAnsi" w:cstheme="minorHAnsi"/>
              </w:rPr>
              <w:t>and/or</w:t>
            </w:r>
            <w:r w:rsidR="00F4119C" w:rsidRPr="007814CF">
              <w:rPr>
                <w:rStyle w:val="normaltextrun"/>
                <w:rFonts w:asciiTheme="minorHAnsi" w:hAnsiTheme="minorHAnsi" w:cstheme="minorHAnsi"/>
              </w:rPr>
              <w:t xml:space="preserve"> </w:t>
            </w:r>
            <w:r w:rsidR="002B623B" w:rsidRPr="007814CF">
              <w:rPr>
                <w:rStyle w:val="normaltextrun"/>
                <w:rFonts w:asciiTheme="minorHAnsi" w:hAnsiTheme="minorHAnsi" w:cstheme="minorHAnsi"/>
              </w:rPr>
              <w:t>incomplete.</w:t>
            </w:r>
            <w:r w:rsidR="00F4119C" w:rsidRPr="007814CF">
              <w:rPr>
                <w:rStyle w:val="eop"/>
                <w:rFonts w:asciiTheme="minorHAnsi" w:eastAsiaTheme="majorEastAsia" w:hAnsiTheme="minorHAnsi" w:cstheme="minorHAnsi"/>
              </w:rPr>
              <w:t xml:space="preserve"> </w:t>
            </w:r>
          </w:p>
        </w:tc>
        <w:tc>
          <w:tcPr>
            <w:tcW w:w="3267" w:type="dxa"/>
            <w:tcBorders>
              <w:top w:val="single" w:sz="4" w:space="0" w:color="auto"/>
              <w:left w:val="single" w:sz="4" w:space="0" w:color="auto"/>
              <w:bottom w:val="single" w:sz="4" w:space="0" w:color="auto"/>
              <w:right w:val="single" w:sz="4" w:space="0" w:color="auto"/>
            </w:tcBorders>
          </w:tcPr>
          <w:p w14:paraId="01653185" w14:textId="15DCEEF1" w:rsidR="002B623B" w:rsidRPr="007814CF" w:rsidRDefault="002B623B" w:rsidP="000471E7">
            <w:pPr>
              <w:pStyle w:val="paragraph"/>
              <w:spacing w:before="0" w:beforeAutospacing="0"/>
              <w:textAlignment w:val="baseline"/>
              <w:rPr>
                <w:rFonts w:asciiTheme="minorHAnsi" w:hAnsiTheme="minorHAnsi" w:cstheme="minorHAnsi"/>
                <w:sz w:val="18"/>
                <w:szCs w:val="18"/>
              </w:rPr>
            </w:pPr>
            <w:r w:rsidRPr="00D16932">
              <w:rPr>
                <w:rStyle w:val="normaltextrun"/>
                <w:rFonts w:asciiTheme="minorHAnsi" w:hAnsiTheme="minorHAnsi" w:cstheme="minorHAnsi"/>
                <w:highlight w:val="yellow"/>
              </w:rPr>
              <w:t>Response</w:t>
            </w:r>
            <w:r w:rsidR="00F4119C" w:rsidRPr="00D16932">
              <w:rPr>
                <w:rStyle w:val="normaltextrun"/>
                <w:rFonts w:asciiTheme="minorHAnsi" w:hAnsiTheme="minorHAnsi" w:cstheme="minorHAnsi"/>
                <w:highlight w:val="yellow"/>
              </w:rPr>
              <w:t xml:space="preserve"> </w:t>
            </w:r>
            <w:r w:rsidRPr="00D16932">
              <w:rPr>
                <w:rStyle w:val="normaltextrun"/>
                <w:rFonts w:asciiTheme="minorHAnsi" w:hAnsiTheme="minorHAnsi" w:cstheme="minorHAnsi"/>
                <w:highlight w:val="yellow"/>
              </w:rPr>
              <w:t>provides</w:t>
            </w:r>
            <w:r w:rsidR="00F4119C" w:rsidRPr="00D16932">
              <w:rPr>
                <w:rStyle w:val="normaltextrun"/>
                <w:rFonts w:asciiTheme="minorHAnsi" w:hAnsiTheme="minorHAnsi" w:cstheme="minorHAnsi"/>
                <w:highlight w:val="yellow"/>
              </w:rPr>
              <w:t xml:space="preserve"> </w:t>
            </w:r>
            <w:r w:rsidRPr="00D16932">
              <w:rPr>
                <w:rStyle w:val="normaltextrun"/>
                <w:rFonts w:asciiTheme="minorHAnsi" w:hAnsiTheme="minorHAnsi" w:cstheme="minorHAnsi"/>
                <w:highlight w:val="yellow"/>
              </w:rPr>
              <w:t>a</w:t>
            </w:r>
            <w:r w:rsidR="00F4119C" w:rsidRPr="00D16932">
              <w:rPr>
                <w:rStyle w:val="normaltextrun"/>
                <w:rFonts w:asciiTheme="minorHAnsi" w:hAnsiTheme="minorHAnsi" w:cstheme="minorHAnsi"/>
                <w:highlight w:val="yellow"/>
              </w:rPr>
              <w:t xml:space="preserve"> </w:t>
            </w:r>
            <w:r w:rsidRPr="00D16932">
              <w:rPr>
                <w:rStyle w:val="normaltextrun"/>
                <w:rFonts w:asciiTheme="minorHAnsi" w:hAnsiTheme="minorHAnsi" w:cstheme="minorHAnsi"/>
                <w:highlight w:val="yellow"/>
              </w:rPr>
              <w:t>clear,</w:t>
            </w:r>
            <w:r w:rsidR="00F4119C" w:rsidRPr="00D16932">
              <w:rPr>
                <w:rStyle w:val="normaltextrun"/>
                <w:rFonts w:asciiTheme="minorHAnsi" w:hAnsiTheme="minorHAnsi" w:cstheme="minorHAnsi"/>
                <w:highlight w:val="yellow"/>
              </w:rPr>
              <w:t xml:space="preserve"> </w:t>
            </w:r>
            <w:r w:rsidRPr="00D16932">
              <w:rPr>
                <w:rStyle w:val="normaltextrun"/>
                <w:rFonts w:asciiTheme="minorHAnsi" w:hAnsiTheme="minorHAnsi" w:cstheme="minorHAnsi"/>
                <w:highlight w:val="yellow"/>
              </w:rPr>
              <w:t>accurate,</w:t>
            </w:r>
            <w:r w:rsidR="00F4119C" w:rsidRPr="00D16932">
              <w:rPr>
                <w:rStyle w:val="normaltextrun"/>
                <w:rFonts w:asciiTheme="minorHAnsi" w:hAnsiTheme="minorHAnsi" w:cstheme="minorHAnsi"/>
                <w:highlight w:val="yellow"/>
              </w:rPr>
              <w:t xml:space="preserve"> </w:t>
            </w:r>
            <w:r w:rsidRPr="00D16932">
              <w:rPr>
                <w:rStyle w:val="normaltextrun"/>
                <w:rFonts w:asciiTheme="minorHAnsi" w:hAnsiTheme="minorHAnsi" w:cstheme="minorHAnsi"/>
                <w:highlight w:val="yellow"/>
              </w:rPr>
              <w:t>and</w:t>
            </w:r>
            <w:r w:rsidR="00F4119C" w:rsidRPr="00D16932">
              <w:rPr>
                <w:rStyle w:val="normaltextrun"/>
                <w:rFonts w:asciiTheme="minorHAnsi" w:hAnsiTheme="minorHAnsi" w:cstheme="minorHAnsi"/>
                <w:highlight w:val="yellow"/>
              </w:rPr>
              <w:t xml:space="preserve"> </w:t>
            </w:r>
            <w:r w:rsidRPr="00D16932">
              <w:rPr>
                <w:rStyle w:val="normaltextrun"/>
                <w:rFonts w:asciiTheme="minorHAnsi" w:hAnsiTheme="minorHAnsi" w:cstheme="minorHAnsi"/>
                <w:highlight w:val="yellow"/>
              </w:rPr>
              <w:t>complete</w:t>
            </w:r>
            <w:r w:rsidR="00F4119C" w:rsidRPr="00D16932">
              <w:rPr>
                <w:rStyle w:val="normaltextrun"/>
                <w:rFonts w:asciiTheme="minorHAnsi" w:hAnsiTheme="minorHAnsi" w:cstheme="minorHAnsi"/>
                <w:highlight w:val="yellow"/>
              </w:rPr>
              <w:t xml:space="preserve"> </w:t>
            </w:r>
            <w:r w:rsidR="00EB0B69" w:rsidRPr="00D16932">
              <w:rPr>
                <w:rStyle w:val="normaltextrun"/>
                <w:rFonts w:asciiTheme="minorHAnsi" w:hAnsiTheme="minorHAnsi" w:cstheme="minorHAnsi"/>
                <w:highlight w:val="yellow"/>
              </w:rPr>
              <w:t xml:space="preserve">analysis of </w:t>
            </w:r>
            <w:r w:rsidR="007814CF" w:rsidRPr="00D16932">
              <w:rPr>
                <w:rStyle w:val="normaltextrun"/>
                <w:rFonts w:asciiTheme="minorHAnsi" w:hAnsiTheme="minorHAnsi" w:cstheme="minorHAnsi"/>
                <w:highlight w:val="yellow"/>
              </w:rPr>
              <w:t xml:space="preserve">the </w:t>
            </w:r>
            <w:r w:rsidR="00EB0B69" w:rsidRPr="00D16932">
              <w:rPr>
                <w:rStyle w:val="normaltextrun"/>
                <w:rFonts w:asciiTheme="minorHAnsi" w:hAnsiTheme="minorHAnsi" w:cstheme="minorHAnsi"/>
                <w:highlight w:val="yellow"/>
              </w:rPr>
              <w:t>use of self-rewards, self-punishment, and other feedback, including specific strategies used to influence personal behavior</w:t>
            </w:r>
            <w:r w:rsidRPr="00D16932">
              <w:rPr>
                <w:rStyle w:val="normaltextrun"/>
                <w:rFonts w:asciiTheme="minorHAnsi" w:hAnsiTheme="minorHAnsi" w:cstheme="minorHAnsi"/>
                <w:highlight w:val="yellow"/>
              </w:rPr>
              <w:t>.</w:t>
            </w:r>
            <w:r w:rsidR="00F4119C" w:rsidRPr="007814CF">
              <w:rPr>
                <w:rStyle w:val="normaltextrun"/>
                <w:rFonts w:asciiTheme="minorHAnsi" w:hAnsiTheme="minorHAnsi" w:cstheme="minorHAnsi"/>
              </w:rPr>
              <w:t xml:space="preserve"> </w:t>
            </w:r>
            <w:r w:rsidR="00F4119C" w:rsidRPr="007814CF">
              <w:rPr>
                <w:rStyle w:val="eop"/>
                <w:rFonts w:asciiTheme="minorHAnsi" w:eastAsiaTheme="majorEastAsia" w:hAnsiTheme="minorHAnsi" w:cstheme="minorHAnsi"/>
              </w:rPr>
              <w:t xml:space="preserve"> </w:t>
            </w:r>
          </w:p>
        </w:tc>
      </w:tr>
    </w:tbl>
    <w:p w14:paraId="577CB4AE" w14:textId="77777777" w:rsidR="00032BAD" w:rsidRPr="0024180D" w:rsidRDefault="00032BAD" w:rsidP="00032BAD">
      <w:pPr>
        <w:tabs>
          <w:tab w:val="left" w:pos="6840"/>
        </w:tabs>
        <w:rPr>
          <w:rFonts w:asciiTheme="minorHAnsi" w:hAnsiTheme="minorHAnsi" w:cstheme="minorHAnsi"/>
          <w:color w:val="000000"/>
        </w:rPr>
      </w:pPr>
    </w:p>
    <w:p w14:paraId="30EF3929" w14:textId="77777777" w:rsidR="002D3B45" w:rsidRDefault="002D3B45">
      <w:pPr>
        <w:spacing w:after="160" w:line="259" w:lineRule="auto"/>
        <w:rPr>
          <w:rFonts w:asciiTheme="minorHAnsi" w:hAnsiTheme="minorHAnsi" w:cstheme="minorHAnsi"/>
          <w:color w:val="000000"/>
        </w:rPr>
      </w:pPr>
      <w:r>
        <w:rPr>
          <w:rFonts w:asciiTheme="minorHAnsi" w:hAnsiTheme="minorHAnsi" w:cstheme="minorHAnsi"/>
          <w:color w:val="000000"/>
        </w:rPr>
        <w:lastRenderedPageBreak/>
        <w:br w:type="page"/>
      </w:r>
    </w:p>
    <w:p w14:paraId="18631A6E" w14:textId="4A75A1DA" w:rsidR="002D3B45" w:rsidRPr="0024180D" w:rsidRDefault="002D3B45" w:rsidP="002D3B45">
      <w:pPr>
        <w:pStyle w:val="NormalWeb"/>
        <w:spacing w:before="0" w:beforeAutospacing="0" w:after="0" w:afterAutospacing="0"/>
        <w:rPr>
          <w:rFonts w:asciiTheme="minorHAnsi" w:hAnsiTheme="minorHAnsi" w:cstheme="minorHAnsi"/>
          <w:color w:val="5B9BD5" w:themeColor="accent1"/>
        </w:rPr>
      </w:pPr>
      <w:r w:rsidRPr="0024180D">
        <w:rPr>
          <w:rFonts w:asciiTheme="minorHAnsi" w:hAnsiTheme="minorHAnsi" w:cstheme="minorHAnsi"/>
          <w:color w:val="5B9BD5" w:themeColor="accent1"/>
        </w:rPr>
        <w:lastRenderedPageBreak/>
        <w:t>Item</w:t>
      </w:r>
      <w:r w:rsidR="00F4119C">
        <w:rPr>
          <w:rFonts w:asciiTheme="minorHAnsi" w:hAnsiTheme="minorHAnsi" w:cstheme="minorHAnsi"/>
          <w:color w:val="5B9BD5" w:themeColor="accent1"/>
        </w:rPr>
        <w:t xml:space="preserve"> </w:t>
      </w:r>
      <w:r>
        <w:rPr>
          <w:rFonts w:asciiTheme="minorHAnsi" w:hAnsiTheme="minorHAnsi" w:cstheme="minorHAnsi"/>
          <w:color w:val="5B9BD5" w:themeColor="accent1"/>
        </w:rPr>
        <w:t>8</w:t>
      </w:r>
    </w:p>
    <w:p w14:paraId="615FD641" w14:textId="77777777" w:rsidR="00EB0B69" w:rsidRDefault="00EB0B69" w:rsidP="00D92F98">
      <w:pPr>
        <w:spacing w:line="276" w:lineRule="auto"/>
        <w:contextualSpacing/>
        <w:rPr>
          <w:rFonts w:asciiTheme="minorHAnsi" w:hAnsiTheme="minorHAnsi" w:cstheme="minorHAnsi"/>
          <w:bCs/>
        </w:rPr>
      </w:pPr>
    </w:p>
    <w:p w14:paraId="2CF9BB97" w14:textId="28E17E00" w:rsidR="002D3B45" w:rsidRPr="0065618D" w:rsidRDefault="00EB0B69" w:rsidP="00D92F98">
      <w:pPr>
        <w:spacing w:line="276" w:lineRule="auto"/>
        <w:contextualSpacing/>
        <w:rPr>
          <w:rFonts w:ascii="Calibri" w:eastAsia="Times New Roman" w:hAnsi="Calibri" w:cs="Calibri"/>
          <w:sz w:val="22"/>
          <w:szCs w:val="22"/>
          <w:lang w:val="de-DE"/>
        </w:rPr>
      </w:pPr>
      <w:r w:rsidRPr="00EB0B69">
        <w:rPr>
          <w:rFonts w:asciiTheme="minorHAnsi" w:hAnsiTheme="minorHAnsi" w:cstheme="minorHAnsi"/>
          <w:bCs/>
        </w:rPr>
        <w:t>Classify your level of readiness in the area of personal leadership. As support for your classification, include your Total Score on the Self-Leadership Questionnaire, as well as any areas identified in your completion of the other activities that could provide some insight into a</w:t>
      </w:r>
      <w:r w:rsidR="001A34F3">
        <w:rPr>
          <w:rFonts w:asciiTheme="minorHAnsi" w:hAnsiTheme="minorHAnsi" w:cstheme="minorHAnsi"/>
          <w:bCs/>
        </w:rPr>
        <w:t>spects of your personal leadership</w:t>
      </w:r>
      <w:r w:rsidRPr="00EB0B69">
        <w:rPr>
          <w:rFonts w:asciiTheme="minorHAnsi" w:hAnsiTheme="minorHAnsi" w:cstheme="minorHAnsi"/>
          <w:bCs/>
        </w:rPr>
        <w:t xml:space="preserve"> you may want to continue to improve upon</w:t>
      </w:r>
      <w:r>
        <w:rPr>
          <w:rFonts w:asciiTheme="minorHAnsi" w:hAnsiTheme="minorHAnsi" w:cstheme="minorHAnsi"/>
          <w:bCs/>
        </w:rPr>
        <w:t xml:space="preserve">. </w:t>
      </w:r>
      <w:r w:rsidR="00A255DD" w:rsidRPr="00A255DD">
        <w:rPr>
          <w:rFonts w:asciiTheme="minorHAnsi" w:hAnsiTheme="minorHAnsi" w:cstheme="minorHAnsi"/>
          <w:bCs/>
        </w:rPr>
        <w:t xml:space="preserve">Your response should be at least </w:t>
      </w:r>
      <w:r w:rsidR="00371113">
        <w:rPr>
          <w:rFonts w:asciiTheme="minorHAnsi" w:hAnsiTheme="minorHAnsi" w:cstheme="minorHAnsi"/>
          <w:bCs/>
        </w:rPr>
        <w:t>150–225 words (</w:t>
      </w:r>
      <w:r w:rsidR="00A255DD" w:rsidRPr="00A255DD">
        <w:rPr>
          <w:rFonts w:asciiTheme="minorHAnsi" w:hAnsiTheme="minorHAnsi" w:cstheme="minorHAnsi"/>
          <w:bCs/>
        </w:rPr>
        <w:t>2–3 paragraphs</w:t>
      </w:r>
      <w:r w:rsidR="00371113">
        <w:rPr>
          <w:rFonts w:asciiTheme="minorHAnsi" w:hAnsiTheme="minorHAnsi" w:cstheme="minorHAnsi"/>
          <w:bCs/>
        </w:rPr>
        <w:t>)</w:t>
      </w:r>
      <w:r w:rsidR="00A255DD" w:rsidRPr="00A255DD">
        <w:rPr>
          <w:rFonts w:asciiTheme="minorHAnsi" w:hAnsiTheme="minorHAnsi" w:cstheme="minorHAnsi"/>
          <w:bCs/>
        </w:rPr>
        <w:t xml:space="preserve"> in length, including graphs</w:t>
      </w:r>
      <w:r w:rsidR="00371113">
        <w:rPr>
          <w:rFonts w:asciiTheme="minorHAnsi" w:hAnsiTheme="minorHAnsi" w:cstheme="minorHAnsi"/>
          <w:bCs/>
        </w:rPr>
        <w:t xml:space="preserve">. </w:t>
      </w:r>
      <w:r w:rsidR="00371113" w:rsidRPr="00371113">
        <w:rPr>
          <w:rFonts w:asciiTheme="minorHAnsi" w:hAnsiTheme="minorHAnsi" w:cstheme="minorHAnsi"/>
          <w:bCs/>
        </w:rPr>
        <w:t>Be sure to reference at least one scholarly source to support your answer.</w:t>
      </w:r>
    </w:p>
    <w:p w14:paraId="039E4A3B" w14:textId="77777777" w:rsidR="002D3B45" w:rsidRPr="0024180D" w:rsidRDefault="002D3B45" w:rsidP="002D3B45">
      <w:pPr>
        <w:pStyle w:val="Heading4"/>
        <w:rPr>
          <w:rFonts w:asciiTheme="minorHAnsi" w:hAnsiTheme="minorHAnsi" w:cstheme="minorHAnsi"/>
        </w:rPr>
      </w:pPr>
    </w:p>
    <w:p w14:paraId="6A9259A7" w14:textId="36602D70" w:rsidR="002D3B45" w:rsidRPr="0024180D" w:rsidRDefault="002D3B45" w:rsidP="002D3B45">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p w14:paraId="0B86398F" w14:textId="4C83926C" w:rsidR="002D3B45" w:rsidRPr="0024180D" w:rsidRDefault="00EA3FB0" w:rsidP="002D3B45">
      <w:pPr>
        <w:rPr>
          <w:rFonts w:asciiTheme="minorHAnsi" w:hAnsiTheme="minorHAnsi" w:cstheme="minorHAnsi"/>
        </w:rPr>
      </w:pPr>
      <w:sdt>
        <w:sdtPr>
          <w:rPr>
            <w:rFonts w:asciiTheme="minorHAnsi" w:hAnsiTheme="minorHAnsi" w:cstheme="minorHAnsi"/>
          </w:rPr>
          <w:id w:val="-1482310050"/>
          <w:placeholder>
            <w:docPart w:val="D2BBC982D45B45A889947CA1335157D3"/>
          </w:placeholder>
        </w:sdtPr>
        <w:sdtEndPr/>
        <w:sdtContent>
          <w:sdt>
            <w:sdtPr>
              <w:rPr>
                <w:rFonts w:asciiTheme="minorHAnsi" w:hAnsiTheme="minorHAnsi" w:cstheme="minorHAnsi"/>
              </w:rPr>
              <w:id w:val="1522969641"/>
              <w:placeholder>
                <w:docPart w:val="06168E659DD249C2A71BE4BD9F33C1CA"/>
              </w:placeholder>
            </w:sdtPr>
            <w:sdtEndPr/>
            <w:sdtContent>
              <w:r w:rsidR="0049106E" w:rsidRPr="00E32EFF">
                <w:t>When considering my readiness for personal leadership, I measured to be average as I am very ready on some aspects while I am not ready when considering other factors. The most important aspect that I am very ready for is the aspect of regulating my activities. That largely centers on having the best possible time management and increasing the completion rate of various goals. The use of timetables serves me well and helps me plan my time and monitor my progress to make changes when necessary.</w:t>
              </w:r>
              <w:r w:rsidR="0049106E">
                <w:t xml:space="preserve"> </w:t>
              </w:r>
              <w:r w:rsidR="0049106E" w:rsidRPr="00E32EFF">
                <w:t>I, however, need to improve in the aspect of goal setting. The ability to set goals that are achievable and reasonable is something that I had been lacking. However, I have improved as I make use of SMART goals (Latham, 2020). I intend to continue improving my abilities and increasing the goals that I set and chive within any month. I also want to set goals weekly, which can help me increase the ability to meet the targets that I have in the long term</w:t>
              </w:r>
            </w:sdtContent>
          </w:sdt>
          <w:r w:rsidR="0049106E" w:rsidRPr="0024180D">
            <w:rPr>
              <w:rFonts w:asciiTheme="minorHAnsi" w:hAnsiTheme="minorHAnsi" w:cstheme="minorHAnsi"/>
            </w:rPr>
            <w:t>.</w:t>
          </w:r>
          <w:r w:rsidR="0049106E">
            <w:rPr>
              <w:rFonts w:asciiTheme="minorHAnsi" w:hAnsiTheme="minorHAnsi" w:cstheme="minorHAnsi"/>
            </w:rPr>
            <w:t xml:space="preserve"> </w:t>
          </w:r>
        </w:sdtContent>
      </w:sdt>
      <w:r w:rsidR="002D3B45" w:rsidRPr="0024180D">
        <w:rPr>
          <w:rFonts w:asciiTheme="minorHAnsi" w:hAnsiTheme="minorHAnsi" w:cstheme="minorHAnsi"/>
        </w:rPr>
        <w:t>.</w:t>
      </w:r>
    </w:p>
    <w:p w14:paraId="375AC6EA" w14:textId="77777777" w:rsidR="002D3B45" w:rsidRPr="0024180D" w:rsidRDefault="002D3B45" w:rsidP="002D3B45">
      <w:pPr>
        <w:pStyle w:val="Heading4"/>
        <w:rPr>
          <w:rFonts w:asciiTheme="minorHAnsi" w:hAnsiTheme="minorHAnsi" w:cstheme="minorHAnsi"/>
        </w:rPr>
      </w:pPr>
    </w:p>
    <w:p w14:paraId="308DE00B" w14:textId="77777777" w:rsidR="002D3B45" w:rsidRPr="0024180D" w:rsidRDefault="002D3B45" w:rsidP="002D3B45">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2D3B45" w:rsidRPr="0024180D" w14:paraId="0F9AB9C2" w14:textId="77777777" w:rsidTr="00027394">
        <w:trPr>
          <w:trHeight w:val="692"/>
          <w:tblHeader/>
        </w:trPr>
        <w:tc>
          <w:tcPr>
            <w:tcW w:w="13068" w:type="dxa"/>
            <w:gridSpan w:val="4"/>
            <w:shd w:val="clear" w:color="auto" w:fill="D9D9D9" w:themeFill="background1" w:themeFillShade="D9"/>
            <w:vAlign w:val="center"/>
          </w:tcPr>
          <w:p w14:paraId="4DD8C217" w14:textId="29D8C96C" w:rsidR="002D3B45" w:rsidRPr="0024180D" w:rsidRDefault="005D1821" w:rsidP="00027394">
            <w:pPr>
              <w:rPr>
                <w:rFonts w:asciiTheme="minorHAnsi" w:hAnsiTheme="minorHAnsi" w:cstheme="minorHAnsi"/>
              </w:rPr>
            </w:pPr>
            <w:r>
              <w:rPr>
                <w:rFonts w:asciiTheme="minorHAnsi" w:hAnsiTheme="minorHAnsi" w:cstheme="minorHAnsi"/>
                <w:b/>
                <w:color w:val="000000"/>
              </w:rPr>
              <w:t>Module 2</w:t>
            </w:r>
            <w:r w:rsidRPr="0024180D">
              <w:rPr>
                <w:rFonts w:asciiTheme="minorHAnsi" w:hAnsiTheme="minorHAnsi" w:cstheme="minorHAnsi"/>
                <w:b/>
                <w:color w:val="000000"/>
              </w:rPr>
              <w:t>:</w:t>
            </w:r>
            <w:r>
              <w:rPr>
                <w:rFonts w:asciiTheme="minorHAnsi" w:hAnsiTheme="minorHAnsi" w:cstheme="minorHAnsi"/>
                <w:b/>
                <w:color w:val="000000"/>
              </w:rPr>
              <w:t xml:space="preserve"> </w:t>
            </w:r>
            <w:r>
              <w:rPr>
                <w:rFonts w:asciiTheme="minorHAnsi" w:hAnsiTheme="minorHAnsi" w:cstheme="minorHAnsi"/>
                <w:b/>
              </w:rPr>
              <w:t>Personal Leadership Readiness</w:t>
            </w:r>
          </w:p>
        </w:tc>
      </w:tr>
      <w:tr w:rsidR="002D3B45" w:rsidRPr="0024180D" w14:paraId="7EC3775F" w14:textId="77777777" w:rsidTr="00027394">
        <w:trPr>
          <w:trHeight w:val="692"/>
          <w:tblHeader/>
        </w:trPr>
        <w:tc>
          <w:tcPr>
            <w:tcW w:w="3267" w:type="dxa"/>
            <w:shd w:val="clear" w:color="auto" w:fill="D9D9D9" w:themeFill="background1" w:themeFillShade="D9"/>
          </w:tcPr>
          <w:p w14:paraId="3DD5134E" w14:textId="77777777" w:rsidR="002D3B45" w:rsidRPr="0024180D" w:rsidRDefault="002D3B45" w:rsidP="00027394">
            <w:pPr>
              <w:rPr>
                <w:rFonts w:asciiTheme="minorHAnsi" w:hAnsiTheme="minorHAnsi" w:cstheme="minorHAnsi"/>
              </w:rPr>
            </w:pPr>
          </w:p>
        </w:tc>
        <w:tc>
          <w:tcPr>
            <w:tcW w:w="3267" w:type="dxa"/>
            <w:shd w:val="clear" w:color="auto" w:fill="D9D9D9" w:themeFill="background1" w:themeFillShade="D9"/>
          </w:tcPr>
          <w:p w14:paraId="32526A48" w14:textId="77777777" w:rsidR="002D3B45" w:rsidRPr="0024180D" w:rsidRDefault="002D3B45" w:rsidP="00027394">
            <w:pPr>
              <w:jc w:val="center"/>
              <w:rPr>
                <w:rFonts w:asciiTheme="minorHAnsi" w:hAnsiTheme="minorHAnsi" w:cstheme="minorHAnsi"/>
                <w:b/>
              </w:rPr>
            </w:pPr>
            <w:r w:rsidRPr="0024180D">
              <w:rPr>
                <w:rFonts w:asciiTheme="minorHAnsi" w:hAnsiTheme="minorHAnsi" w:cstheme="minorHAnsi"/>
                <w:b/>
              </w:rPr>
              <w:t>0</w:t>
            </w:r>
          </w:p>
          <w:p w14:paraId="1EC428EB" w14:textId="3D94BA54"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66629443" w14:textId="77777777" w:rsidR="002D3B45" w:rsidRPr="0024180D" w:rsidRDefault="002D3B45" w:rsidP="00027394">
            <w:pPr>
              <w:ind w:right="72"/>
              <w:jc w:val="center"/>
              <w:rPr>
                <w:rFonts w:asciiTheme="minorHAnsi" w:hAnsiTheme="minorHAnsi" w:cstheme="minorHAnsi"/>
                <w:b/>
              </w:rPr>
            </w:pPr>
            <w:r w:rsidRPr="0024180D">
              <w:rPr>
                <w:rFonts w:asciiTheme="minorHAnsi" w:hAnsiTheme="minorHAnsi" w:cstheme="minorHAnsi"/>
                <w:b/>
              </w:rPr>
              <w:t>1</w:t>
            </w:r>
          </w:p>
          <w:p w14:paraId="6EDEC6D2" w14:textId="26D3D173"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737E697C" w14:textId="77777777" w:rsidR="002D3B45" w:rsidRPr="0024180D" w:rsidRDefault="002D3B45" w:rsidP="00027394">
            <w:pPr>
              <w:ind w:right="72"/>
              <w:jc w:val="center"/>
              <w:rPr>
                <w:rFonts w:asciiTheme="minorHAnsi" w:hAnsiTheme="minorHAnsi" w:cstheme="minorHAnsi"/>
                <w:b/>
              </w:rPr>
            </w:pPr>
            <w:r w:rsidRPr="0024180D">
              <w:rPr>
                <w:rFonts w:asciiTheme="minorHAnsi" w:hAnsiTheme="minorHAnsi" w:cstheme="minorHAnsi"/>
                <w:b/>
              </w:rPr>
              <w:t>2</w:t>
            </w:r>
          </w:p>
          <w:p w14:paraId="53A1BC59" w14:textId="3473CB1F"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992C6B" w:rsidRPr="0024180D" w14:paraId="022C3BC1" w14:textId="77777777" w:rsidTr="00027394">
        <w:tc>
          <w:tcPr>
            <w:tcW w:w="3267" w:type="dxa"/>
            <w:tcBorders>
              <w:top w:val="single" w:sz="4" w:space="0" w:color="auto"/>
              <w:left w:val="single" w:sz="4" w:space="0" w:color="auto"/>
              <w:bottom w:val="single" w:sz="4" w:space="0" w:color="auto"/>
              <w:right w:val="single" w:sz="4" w:space="0" w:color="auto"/>
            </w:tcBorders>
            <w:hideMark/>
          </w:tcPr>
          <w:p w14:paraId="2BC77DEF" w14:textId="366B7CC8" w:rsidR="00992C6B" w:rsidRPr="0024180D" w:rsidRDefault="001A34F3" w:rsidP="00992C6B">
            <w:pPr>
              <w:rPr>
                <w:rFonts w:asciiTheme="minorHAnsi" w:hAnsiTheme="minorHAnsi" w:cstheme="minorHAnsi"/>
                <w:b/>
              </w:rPr>
            </w:pPr>
            <w:r>
              <w:rPr>
                <w:rFonts w:asciiTheme="minorHAnsi" w:hAnsiTheme="minorHAnsi" w:cstheme="minorHAnsi"/>
                <w:b/>
              </w:rPr>
              <w:t>Classify readiness for personal leadership, including scores and/or information from self-assessment activities and identified areas for continued growth and development</w:t>
            </w:r>
            <w:r w:rsidR="00992C6B">
              <w:rPr>
                <w:rFonts w:asciiTheme="minorHAnsi" w:hAnsiTheme="minorHAnsi" w:cstheme="minorHAnsi"/>
                <w:b/>
              </w:rPr>
              <w:t>.</w:t>
            </w:r>
          </w:p>
          <w:p w14:paraId="1F370E92" w14:textId="77777777" w:rsidR="00992C6B" w:rsidRPr="0024180D" w:rsidRDefault="00992C6B" w:rsidP="00992C6B">
            <w:pPr>
              <w:rPr>
                <w:rFonts w:asciiTheme="minorHAnsi" w:hAnsiTheme="minorHAnsi" w:cstheme="minorHAnsi"/>
              </w:rPr>
            </w:pPr>
          </w:p>
          <w:p w14:paraId="069C8B3B" w14:textId="32DDC7F0" w:rsidR="00992C6B" w:rsidRDefault="001A34F3" w:rsidP="00992C6B">
            <w:pPr>
              <w:rPr>
                <w:rFonts w:asciiTheme="minorHAnsi" w:hAnsiTheme="minorHAnsi" w:cstheme="minorHAnsi"/>
              </w:rPr>
            </w:pPr>
            <w:r>
              <w:rPr>
                <w:rFonts w:asciiTheme="minorHAnsi" w:hAnsiTheme="minorHAnsi" w:cstheme="minorHAnsi"/>
              </w:rPr>
              <w:lastRenderedPageBreak/>
              <w:t>LO2.3.5</w:t>
            </w:r>
            <w:r w:rsidRPr="0024180D">
              <w:rPr>
                <w:rFonts w:asciiTheme="minorHAnsi" w:hAnsiTheme="minorHAnsi" w:cstheme="minorHAnsi"/>
              </w:rPr>
              <w:t>:</w:t>
            </w:r>
            <w:r>
              <w:rPr>
                <w:rFonts w:asciiTheme="minorHAnsi" w:hAnsiTheme="minorHAnsi" w:cstheme="minorHAnsi"/>
              </w:rPr>
              <w:t xml:space="preserve"> Analyze personal readiness for leadership</w:t>
            </w:r>
            <w:r w:rsidR="002F0C27">
              <w:rPr>
                <w:rFonts w:asciiTheme="minorHAnsi" w:hAnsiTheme="minorHAnsi" w:cstheme="minorHAnsi"/>
              </w:rPr>
              <w:br/>
            </w:r>
          </w:p>
          <w:p w14:paraId="1E36BB3A" w14:textId="5A5193B6" w:rsidR="00992C6B" w:rsidRPr="0024180D" w:rsidRDefault="00992C6B" w:rsidP="00992C6B">
            <w:pPr>
              <w:rPr>
                <w:rFonts w:asciiTheme="minorHAnsi" w:hAnsiTheme="minorHAnsi" w:cstheme="minorHAnsi"/>
                <w:b/>
              </w:rPr>
            </w:pPr>
          </w:p>
        </w:tc>
        <w:tc>
          <w:tcPr>
            <w:tcW w:w="3267" w:type="dxa"/>
            <w:tcBorders>
              <w:top w:val="single" w:sz="4" w:space="0" w:color="auto"/>
              <w:left w:val="single" w:sz="4" w:space="0" w:color="auto"/>
              <w:bottom w:val="single" w:sz="4" w:space="0" w:color="auto"/>
              <w:right w:val="single" w:sz="4" w:space="0" w:color="auto"/>
            </w:tcBorders>
            <w:hideMark/>
          </w:tcPr>
          <w:p w14:paraId="34B95EC9" w14:textId="74E58D1A" w:rsidR="00992C6B" w:rsidRPr="0024180D" w:rsidRDefault="00992C6B" w:rsidP="00992C6B">
            <w:pPr>
              <w:rPr>
                <w:rFonts w:asciiTheme="minorHAnsi" w:hAnsiTheme="minorHAnsi" w:cstheme="minorHAnsi"/>
              </w:rPr>
            </w:pPr>
            <w:r w:rsidRPr="0024180D">
              <w:rPr>
                <w:rFonts w:asciiTheme="minorHAnsi" w:hAnsiTheme="minorHAnsi" w:cstheme="minorHAnsi"/>
              </w:rPr>
              <w:lastRenderedPageBreak/>
              <w:t>Response</w:t>
            </w:r>
            <w:r w:rsidR="00F4119C">
              <w:rPr>
                <w:rFonts w:asciiTheme="minorHAnsi" w:hAnsiTheme="minorHAnsi" w:cstheme="minorHAnsi"/>
              </w:rPr>
              <w:t xml:space="preserve"> </w:t>
            </w:r>
            <w:r w:rsidRPr="0024180D">
              <w:rPr>
                <w:rFonts w:asciiTheme="minorHAnsi" w:hAnsiTheme="minorHAnsi" w:cstheme="minorHAnsi"/>
              </w:rPr>
              <w:t>is</w:t>
            </w:r>
            <w:r w:rsidR="00F4119C">
              <w:rPr>
                <w:rFonts w:asciiTheme="minorHAnsi" w:hAnsiTheme="minorHAnsi" w:cstheme="minorHAnsi"/>
              </w:rPr>
              <w:t xml:space="preserve"> </w:t>
            </w:r>
            <w:r>
              <w:rPr>
                <w:rFonts w:asciiTheme="minorHAnsi" w:hAnsiTheme="minorHAnsi" w:cstheme="minorHAnsi"/>
              </w:rPr>
              <w:t>not</w:t>
            </w:r>
            <w:r w:rsidR="00F4119C">
              <w:rPr>
                <w:rFonts w:asciiTheme="minorHAnsi" w:hAnsiTheme="minorHAnsi" w:cstheme="minorHAnsi"/>
              </w:rPr>
              <w:t xml:space="preserve"> </w:t>
            </w:r>
            <w:r>
              <w:rPr>
                <w:rFonts w:asciiTheme="minorHAnsi" w:hAnsiTheme="minorHAnsi" w:cstheme="minorHAnsi"/>
              </w:rPr>
              <w:t>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2A53D4FA" w14:textId="15D66E86" w:rsidR="00992C6B" w:rsidRDefault="005D1821" w:rsidP="00992C6B">
            <w:pPr>
              <w:pStyle w:val="paragraph"/>
              <w:spacing w:before="0" w:beforeAutospacing="0"/>
              <w:textAlignment w:val="baseline"/>
              <w:rPr>
                <w:rFonts w:ascii="Segoe UI" w:hAnsi="Segoe UI" w:cs="Segoe UI"/>
                <w:sz w:val="18"/>
                <w:szCs w:val="18"/>
              </w:rPr>
            </w:pPr>
            <w:r>
              <w:rPr>
                <w:rStyle w:val="normaltextrun"/>
                <w:rFonts w:ascii="Calibri" w:hAnsi="Calibri" w:cs="Calibri"/>
              </w:rPr>
              <w:t xml:space="preserve">Classification of readiness for personal leadership, including scores and/or information from self-assessment activities and identified areas for continued growth and </w:t>
            </w:r>
            <w:r>
              <w:rPr>
                <w:rStyle w:val="normaltextrun"/>
                <w:rFonts w:ascii="Calibri" w:hAnsi="Calibri" w:cs="Calibri"/>
              </w:rPr>
              <w:lastRenderedPageBreak/>
              <w:t xml:space="preserve">development, </w:t>
            </w:r>
            <w:r w:rsidR="00992C6B">
              <w:rPr>
                <w:rStyle w:val="normaltextrun"/>
                <w:rFonts w:ascii="Calibri" w:hAnsi="Calibri" w:cs="Calibri"/>
              </w:rPr>
              <w:t>is</w:t>
            </w:r>
            <w:r w:rsidR="00F4119C">
              <w:rPr>
                <w:rStyle w:val="normaltextrun"/>
                <w:rFonts w:ascii="Calibri" w:hAnsi="Calibri" w:cs="Calibri"/>
              </w:rPr>
              <w:t xml:space="preserve"> </w:t>
            </w:r>
            <w:r w:rsidR="00992C6B">
              <w:rPr>
                <w:rStyle w:val="normaltextrun"/>
                <w:rFonts w:ascii="Calibri" w:hAnsi="Calibri" w:cs="Calibri"/>
              </w:rPr>
              <w:t>vague,</w:t>
            </w:r>
            <w:r w:rsidR="00F4119C">
              <w:rPr>
                <w:rStyle w:val="normaltextrun"/>
                <w:rFonts w:ascii="Calibri" w:hAnsi="Calibri" w:cs="Calibri"/>
              </w:rPr>
              <w:t xml:space="preserve"> </w:t>
            </w:r>
            <w:r w:rsidR="00992C6B">
              <w:rPr>
                <w:rStyle w:val="normaltextrun"/>
                <w:rFonts w:ascii="Calibri" w:hAnsi="Calibri" w:cs="Calibri"/>
              </w:rPr>
              <w:t>inaccurate,</w:t>
            </w:r>
            <w:r w:rsidR="00F4119C">
              <w:rPr>
                <w:rStyle w:val="normaltextrun"/>
                <w:rFonts w:ascii="Calibri" w:hAnsi="Calibri" w:cs="Calibri"/>
              </w:rPr>
              <w:t xml:space="preserve"> </w:t>
            </w:r>
            <w:r w:rsidR="00992C6B">
              <w:rPr>
                <w:rStyle w:val="normaltextrun"/>
                <w:rFonts w:ascii="Calibri" w:hAnsi="Calibri" w:cs="Calibri"/>
              </w:rPr>
              <w:t>and/or</w:t>
            </w:r>
            <w:r w:rsidR="00F4119C">
              <w:rPr>
                <w:rStyle w:val="normaltextrun"/>
                <w:rFonts w:ascii="Calibri" w:hAnsi="Calibri" w:cs="Calibri"/>
              </w:rPr>
              <w:t xml:space="preserve"> </w:t>
            </w:r>
            <w:r w:rsidR="00992C6B">
              <w:rPr>
                <w:rStyle w:val="normaltextrun"/>
                <w:rFonts w:ascii="Calibri" w:hAnsi="Calibri" w:cs="Calibri"/>
              </w:rPr>
              <w:t>incomplete.</w:t>
            </w:r>
            <w:r w:rsidR="00F4119C">
              <w:rPr>
                <w:rStyle w:val="eop"/>
                <w:rFonts w:ascii="Calibri" w:eastAsiaTheme="majorEastAsia" w:hAnsi="Calibri" w:cs="Calibri"/>
              </w:rPr>
              <w:t xml:space="preserve"> </w:t>
            </w:r>
          </w:p>
          <w:p w14:paraId="46762022" w14:textId="4E32ABC3" w:rsidR="00992C6B" w:rsidRPr="0024180D" w:rsidRDefault="00F4119C" w:rsidP="00992C6B">
            <w:pPr>
              <w:rPr>
                <w:rFonts w:asciiTheme="minorHAnsi" w:hAnsiTheme="minorHAnsi" w:cstheme="minorHAnsi"/>
              </w:rPr>
            </w:pPr>
            <w:r>
              <w:rPr>
                <w:rStyle w:val="eop"/>
                <w:rFonts w:ascii="Calibri"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hideMark/>
          </w:tcPr>
          <w:p w14:paraId="3CBB8D65" w14:textId="4E4773B8" w:rsidR="00992C6B" w:rsidRPr="00977E50" w:rsidRDefault="00992C6B" w:rsidP="00977E50">
            <w:pPr>
              <w:pStyle w:val="paragraph"/>
              <w:spacing w:before="0" w:beforeAutospacing="0"/>
              <w:textAlignment w:val="baseline"/>
              <w:rPr>
                <w:rFonts w:ascii="Segoe UI" w:hAnsi="Segoe UI" w:cs="Segoe UI"/>
                <w:sz w:val="18"/>
                <w:szCs w:val="18"/>
              </w:rPr>
            </w:pPr>
            <w:r w:rsidRPr="00D16932">
              <w:rPr>
                <w:rStyle w:val="normaltextrun"/>
                <w:rFonts w:ascii="Calibri" w:hAnsi="Calibri" w:cs="Calibri"/>
                <w:highlight w:val="yellow"/>
              </w:rPr>
              <w:lastRenderedPageBreak/>
              <w:t>Response</w:t>
            </w:r>
            <w:r w:rsidR="00F4119C" w:rsidRPr="00D16932">
              <w:rPr>
                <w:rStyle w:val="normaltextrun"/>
                <w:rFonts w:ascii="Calibri" w:hAnsi="Calibri" w:cs="Calibri"/>
                <w:highlight w:val="yellow"/>
              </w:rPr>
              <w:t xml:space="preserve"> </w:t>
            </w:r>
            <w:r w:rsidR="005D1821" w:rsidRPr="00D16932">
              <w:rPr>
                <w:rStyle w:val="normaltextrun"/>
                <w:rFonts w:ascii="Calibri" w:hAnsi="Calibri" w:cs="Calibri"/>
                <w:highlight w:val="yellow"/>
              </w:rPr>
              <w:t>provides a clear, accurate, and complete classification of readiness for personal leadership, including scores and/or information from self-assessment activities and identified areas for</w:t>
            </w:r>
            <w:r w:rsidR="005D1821">
              <w:rPr>
                <w:rStyle w:val="normaltextrun"/>
                <w:rFonts w:ascii="Calibri" w:hAnsi="Calibri" w:cs="Calibri"/>
              </w:rPr>
              <w:t xml:space="preserve"> </w:t>
            </w:r>
            <w:r w:rsidR="005D1821" w:rsidRPr="00D16932">
              <w:rPr>
                <w:rStyle w:val="normaltextrun"/>
                <w:rFonts w:ascii="Calibri" w:hAnsi="Calibri" w:cs="Calibri"/>
                <w:highlight w:val="yellow"/>
              </w:rPr>
              <w:lastRenderedPageBreak/>
              <w:t>continued growth and development</w:t>
            </w:r>
            <w:r w:rsidRPr="00D16932">
              <w:rPr>
                <w:rStyle w:val="normaltextrun"/>
                <w:rFonts w:ascii="Calibri" w:hAnsi="Calibri" w:cs="Calibri"/>
                <w:highlight w:val="yellow"/>
              </w:rPr>
              <w:t>.</w:t>
            </w:r>
            <w:r w:rsidR="00F4119C">
              <w:rPr>
                <w:rStyle w:val="normaltextrun"/>
                <w:rFonts w:ascii="Calibri" w:hAnsi="Calibri" w:cs="Calibri"/>
              </w:rPr>
              <w:t xml:space="preserve"> </w:t>
            </w:r>
            <w:r w:rsidR="00F4119C">
              <w:rPr>
                <w:rStyle w:val="eop"/>
                <w:rFonts w:ascii="Calibri" w:eastAsiaTheme="majorEastAsia" w:hAnsi="Calibri" w:cs="Calibri"/>
              </w:rPr>
              <w:t xml:space="preserve"> </w:t>
            </w:r>
          </w:p>
        </w:tc>
      </w:tr>
    </w:tbl>
    <w:p w14:paraId="75FD0957" w14:textId="77777777" w:rsidR="002D3B45" w:rsidRPr="0024180D" w:rsidRDefault="002D3B45" w:rsidP="002D3B45">
      <w:pPr>
        <w:tabs>
          <w:tab w:val="left" w:pos="6840"/>
        </w:tabs>
        <w:rPr>
          <w:rFonts w:asciiTheme="minorHAnsi" w:hAnsiTheme="minorHAnsi" w:cstheme="minorHAnsi"/>
          <w:color w:val="000000"/>
        </w:rPr>
      </w:pPr>
    </w:p>
    <w:p w14:paraId="293913FB" w14:textId="77777777" w:rsidR="002D3B45" w:rsidRDefault="002D3B45">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066E1795" w14:textId="4136C2D3" w:rsidR="002D3B45" w:rsidRPr="0024180D" w:rsidRDefault="002D3B45" w:rsidP="002D3B45">
      <w:pPr>
        <w:pStyle w:val="NormalWeb"/>
        <w:spacing w:before="0" w:beforeAutospacing="0" w:after="0" w:afterAutospacing="0"/>
        <w:rPr>
          <w:rFonts w:asciiTheme="minorHAnsi" w:hAnsiTheme="minorHAnsi" w:cstheme="minorHAnsi"/>
          <w:color w:val="5B9BD5" w:themeColor="accent1"/>
        </w:rPr>
      </w:pPr>
      <w:r w:rsidRPr="0024180D">
        <w:rPr>
          <w:rFonts w:asciiTheme="minorHAnsi" w:hAnsiTheme="minorHAnsi" w:cstheme="minorHAnsi"/>
          <w:color w:val="5B9BD5" w:themeColor="accent1"/>
        </w:rPr>
        <w:lastRenderedPageBreak/>
        <w:t>Item</w:t>
      </w:r>
      <w:r w:rsidR="00F4119C">
        <w:rPr>
          <w:rFonts w:asciiTheme="minorHAnsi" w:hAnsiTheme="minorHAnsi" w:cstheme="minorHAnsi"/>
          <w:color w:val="5B9BD5" w:themeColor="accent1"/>
        </w:rPr>
        <w:t xml:space="preserve"> </w:t>
      </w:r>
      <w:r>
        <w:rPr>
          <w:rFonts w:asciiTheme="minorHAnsi" w:hAnsiTheme="minorHAnsi" w:cstheme="minorHAnsi"/>
          <w:color w:val="5B9BD5" w:themeColor="accent1"/>
        </w:rPr>
        <w:t>9</w:t>
      </w:r>
    </w:p>
    <w:p w14:paraId="279A573D" w14:textId="299FE48B" w:rsidR="002D3B45" w:rsidRPr="00263C70" w:rsidRDefault="005D1821" w:rsidP="00263C70">
      <w:pPr>
        <w:spacing w:before="240" w:after="240"/>
        <w:rPr>
          <w:rFonts w:ascii="Calibri" w:eastAsia="Calibri" w:hAnsi="Calibri" w:cstheme="minorHAnsi"/>
          <w:bCs/>
        </w:rPr>
      </w:pPr>
      <w:r w:rsidRPr="005D1821">
        <w:rPr>
          <w:rFonts w:asciiTheme="minorHAnsi" w:hAnsiTheme="minorHAnsi" w:cstheme="minorHAnsi"/>
          <w:bCs/>
        </w:rPr>
        <w:t>Explain what a SMART goal is and how goal setting is a key component of your development as a leader (of self and others)</w:t>
      </w:r>
      <w:r w:rsidR="00D92F98" w:rsidRPr="00D92F98">
        <w:rPr>
          <w:rFonts w:asciiTheme="minorHAnsi" w:hAnsiTheme="minorHAnsi" w:cstheme="minorHAnsi"/>
          <w:bCs/>
        </w:rPr>
        <w:t>.</w:t>
      </w:r>
      <w:r w:rsidR="00F4119C">
        <w:rPr>
          <w:rFonts w:asciiTheme="minorHAnsi" w:hAnsiTheme="minorHAnsi" w:cstheme="minorHAnsi"/>
          <w:bCs/>
        </w:rPr>
        <w:t xml:space="preserve"> </w:t>
      </w:r>
      <w:r w:rsidR="00607245" w:rsidRPr="00FA56BF">
        <w:rPr>
          <w:rFonts w:asciiTheme="minorHAnsi" w:hAnsiTheme="minorHAnsi" w:cstheme="minorHAnsi"/>
          <w:bCs/>
        </w:rPr>
        <w:t xml:space="preserve">Your response should be at least </w:t>
      </w:r>
      <w:r>
        <w:rPr>
          <w:rFonts w:asciiTheme="minorHAnsi" w:hAnsiTheme="minorHAnsi" w:cstheme="minorHAnsi"/>
          <w:bCs/>
        </w:rPr>
        <w:t>75</w:t>
      </w:r>
      <w:r w:rsidR="00607245" w:rsidRPr="00607245">
        <w:rPr>
          <w:rFonts w:asciiTheme="minorHAnsi" w:hAnsiTheme="minorHAnsi" w:cstheme="minorHAnsi"/>
          <w:bCs/>
        </w:rPr>
        <w:t>–</w:t>
      </w:r>
      <w:r>
        <w:rPr>
          <w:rFonts w:asciiTheme="minorHAnsi" w:hAnsiTheme="minorHAnsi" w:cstheme="minorHAnsi"/>
          <w:bCs/>
        </w:rPr>
        <w:t>150</w:t>
      </w:r>
      <w:r w:rsidR="00607245" w:rsidRPr="00607245">
        <w:rPr>
          <w:rFonts w:asciiTheme="minorHAnsi" w:hAnsiTheme="minorHAnsi" w:cstheme="minorHAnsi"/>
          <w:bCs/>
        </w:rPr>
        <w:t xml:space="preserve"> words</w:t>
      </w:r>
      <w:r w:rsidR="00607245">
        <w:rPr>
          <w:rFonts w:asciiTheme="minorHAnsi" w:hAnsiTheme="minorHAnsi" w:cstheme="minorHAnsi"/>
          <w:bCs/>
        </w:rPr>
        <w:t xml:space="preserve"> (</w:t>
      </w:r>
      <w:r>
        <w:rPr>
          <w:rFonts w:asciiTheme="minorHAnsi" w:hAnsiTheme="minorHAnsi" w:cstheme="minorHAnsi"/>
          <w:bCs/>
        </w:rPr>
        <w:t>1–2</w:t>
      </w:r>
      <w:r w:rsidR="00607245" w:rsidRPr="00FA56BF">
        <w:rPr>
          <w:rFonts w:asciiTheme="minorHAnsi" w:hAnsiTheme="minorHAnsi" w:cstheme="minorHAnsi"/>
          <w:bCs/>
        </w:rPr>
        <w:t xml:space="preserve"> paragraphs</w:t>
      </w:r>
      <w:r w:rsidR="00607245">
        <w:rPr>
          <w:rFonts w:asciiTheme="minorHAnsi" w:hAnsiTheme="minorHAnsi" w:cstheme="minorHAnsi"/>
          <w:bCs/>
        </w:rPr>
        <w:t>)</w:t>
      </w:r>
      <w:r w:rsidR="00607245" w:rsidRPr="00FA56BF">
        <w:rPr>
          <w:rFonts w:asciiTheme="minorHAnsi" w:hAnsiTheme="minorHAnsi" w:cstheme="minorHAnsi"/>
          <w:bCs/>
        </w:rPr>
        <w:t xml:space="preserve"> in length.</w:t>
      </w:r>
      <w:r w:rsidR="00607245">
        <w:rPr>
          <w:rFonts w:asciiTheme="minorHAnsi" w:hAnsiTheme="minorHAnsi" w:cstheme="minorHAnsi"/>
          <w:bCs/>
        </w:rPr>
        <w:t xml:space="preserve"> </w:t>
      </w:r>
      <w:r w:rsidR="00607245" w:rsidRPr="00371113">
        <w:rPr>
          <w:rFonts w:ascii="Calibri" w:hAnsi="Calibri" w:cs="Calibri"/>
          <w:bCs/>
          <w:color w:val="000000"/>
          <w:bdr w:val="none" w:sz="0" w:space="0" w:color="auto" w:frame="1"/>
        </w:rPr>
        <w:t>Be sure to reference at least one scholarly source to support your answer</w:t>
      </w:r>
      <w:r w:rsidR="00371113" w:rsidRPr="00371113">
        <w:rPr>
          <w:rFonts w:asciiTheme="minorHAnsi" w:hAnsiTheme="minorHAnsi" w:cstheme="minorHAnsi"/>
          <w:bCs/>
        </w:rPr>
        <w:t>.</w:t>
      </w:r>
    </w:p>
    <w:p w14:paraId="67118F1B" w14:textId="2496B82A" w:rsidR="002D3B45" w:rsidRPr="0024180D" w:rsidRDefault="002D3B45" w:rsidP="002D3B45">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p w14:paraId="27ABF7BF" w14:textId="59814E50" w:rsidR="002D3B45" w:rsidRPr="0024180D" w:rsidRDefault="00EA3FB0" w:rsidP="002D3B45">
      <w:pPr>
        <w:rPr>
          <w:rFonts w:asciiTheme="minorHAnsi" w:hAnsiTheme="minorHAnsi" w:cstheme="minorHAnsi"/>
        </w:rPr>
      </w:pPr>
      <w:sdt>
        <w:sdtPr>
          <w:rPr>
            <w:rFonts w:asciiTheme="minorHAnsi" w:hAnsiTheme="minorHAnsi" w:cstheme="minorHAnsi"/>
          </w:rPr>
          <w:id w:val="461393575"/>
          <w:placeholder>
            <w:docPart w:val="EFEB4D149BE2443885E114F4A7DFBD75"/>
          </w:placeholder>
        </w:sdtPr>
        <w:sdtEndPr/>
        <w:sdtContent>
          <w:sdt>
            <w:sdtPr>
              <w:rPr>
                <w:rFonts w:asciiTheme="minorHAnsi" w:hAnsiTheme="minorHAnsi" w:cstheme="minorHAnsi"/>
              </w:rPr>
              <w:id w:val="-1713265975"/>
              <w:placeholder>
                <w:docPart w:val="692C5436053B4606995C7DA3094A09FD"/>
              </w:placeholder>
            </w:sdtPr>
            <w:sdtEndPr/>
            <w:sdtContent>
              <w:r w:rsidR="0049106E" w:rsidRPr="00E32EFF">
                <w:t>A SMART goal refers to a goal that meets several measures. The first is that the goals must be specific with clear, attainable aspects, while the second should be measurable with specific scales. Attainable is the third aspect, and it checks that a goal remains realistic within the environment, and the fourth aspect is the goal to be relevant to the objectives that a person may be working towards. Lastly, a smart goal must be time-based to check if the goal is met within a specific period</w:t>
              </w:r>
            </w:sdtContent>
          </w:sdt>
        </w:sdtContent>
      </w:sdt>
      <w:r w:rsidR="002D3B45" w:rsidRPr="0024180D">
        <w:rPr>
          <w:rFonts w:asciiTheme="minorHAnsi" w:hAnsiTheme="minorHAnsi" w:cstheme="minorHAnsi"/>
        </w:rPr>
        <w:t>.</w:t>
      </w:r>
    </w:p>
    <w:p w14:paraId="0B4C144F" w14:textId="77777777" w:rsidR="002D3B45" w:rsidRPr="0024180D" w:rsidRDefault="002D3B45" w:rsidP="002D3B45">
      <w:pPr>
        <w:pStyle w:val="Heading4"/>
        <w:rPr>
          <w:rFonts w:asciiTheme="minorHAnsi" w:hAnsiTheme="minorHAnsi" w:cstheme="minorHAnsi"/>
        </w:rPr>
      </w:pPr>
    </w:p>
    <w:p w14:paraId="00B3DDD7" w14:textId="77777777" w:rsidR="002D3B45" w:rsidRPr="0024180D" w:rsidRDefault="002D3B45" w:rsidP="002D3B45">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2D3B45" w:rsidRPr="0024180D" w14:paraId="5E481A5B" w14:textId="77777777" w:rsidTr="00027394">
        <w:trPr>
          <w:trHeight w:val="692"/>
          <w:tblHeader/>
        </w:trPr>
        <w:tc>
          <w:tcPr>
            <w:tcW w:w="13068" w:type="dxa"/>
            <w:gridSpan w:val="4"/>
            <w:shd w:val="clear" w:color="auto" w:fill="D9D9D9" w:themeFill="background1" w:themeFillShade="D9"/>
            <w:vAlign w:val="center"/>
          </w:tcPr>
          <w:p w14:paraId="0F522AFE" w14:textId="60AEAF5C" w:rsidR="002D3B45" w:rsidRPr="0024180D" w:rsidRDefault="002D3B45" w:rsidP="00027394">
            <w:pPr>
              <w:rPr>
                <w:rFonts w:asciiTheme="minorHAnsi" w:hAnsiTheme="minorHAnsi" w:cstheme="minorHAnsi"/>
              </w:rPr>
            </w:pPr>
            <w:r>
              <w:rPr>
                <w:rFonts w:asciiTheme="minorHAnsi" w:hAnsiTheme="minorHAnsi" w:cstheme="minorHAnsi"/>
                <w:b/>
                <w:color w:val="000000"/>
              </w:rPr>
              <w:t>Module</w:t>
            </w:r>
            <w:r w:rsidR="00F4119C">
              <w:rPr>
                <w:rFonts w:asciiTheme="minorHAnsi" w:hAnsiTheme="minorHAnsi" w:cstheme="minorHAnsi"/>
                <w:b/>
                <w:color w:val="000000"/>
              </w:rPr>
              <w:t xml:space="preserve"> </w:t>
            </w:r>
            <w:r w:rsidR="005D1821">
              <w:rPr>
                <w:rFonts w:asciiTheme="minorHAnsi" w:hAnsiTheme="minorHAnsi" w:cstheme="minorHAnsi"/>
                <w:b/>
                <w:color w:val="000000"/>
              </w:rPr>
              <w:t>4: Preparing for Future Action</w:t>
            </w:r>
          </w:p>
        </w:tc>
      </w:tr>
      <w:tr w:rsidR="002D3B45" w:rsidRPr="0024180D" w14:paraId="692BCC59" w14:textId="77777777" w:rsidTr="00027394">
        <w:trPr>
          <w:trHeight w:val="692"/>
          <w:tblHeader/>
        </w:trPr>
        <w:tc>
          <w:tcPr>
            <w:tcW w:w="3267" w:type="dxa"/>
            <w:shd w:val="clear" w:color="auto" w:fill="D9D9D9" w:themeFill="background1" w:themeFillShade="D9"/>
          </w:tcPr>
          <w:p w14:paraId="0F27F05D" w14:textId="77777777" w:rsidR="002D3B45" w:rsidRPr="0024180D" w:rsidRDefault="002D3B45" w:rsidP="00027394">
            <w:pPr>
              <w:rPr>
                <w:rFonts w:asciiTheme="minorHAnsi" w:hAnsiTheme="minorHAnsi" w:cstheme="minorHAnsi"/>
              </w:rPr>
            </w:pPr>
          </w:p>
        </w:tc>
        <w:tc>
          <w:tcPr>
            <w:tcW w:w="3267" w:type="dxa"/>
            <w:shd w:val="clear" w:color="auto" w:fill="D9D9D9" w:themeFill="background1" w:themeFillShade="D9"/>
          </w:tcPr>
          <w:p w14:paraId="0A3CCCBF" w14:textId="77777777" w:rsidR="002D3B45" w:rsidRPr="0024180D" w:rsidRDefault="002D3B45" w:rsidP="00027394">
            <w:pPr>
              <w:jc w:val="center"/>
              <w:rPr>
                <w:rFonts w:asciiTheme="minorHAnsi" w:hAnsiTheme="minorHAnsi" w:cstheme="minorHAnsi"/>
                <w:b/>
              </w:rPr>
            </w:pPr>
            <w:r w:rsidRPr="0024180D">
              <w:rPr>
                <w:rFonts w:asciiTheme="minorHAnsi" w:hAnsiTheme="minorHAnsi" w:cstheme="minorHAnsi"/>
                <w:b/>
              </w:rPr>
              <w:t>0</w:t>
            </w:r>
          </w:p>
          <w:p w14:paraId="59876E43" w14:textId="38200287"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3B9DE6FE" w14:textId="77777777" w:rsidR="002D3B45" w:rsidRPr="0024180D" w:rsidRDefault="002D3B45" w:rsidP="00027394">
            <w:pPr>
              <w:ind w:right="72"/>
              <w:jc w:val="center"/>
              <w:rPr>
                <w:rFonts w:asciiTheme="minorHAnsi" w:hAnsiTheme="minorHAnsi" w:cstheme="minorHAnsi"/>
                <w:b/>
              </w:rPr>
            </w:pPr>
            <w:r w:rsidRPr="0024180D">
              <w:rPr>
                <w:rFonts w:asciiTheme="minorHAnsi" w:hAnsiTheme="minorHAnsi" w:cstheme="minorHAnsi"/>
                <w:b/>
              </w:rPr>
              <w:t>1</w:t>
            </w:r>
          </w:p>
          <w:p w14:paraId="33B37245" w14:textId="0D372343"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06338C4C" w14:textId="77777777" w:rsidR="002D3B45" w:rsidRPr="0024180D" w:rsidRDefault="002D3B45" w:rsidP="00027394">
            <w:pPr>
              <w:ind w:right="72"/>
              <w:jc w:val="center"/>
              <w:rPr>
                <w:rFonts w:asciiTheme="minorHAnsi" w:hAnsiTheme="minorHAnsi" w:cstheme="minorHAnsi"/>
                <w:b/>
              </w:rPr>
            </w:pPr>
            <w:r w:rsidRPr="0024180D">
              <w:rPr>
                <w:rFonts w:asciiTheme="minorHAnsi" w:hAnsiTheme="minorHAnsi" w:cstheme="minorHAnsi"/>
                <w:b/>
              </w:rPr>
              <w:t>2</w:t>
            </w:r>
          </w:p>
          <w:p w14:paraId="029A012D" w14:textId="076167CA"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977E50" w:rsidRPr="0024180D" w14:paraId="6010D3EF" w14:textId="77777777" w:rsidTr="00491D60">
        <w:tc>
          <w:tcPr>
            <w:tcW w:w="3267" w:type="dxa"/>
            <w:tcBorders>
              <w:top w:val="single" w:sz="4" w:space="0" w:color="auto"/>
              <w:left w:val="single" w:sz="4" w:space="0" w:color="auto"/>
              <w:right w:val="single" w:sz="4" w:space="0" w:color="auto"/>
            </w:tcBorders>
            <w:hideMark/>
          </w:tcPr>
          <w:p w14:paraId="78452826" w14:textId="074E9846" w:rsidR="00977E50" w:rsidRPr="00CD5774" w:rsidRDefault="005D1821" w:rsidP="00CD5774">
            <w:pPr>
              <w:rPr>
                <w:rFonts w:asciiTheme="minorHAnsi" w:hAnsiTheme="minorHAnsi" w:cstheme="minorHAnsi"/>
                <w:b/>
                <w:bCs/>
              </w:rPr>
            </w:pPr>
            <w:r>
              <w:rPr>
                <w:rFonts w:asciiTheme="minorHAnsi" w:hAnsiTheme="minorHAnsi" w:cstheme="minorHAnsi"/>
                <w:b/>
                <w:bCs/>
              </w:rPr>
              <w:t>Explain SMART goals and how they are key to development as a leader of self and others.</w:t>
            </w:r>
            <w:r w:rsidR="00977E50">
              <w:rPr>
                <w:rFonts w:asciiTheme="minorHAnsi" w:hAnsiTheme="minorHAnsi" w:cstheme="minorHAnsi"/>
                <w:b/>
                <w:bCs/>
              </w:rPr>
              <w:t xml:space="preserve"> </w:t>
            </w:r>
          </w:p>
          <w:p w14:paraId="05506678" w14:textId="77777777" w:rsidR="00977E50" w:rsidRPr="0024180D" w:rsidRDefault="00977E50" w:rsidP="00CD5774">
            <w:pPr>
              <w:rPr>
                <w:rFonts w:asciiTheme="minorHAnsi" w:hAnsiTheme="minorHAnsi" w:cstheme="minorHAnsi"/>
              </w:rPr>
            </w:pPr>
          </w:p>
          <w:p w14:paraId="10223F55" w14:textId="77E94FDA" w:rsidR="00977E50" w:rsidRPr="0024180D" w:rsidRDefault="00977E50" w:rsidP="00491D60">
            <w:pPr>
              <w:rPr>
                <w:rFonts w:asciiTheme="minorHAnsi" w:hAnsiTheme="minorHAnsi" w:cstheme="minorHAnsi"/>
                <w:b/>
              </w:rPr>
            </w:pPr>
            <w:r>
              <w:rPr>
                <w:rFonts w:asciiTheme="minorHAnsi" w:hAnsiTheme="minorHAnsi" w:cstheme="minorHAnsi"/>
              </w:rPr>
              <w:t>LO</w:t>
            </w:r>
            <w:r w:rsidR="005D1821">
              <w:rPr>
                <w:rFonts w:asciiTheme="minorHAnsi" w:hAnsiTheme="minorHAnsi" w:cstheme="minorHAnsi"/>
              </w:rPr>
              <w:t xml:space="preserve">4.1: Explain how personal goal setting </w:t>
            </w:r>
            <w:proofErr w:type="gramStart"/>
            <w:r w:rsidR="005D1821">
              <w:rPr>
                <w:rFonts w:asciiTheme="minorHAnsi" w:hAnsiTheme="minorHAnsi" w:cstheme="minorHAnsi"/>
              </w:rPr>
              <w:t>is a key component of an individual’s leadership development</w:t>
            </w:r>
            <w:proofErr w:type="gramEnd"/>
            <w:r w:rsidR="005D1821">
              <w:rPr>
                <w:rFonts w:asciiTheme="minorHAnsi" w:hAnsiTheme="minorHAnsi" w:cstheme="minorHAnsi"/>
              </w:rPr>
              <w:t xml:space="preserve"> </w:t>
            </w:r>
            <w:r w:rsidR="00491D60">
              <w:rPr>
                <w:rFonts w:asciiTheme="minorHAnsi" w:hAnsiTheme="minorHAnsi" w:cstheme="minorHAnsi"/>
              </w:rPr>
              <w:br/>
            </w:r>
          </w:p>
        </w:tc>
        <w:tc>
          <w:tcPr>
            <w:tcW w:w="3267" w:type="dxa"/>
            <w:tcBorders>
              <w:top w:val="single" w:sz="4" w:space="0" w:color="auto"/>
              <w:left w:val="single" w:sz="4" w:space="0" w:color="auto"/>
              <w:right w:val="single" w:sz="4" w:space="0" w:color="auto"/>
            </w:tcBorders>
            <w:hideMark/>
          </w:tcPr>
          <w:p w14:paraId="0CE4475F" w14:textId="7752415A" w:rsidR="00977E50" w:rsidRPr="0024180D" w:rsidRDefault="00977E50" w:rsidP="00CD5774">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right w:val="single" w:sz="4" w:space="0" w:color="auto"/>
            </w:tcBorders>
          </w:tcPr>
          <w:p w14:paraId="2C92B06D" w14:textId="363E0FFD" w:rsidR="00977E50" w:rsidRPr="00FF7067" w:rsidRDefault="005D1821" w:rsidP="00FF7067">
            <w:pPr>
              <w:pStyle w:val="paragraph"/>
              <w:spacing w:before="0" w:beforeAutospacing="0"/>
              <w:textAlignment w:val="baseline"/>
              <w:rPr>
                <w:rFonts w:ascii="Segoe UI" w:hAnsi="Segoe UI" w:cs="Segoe UI"/>
                <w:sz w:val="18"/>
                <w:szCs w:val="18"/>
              </w:rPr>
            </w:pPr>
            <w:r>
              <w:rPr>
                <w:rStyle w:val="normaltextrun"/>
                <w:rFonts w:ascii="Calibri" w:hAnsi="Calibri" w:cs="Calibri"/>
              </w:rPr>
              <w:t>Explanation of SMART goals and how they are key to development as a leader of self and others</w:t>
            </w:r>
            <w:r w:rsidR="00977E50">
              <w:rPr>
                <w:rStyle w:val="normaltextrun"/>
                <w:rFonts w:ascii="Calibri" w:hAnsi="Calibri" w:cs="Calibri"/>
              </w:rPr>
              <w:t xml:space="preserve"> is vague, inaccurate, and/or incomplete.</w:t>
            </w:r>
            <w:r w:rsidR="00977E50">
              <w:rPr>
                <w:rStyle w:val="eop"/>
                <w:rFonts w:ascii="Calibri" w:eastAsiaTheme="majorEastAsia" w:hAnsi="Calibri" w:cs="Calibri"/>
              </w:rPr>
              <w:t xml:space="preserve"> </w:t>
            </w:r>
          </w:p>
        </w:tc>
        <w:tc>
          <w:tcPr>
            <w:tcW w:w="3267" w:type="dxa"/>
            <w:tcBorders>
              <w:top w:val="single" w:sz="4" w:space="0" w:color="auto"/>
              <w:left w:val="single" w:sz="4" w:space="0" w:color="auto"/>
              <w:right w:val="single" w:sz="4" w:space="0" w:color="auto"/>
            </w:tcBorders>
            <w:hideMark/>
          </w:tcPr>
          <w:p w14:paraId="1286FFD2" w14:textId="71C37B44" w:rsidR="00977E50" w:rsidRPr="00FF7067" w:rsidRDefault="005D1821" w:rsidP="00FF7067">
            <w:pPr>
              <w:pStyle w:val="paragraph"/>
              <w:spacing w:before="0" w:beforeAutospacing="0"/>
              <w:textAlignment w:val="baseline"/>
              <w:rPr>
                <w:rFonts w:ascii="Calibri" w:hAnsi="Calibri" w:cs="Calibri"/>
              </w:rPr>
            </w:pPr>
            <w:r w:rsidRPr="00D16932">
              <w:rPr>
                <w:rStyle w:val="normaltextrun"/>
                <w:rFonts w:ascii="Calibri" w:hAnsi="Calibri" w:cs="Calibri"/>
                <w:highlight w:val="yellow"/>
              </w:rPr>
              <w:t>Response provides a clear, accurate, and complete explanation of SMART goals and how they are key to development as a leader of self and others</w:t>
            </w:r>
            <w:r w:rsidR="00977E50" w:rsidRPr="00D16932">
              <w:rPr>
                <w:rStyle w:val="normaltextrun"/>
                <w:rFonts w:ascii="Calibri" w:hAnsi="Calibri" w:cs="Calibri"/>
                <w:highlight w:val="yellow"/>
              </w:rPr>
              <w:t>.</w:t>
            </w:r>
            <w:r w:rsidR="00977E50">
              <w:rPr>
                <w:rStyle w:val="normaltextrun"/>
                <w:rFonts w:ascii="Calibri" w:hAnsi="Calibri" w:cs="Calibri"/>
              </w:rPr>
              <w:t xml:space="preserve"> </w:t>
            </w:r>
            <w:r w:rsidR="00977E50">
              <w:rPr>
                <w:rStyle w:val="eop"/>
                <w:rFonts w:ascii="Calibri" w:eastAsiaTheme="majorEastAsia" w:hAnsi="Calibri" w:cs="Calibri"/>
              </w:rPr>
              <w:t xml:space="preserve"> </w:t>
            </w:r>
          </w:p>
        </w:tc>
      </w:tr>
    </w:tbl>
    <w:p w14:paraId="58D4158B" w14:textId="62836348" w:rsidR="00977E50" w:rsidRDefault="00977E50" w:rsidP="00977E50">
      <w:r w:rsidRPr="00977E50">
        <w:rPr>
          <w:color w:val="FFFFFF" w:themeColor="background1"/>
          <w:sz w:val="2"/>
        </w:rPr>
        <w:t>.</w:t>
      </w:r>
      <w:r>
        <w:br w:type="page"/>
      </w:r>
    </w:p>
    <w:p w14:paraId="38673B60" w14:textId="4763C046" w:rsidR="002D3B45" w:rsidRPr="0024180D" w:rsidRDefault="00263C70" w:rsidP="002D3B45">
      <w:pPr>
        <w:pStyle w:val="NormalWeb"/>
        <w:spacing w:before="0" w:beforeAutospacing="0" w:after="0" w:afterAutospacing="0"/>
        <w:rPr>
          <w:rFonts w:asciiTheme="minorHAnsi" w:hAnsiTheme="minorHAnsi" w:cstheme="minorHAnsi"/>
          <w:color w:val="5B9BD5" w:themeColor="accent1"/>
        </w:rPr>
      </w:pPr>
      <w:r>
        <w:rPr>
          <w:rFonts w:asciiTheme="minorHAnsi" w:hAnsiTheme="minorHAnsi" w:cstheme="minorHAnsi"/>
          <w:color w:val="5B9BD5" w:themeColor="accent1"/>
        </w:rPr>
        <w:lastRenderedPageBreak/>
        <w:t>I</w:t>
      </w:r>
      <w:r w:rsidR="002D3B45" w:rsidRPr="0024180D">
        <w:rPr>
          <w:rFonts w:asciiTheme="minorHAnsi" w:hAnsiTheme="minorHAnsi" w:cstheme="minorHAnsi"/>
          <w:color w:val="5B9BD5" w:themeColor="accent1"/>
        </w:rPr>
        <w:t>tem</w:t>
      </w:r>
      <w:r w:rsidR="00F4119C">
        <w:rPr>
          <w:rFonts w:asciiTheme="minorHAnsi" w:hAnsiTheme="minorHAnsi" w:cstheme="minorHAnsi"/>
          <w:color w:val="5B9BD5" w:themeColor="accent1"/>
        </w:rPr>
        <w:t xml:space="preserve"> </w:t>
      </w:r>
      <w:r w:rsidR="002D3B45">
        <w:rPr>
          <w:rFonts w:asciiTheme="minorHAnsi" w:hAnsiTheme="minorHAnsi" w:cstheme="minorHAnsi"/>
          <w:color w:val="5B9BD5" w:themeColor="accent1"/>
        </w:rPr>
        <w:t>10</w:t>
      </w:r>
    </w:p>
    <w:p w14:paraId="5C3F727D" w14:textId="77777777" w:rsidR="005D1821" w:rsidRDefault="005D1821" w:rsidP="005D1821">
      <w:pPr>
        <w:spacing w:line="276" w:lineRule="auto"/>
        <w:contextualSpacing/>
        <w:rPr>
          <w:rFonts w:asciiTheme="minorHAnsi" w:hAnsiTheme="minorHAnsi" w:cstheme="minorHAnsi"/>
          <w:bCs/>
        </w:rPr>
      </w:pPr>
    </w:p>
    <w:p w14:paraId="4771306C" w14:textId="1E4871B8" w:rsidR="005D1821" w:rsidRPr="005D1821" w:rsidRDefault="005D1821" w:rsidP="005D1821">
      <w:pPr>
        <w:contextualSpacing/>
        <w:rPr>
          <w:rFonts w:asciiTheme="minorHAnsi" w:hAnsiTheme="minorHAnsi" w:cstheme="minorHAnsi"/>
          <w:bCs/>
        </w:rPr>
      </w:pPr>
      <w:r w:rsidRPr="005D1821">
        <w:rPr>
          <w:rFonts w:asciiTheme="minorHAnsi" w:hAnsiTheme="minorHAnsi" w:cstheme="minorHAnsi"/>
          <w:bCs/>
        </w:rPr>
        <w:t>For this question, consider your academic goals, including (but not limited to) such topics as how you plan to manage your time to fit in your studies; how you will build your skills, as needed; how you will utilize the support centers and departments that Walden offers to complete your program requirements; and how you will plan for emergencies or technology breakdowns. After considering these topics, address the following:</w:t>
      </w:r>
    </w:p>
    <w:p w14:paraId="5C5B83DD" w14:textId="4A1E3F41" w:rsidR="005D1821" w:rsidRPr="005D1821" w:rsidRDefault="005D1821" w:rsidP="005D1821">
      <w:pPr>
        <w:numPr>
          <w:ilvl w:val="0"/>
          <w:numId w:val="23"/>
        </w:numPr>
        <w:contextualSpacing/>
        <w:rPr>
          <w:rFonts w:asciiTheme="minorHAnsi" w:hAnsiTheme="minorHAnsi" w:cstheme="minorHAnsi"/>
          <w:bCs/>
        </w:rPr>
      </w:pPr>
      <w:r w:rsidRPr="005D1821">
        <w:rPr>
          <w:rFonts w:asciiTheme="minorHAnsi" w:hAnsiTheme="minorHAnsi" w:cstheme="minorHAnsi"/>
          <w:bCs/>
        </w:rPr>
        <w:t xml:space="preserve">Identify </w:t>
      </w:r>
      <w:r w:rsidR="00005CB2">
        <w:rPr>
          <w:rFonts w:asciiTheme="minorHAnsi" w:hAnsiTheme="minorHAnsi" w:cstheme="minorHAnsi"/>
          <w:bCs/>
        </w:rPr>
        <w:t>three to five</w:t>
      </w:r>
      <w:r w:rsidRPr="005D1821">
        <w:rPr>
          <w:rFonts w:asciiTheme="minorHAnsi" w:hAnsiTheme="minorHAnsi" w:cstheme="minorHAnsi"/>
          <w:bCs/>
        </w:rPr>
        <w:t xml:space="preserve"> things that you want to work on related to your academic success. (75 words, or 1 paragraph)</w:t>
      </w:r>
    </w:p>
    <w:p w14:paraId="3DDE8CF4" w14:textId="77777777" w:rsidR="005D1821" w:rsidRPr="005D1821" w:rsidRDefault="005D1821" w:rsidP="005D1821">
      <w:pPr>
        <w:numPr>
          <w:ilvl w:val="0"/>
          <w:numId w:val="23"/>
        </w:numPr>
        <w:contextualSpacing/>
        <w:rPr>
          <w:rFonts w:asciiTheme="minorHAnsi" w:hAnsiTheme="minorHAnsi" w:cstheme="minorHAnsi"/>
          <w:bCs/>
        </w:rPr>
      </w:pPr>
      <w:r w:rsidRPr="005D1821">
        <w:rPr>
          <w:rFonts w:asciiTheme="minorHAnsi" w:hAnsiTheme="minorHAnsi" w:cstheme="minorHAnsi"/>
          <w:bCs/>
        </w:rPr>
        <w:t>Describe the steps you will take to address each of these ideas. (225–375 words, or 3–5 paragraphs)</w:t>
      </w:r>
    </w:p>
    <w:p w14:paraId="1DD2340D" w14:textId="77777777" w:rsidR="005D1821" w:rsidRPr="005D1821" w:rsidRDefault="005D1821" w:rsidP="005D1821">
      <w:pPr>
        <w:numPr>
          <w:ilvl w:val="0"/>
          <w:numId w:val="23"/>
        </w:numPr>
        <w:contextualSpacing/>
        <w:rPr>
          <w:rFonts w:asciiTheme="minorHAnsi" w:hAnsiTheme="minorHAnsi" w:cstheme="minorHAnsi"/>
          <w:bCs/>
        </w:rPr>
      </w:pPr>
      <w:r w:rsidRPr="005D1821">
        <w:rPr>
          <w:rFonts w:asciiTheme="minorHAnsi" w:hAnsiTheme="minorHAnsi" w:cstheme="minorHAnsi"/>
          <w:bCs/>
        </w:rPr>
        <w:t>Explain how you will accomplish these steps (i.e., what is your plan?). (225–375 words, or 3–5 paragraphs)</w:t>
      </w:r>
    </w:p>
    <w:p w14:paraId="24238E2C" w14:textId="77777777" w:rsidR="005D1821" w:rsidRPr="005D1821" w:rsidRDefault="005D1821" w:rsidP="005D1821">
      <w:pPr>
        <w:numPr>
          <w:ilvl w:val="0"/>
          <w:numId w:val="23"/>
        </w:numPr>
        <w:contextualSpacing/>
        <w:rPr>
          <w:rFonts w:asciiTheme="minorHAnsi" w:hAnsiTheme="minorHAnsi" w:cstheme="minorHAnsi"/>
          <w:bCs/>
        </w:rPr>
      </w:pPr>
      <w:r w:rsidRPr="005D1821">
        <w:rPr>
          <w:rFonts w:asciiTheme="minorHAnsi" w:hAnsiTheme="minorHAnsi" w:cstheme="minorHAnsi"/>
          <w:bCs/>
        </w:rPr>
        <w:t>Identify who can help or support you with these steps. (75 words, or 1 paragraph)</w:t>
      </w:r>
    </w:p>
    <w:p w14:paraId="0311F159" w14:textId="7A56F6B4" w:rsidR="005D1821" w:rsidRPr="005D1821" w:rsidRDefault="005D1821" w:rsidP="005D1821">
      <w:pPr>
        <w:numPr>
          <w:ilvl w:val="0"/>
          <w:numId w:val="23"/>
        </w:numPr>
        <w:contextualSpacing/>
        <w:rPr>
          <w:rFonts w:asciiTheme="minorHAnsi" w:hAnsiTheme="minorHAnsi" w:cstheme="minorHAnsi"/>
          <w:bCs/>
        </w:rPr>
      </w:pPr>
      <w:r w:rsidRPr="005D1821">
        <w:rPr>
          <w:rFonts w:asciiTheme="minorHAnsi" w:hAnsiTheme="minorHAnsi" w:cstheme="minorHAnsi"/>
          <w:bCs/>
        </w:rPr>
        <w:t>Determine by when you will accomplish these steps (i.e., when is each due?)</w:t>
      </w:r>
      <w:r w:rsidR="007814CF">
        <w:rPr>
          <w:rFonts w:asciiTheme="minorHAnsi" w:hAnsiTheme="minorHAnsi" w:cstheme="minorHAnsi"/>
          <w:bCs/>
        </w:rPr>
        <w:t>.</w:t>
      </w:r>
      <w:r w:rsidRPr="005D1821">
        <w:rPr>
          <w:rFonts w:asciiTheme="minorHAnsi" w:hAnsiTheme="minorHAnsi" w:cstheme="minorHAnsi"/>
          <w:bCs/>
        </w:rPr>
        <w:t xml:space="preserve"> (75 words, or 1 paragraph)</w:t>
      </w:r>
    </w:p>
    <w:p w14:paraId="6B5DA81D" w14:textId="0874CF1C" w:rsidR="002D3B45" w:rsidRPr="005D1821" w:rsidRDefault="005D1821" w:rsidP="005D1821">
      <w:pPr>
        <w:numPr>
          <w:ilvl w:val="0"/>
          <w:numId w:val="23"/>
        </w:numPr>
        <w:contextualSpacing/>
        <w:rPr>
          <w:rFonts w:asciiTheme="minorHAnsi" w:hAnsiTheme="minorHAnsi" w:cstheme="minorHAnsi"/>
          <w:bCs/>
        </w:rPr>
      </w:pPr>
      <w:r w:rsidRPr="005D1821">
        <w:rPr>
          <w:rFonts w:asciiTheme="minorHAnsi" w:hAnsiTheme="minorHAnsi" w:cstheme="minorHAnsi"/>
          <w:bCs/>
        </w:rPr>
        <w:t>Based on your responses in items a–e, compose one SMART goal for each of the things you identified that you want to work on related to your academic success. (1 sentence for each SMART goal)</w:t>
      </w:r>
    </w:p>
    <w:p w14:paraId="0307635D" w14:textId="77777777" w:rsidR="002D3B45" w:rsidRPr="0024180D" w:rsidRDefault="002D3B45" w:rsidP="002D3B45">
      <w:pPr>
        <w:pStyle w:val="Heading4"/>
        <w:rPr>
          <w:rFonts w:asciiTheme="minorHAnsi" w:hAnsiTheme="minorHAnsi" w:cstheme="minorHAnsi"/>
        </w:rPr>
      </w:pPr>
    </w:p>
    <w:p w14:paraId="4D7B9FF4" w14:textId="06C757BD" w:rsidR="002D3B45" w:rsidRPr="0024180D" w:rsidRDefault="002D3B45" w:rsidP="002D3B45">
      <w:pPr>
        <w:pStyle w:val="Heading4"/>
        <w:rPr>
          <w:rFonts w:asciiTheme="minorHAnsi" w:hAnsiTheme="minorHAnsi" w:cstheme="minorHAnsi"/>
        </w:rPr>
      </w:pPr>
      <w:r w:rsidRPr="0024180D">
        <w:rPr>
          <w:rFonts w:asciiTheme="minorHAnsi" w:hAnsiTheme="minorHAnsi" w:cstheme="minorHAnsi"/>
        </w:rPr>
        <w:t>Your</w:t>
      </w:r>
      <w:r w:rsidR="00F4119C">
        <w:rPr>
          <w:rFonts w:asciiTheme="minorHAnsi" w:hAnsiTheme="minorHAnsi" w:cstheme="minorHAnsi"/>
        </w:rPr>
        <w:t xml:space="preserve"> </w:t>
      </w:r>
      <w:r w:rsidRPr="0024180D">
        <w:rPr>
          <w:rFonts w:asciiTheme="minorHAnsi" w:hAnsiTheme="minorHAnsi" w:cstheme="minorHAnsi"/>
        </w:rPr>
        <w:t>Response</w:t>
      </w:r>
    </w:p>
    <w:p w14:paraId="4E237E6A" w14:textId="77777777" w:rsidR="0049106E" w:rsidRPr="00330A0F" w:rsidRDefault="0049106E" w:rsidP="0049106E">
      <w:pPr>
        <w:pStyle w:val="NoSpacing"/>
        <w:rPr>
          <w:rFonts w:ascii="Times New Roman" w:hAnsi="Times New Roman" w:cs="Times New Roman"/>
          <w:sz w:val="24"/>
          <w:szCs w:val="24"/>
        </w:rPr>
      </w:pPr>
      <w:r w:rsidRPr="00330A0F">
        <w:rPr>
          <w:rFonts w:ascii="Times New Roman" w:hAnsi="Times New Roman" w:cs="Times New Roman"/>
          <w:sz w:val="24"/>
          <w:szCs w:val="24"/>
        </w:rPr>
        <w:t>Identify three to five things that you want to work on related to your academic success. (</w:t>
      </w:r>
      <w:r w:rsidRPr="00330A0F">
        <w:rPr>
          <w:rFonts w:ascii="Times New Roman" w:hAnsi="Times New Roman" w:cs="Times New Roman"/>
          <w:bCs/>
          <w:sz w:val="24"/>
          <w:szCs w:val="24"/>
        </w:rPr>
        <w:t>75 words, or 1 paragraph)</w:t>
      </w:r>
    </w:p>
    <w:p w14:paraId="42B57B4E" w14:textId="77777777" w:rsidR="0049106E" w:rsidRDefault="0049106E" w:rsidP="0049106E">
      <w:pPr>
        <w:pStyle w:val="NoSpacing"/>
        <w:ind w:firstLine="720"/>
        <w:rPr>
          <w:rFonts w:ascii="Times New Roman" w:hAnsi="Times New Roman" w:cs="Times New Roman"/>
          <w:sz w:val="24"/>
          <w:szCs w:val="24"/>
        </w:rPr>
      </w:pPr>
    </w:p>
    <w:p w14:paraId="47482E29" w14:textId="77777777" w:rsidR="0049106E" w:rsidRPr="00330A0F" w:rsidRDefault="0049106E" w:rsidP="0049106E">
      <w:pPr>
        <w:pStyle w:val="NoSpacing"/>
        <w:ind w:firstLine="720"/>
        <w:rPr>
          <w:rFonts w:ascii="Times New Roman" w:hAnsi="Times New Roman" w:cs="Times New Roman"/>
          <w:sz w:val="24"/>
          <w:szCs w:val="24"/>
        </w:rPr>
      </w:pPr>
      <w:r w:rsidRPr="00330A0F">
        <w:rPr>
          <w:rFonts w:ascii="Times New Roman" w:hAnsi="Times New Roman" w:cs="Times New Roman"/>
          <w:sz w:val="24"/>
          <w:szCs w:val="24"/>
        </w:rPr>
        <w:t>The first thing that I want to work on is my ability to set goals and the process of working to meet these goals. I will need to work on my ability to set realistic goals and work to meet these goals. I will also need to improve my communication skills to communicate with other students and tutors. Lastly, I need to work on my planning abilities to help increase the productivity that I can get from different periods and times.</w:t>
      </w:r>
    </w:p>
    <w:p w14:paraId="371FB808" w14:textId="77777777" w:rsidR="0049106E" w:rsidRDefault="0049106E" w:rsidP="0049106E">
      <w:pPr>
        <w:pStyle w:val="NoSpacing"/>
        <w:rPr>
          <w:rFonts w:ascii="Times New Roman" w:hAnsi="Times New Roman" w:cs="Times New Roman"/>
          <w:sz w:val="24"/>
          <w:szCs w:val="24"/>
        </w:rPr>
      </w:pPr>
    </w:p>
    <w:p w14:paraId="56E3DC47" w14:textId="77777777" w:rsidR="0049106E" w:rsidRPr="00330A0F" w:rsidRDefault="0049106E" w:rsidP="0049106E">
      <w:pPr>
        <w:pStyle w:val="NoSpacing"/>
        <w:rPr>
          <w:rFonts w:ascii="Times New Roman" w:hAnsi="Times New Roman" w:cs="Times New Roman"/>
          <w:sz w:val="24"/>
          <w:szCs w:val="24"/>
        </w:rPr>
      </w:pPr>
      <w:r w:rsidRPr="00330A0F">
        <w:rPr>
          <w:rFonts w:ascii="Times New Roman" w:hAnsi="Times New Roman" w:cs="Times New Roman"/>
          <w:sz w:val="24"/>
          <w:szCs w:val="24"/>
        </w:rPr>
        <w:t>Describe the steps you will take to address each of these ideas. (225–375 words, or </w:t>
      </w:r>
      <w:r w:rsidRPr="00330A0F">
        <w:rPr>
          <w:rFonts w:ascii="Times New Roman" w:hAnsi="Times New Roman" w:cs="Times New Roman"/>
          <w:bCs/>
          <w:sz w:val="24"/>
          <w:szCs w:val="24"/>
        </w:rPr>
        <w:t>3–5 paragraphs</w:t>
      </w:r>
      <w:r w:rsidRPr="00330A0F">
        <w:rPr>
          <w:rFonts w:ascii="Times New Roman" w:hAnsi="Times New Roman" w:cs="Times New Roman"/>
          <w:sz w:val="24"/>
          <w:szCs w:val="24"/>
        </w:rPr>
        <w:t>)</w:t>
      </w:r>
    </w:p>
    <w:p w14:paraId="7E8673AB" w14:textId="77777777" w:rsidR="0049106E" w:rsidRPr="00330A0F" w:rsidRDefault="0049106E" w:rsidP="0049106E">
      <w:pPr>
        <w:pStyle w:val="NoSpacing"/>
        <w:ind w:firstLine="720"/>
        <w:rPr>
          <w:rFonts w:ascii="Times New Roman" w:hAnsi="Times New Roman" w:cs="Times New Roman"/>
          <w:sz w:val="24"/>
          <w:szCs w:val="24"/>
        </w:rPr>
      </w:pPr>
      <w:r w:rsidRPr="00330A0F">
        <w:rPr>
          <w:rFonts w:ascii="Times New Roman" w:hAnsi="Times New Roman" w:cs="Times New Roman"/>
          <w:sz w:val="24"/>
          <w:szCs w:val="24"/>
        </w:rPr>
        <w:t xml:space="preserve">To set better goals, I intend to use SMART goals setting capabilities to increase my effectiveness when dealing with various processes. The ability to set specific and measurable goals can be guided </w:t>
      </w:r>
      <w:proofErr w:type="gramStart"/>
      <w:r w:rsidRPr="00330A0F">
        <w:rPr>
          <w:rFonts w:ascii="Times New Roman" w:hAnsi="Times New Roman" w:cs="Times New Roman"/>
          <w:sz w:val="24"/>
          <w:szCs w:val="24"/>
        </w:rPr>
        <w:t>through the use of</w:t>
      </w:r>
      <w:proofErr w:type="gramEnd"/>
      <w:r w:rsidRPr="00330A0F">
        <w:rPr>
          <w:rFonts w:ascii="Times New Roman" w:hAnsi="Times New Roman" w:cs="Times New Roman"/>
          <w:sz w:val="24"/>
          <w:szCs w:val="24"/>
        </w:rPr>
        <w:t xml:space="preserve"> the SMART goals method. I will also seek to make the goals that I set more attainable and relevant to the various careers that I am working towards meeting (Hui &amp; Ip, 2021). The goals will also be time-based, and I will set a deadline for meeting all these goals as quickly as possible. The second goal is to improve my communication skills. The first step will include learning better communication skills when working with other people, such as the students I interact with. I will also seek to study these skills from the reading material available liberally. I will then put in place some effort to practice these skills when interacting with other people to help guarantee that the skills are perfected as practice makes perfect. On the last skill, I am looking forward to increasing my planning abilities through learning and practicing. The ability </w:t>
      </w:r>
      <w:r w:rsidRPr="00330A0F">
        <w:rPr>
          <w:rFonts w:ascii="Times New Roman" w:hAnsi="Times New Roman" w:cs="Times New Roman"/>
          <w:sz w:val="24"/>
          <w:szCs w:val="24"/>
        </w:rPr>
        <w:lastRenderedPageBreak/>
        <w:t>to increase my skills and improve my abilities will depend on my learning new skills and methods that can help increase productivity. After learning, I will practice setting my plans and developing plans for my colleagues to improve my productivity.</w:t>
      </w:r>
    </w:p>
    <w:p w14:paraId="07106C33" w14:textId="77777777" w:rsidR="0049106E" w:rsidRPr="00330A0F" w:rsidRDefault="0049106E" w:rsidP="0049106E">
      <w:pPr>
        <w:pStyle w:val="NoSpacing"/>
        <w:ind w:firstLine="720"/>
        <w:rPr>
          <w:rFonts w:ascii="Times New Roman" w:hAnsi="Times New Roman" w:cs="Times New Roman"/>
          <w:sz w:val="24"/>
          <w:szCs w:val="24"/>
        </w:rPr>
      </w:pPr>
      <w:r w:rsidRPr="00330A0F">
        <w:rPr>
          <w:rFonts w:ascii="Times New Roman" w:hAnsi="Times New Roman" w:cs="Times New Roman"/>
          <w:sz w:val="24"/>
          <w:szCs w:val="24"/>
        </w:rPr>
        <w:t>Explain how you will accomplish these steps (i.e., what is your plan?). </w:t>
      </w:r>
      <w:r w:rsidRPr="00330A0F">
        <w:rPr>
          <w:rFonts w:ascii="Times New Roman" w:hAnsi="Times New Roman" w:cs="Times New Roman"/>
          <w:bCs/>
          <w:sz w:val="24"/>
          <w:szCs w:val="24"/>
        </w:rPr>
        <w:t>(225–375 words, or 3–5 paragraphs)</w:t>
      </w:r>
    </w:p>
    <w:p w14:paraId="1C13846C" w14:textId="77777777" w:rsidR="0049106E" w:rsidRPr="00330A0F" w:rsidRDefault="0049106E" w:rsidP="0049106E">
      <w:pPr>
        <w:pStyle w:val="NoSpacing"/>
        <w:rPr>
          <w:rFonts w:ascii="Times New Roman" w:hAnsi="Times New Roman" w:cs="Times New Roman"/>
          <w:sz w:val="24"/>
          <w:szCs w:val="24"/>
        </w:rPr>
      </w:pPr>
      <w:r w:rsidRPr="00330A0F">
        <w:rPr>
          <w:rFonts w:ascii="Times New Roman" w:hAnsi="Times New Roman" w:cs="Times New Roman"/>
          <w:sz w:val="24"/>
          <w:szCs w:val="24"/>
        </w:rPr>
        <w:t>To accomplish the goals, I will first need to learn the details of SMART goals and then learn the best methods that I can use to apply these processes. Learning the SMART Goals will require me to directly connect with the tutors to help me learn the meanings of each aspect and the applicability in the different citations (August et al., 2018). I will then start by setting weekly smart goals with the aim of helping increase the level of productivity that I have when dealing with different situations. The first step will include going to the library and researching the topic when it comes to communication. There are many learning materials on the topic, and I will be seeking to have a clear understanding of the different aspects of communication and how best to practice them. I will then apply the skills I have learned to communicate with my tutors, fellow students, and family. The process of using the skills will help me perfect them. The process of planning will also be learned, but the main process used will be observed. The teachers and the studiers are good at planning how best to go about their process. I will seek to learn from these people through observation, and the process will allow me to learn from the activities of the other people, and I can then practice the process through undertaking it with my activities.</w:t>
      </w:r>
    </w:p>
    <w:p w14:paraId="33CBD6F0" w14:textId="77777777" w:rsidR="0049106E" w:rsidRPr="00330A0F" w:rsidRDefault="0049106E" w:rsidP="0049106E">
      <w:pPr>
        <w:pStyle w:val="NoSpacing"/>
        <w:rPr>
          <w:rFonts w:ascii="Times New Roman" w:hAnsi="Times New Roman" w:cs="Times New Roman"/>
          <w:sz w:val="24"/>
          <w:szCs w:val="24"/>
        </w:rPr>
      </w:pPr>
    </w:p>
    <w:p w14:paraId="2E017567" w14:textId="77777777" w:rsidR="0049106E" w:rsidRPr="00330A0F" w:rsidRDefault="0049106E" w:rsidP="0049106E">
      <w:pPr>
        <w:pStyle w:val="NoSpacing"/>
        <w:rPr>
          <w:rFonts w:ascii="Times New Roman" w:hAnsi="Times New Roman" w:cs="Times New Roman"/>
          <w:sz w:val="24"/>
          <w:szCs w:val="24"/>
        </w:rPr>
      </w:pPr>
      <w:r w:rsidRPr="00330A0F">
        <w:rPr>
          <w:rFonts w:ascii="Times New Roman" w:hAnsi="Times New Roman" w:cs="Times New Roman"/>
          <w:sz w:val="24"/>
          <w:szCs w:val="24"/>
        </w:rPr>
        <w:t>Identify who can help or support you with these steps. </w:t>
      </w:r>
      <w:r w:rsidRPr="00330A0F">
        <w:rPr>
          <w:rFonts w:ascii="Times New Roman" w:hAnsi="Times New Roman" w:cs="Times New Roman"/>
          <w:bCs/>
          <w:sz w:val="24"/>
          <w:szCs w:val="24"/>
        </w:rPr>
        <w:t>(75 words, or 1 paragraph)</w:t>
      </w:r>
    </w:p>
    <w:p w14:paraId="0901BD73" w14:textId="77777777" w:rsidR="0049106E" w:rsidRDefault="0049106E" w:rsidP="0049106E">
      <w:pPr>
        <w:pStyle w:val="NoSpacing"/>
        <w:ind w:firstLine="720"/>
        <w:rPr>
          <w:rFonts w:ascii="Times New Roman" w:hAnsi="Times New Roman" w:cs="Times New Roman"/>
          <w:sz w:val="24"/>
          <w:szCs w:val="24"/>
        </w:rPr>
      </w:pPr>
    </w:p>
    <w:p w14:paraId="22CD8DC4" w14:textId="77777777" w:rsidR="0049106E" w:rsidRPr="00330A0F" w:rsidRDefault="0049106E" w:rsidP="0049106E">
      <w:pPr>
        <w:pStyle w:val="NoSpacing"/>
        <w:ind w:firstLine="720"/>
        <w:rPr>
          <w:rFonts w:ascii="Times New Roman" w:hAnsi="Times New Roman" w:cs="Times New Roman"/>
          <w:sz w:val="24"/>
          <w:szCs w:val="24"/>
        </w:rPr>
      </w:pPr>
      <w:r w:rsidRPr="00330A0F">
        <w:rPr>
          <w:rFonts w:ascii="Times New Roman" w:hAnsi="Times New Roman" w:cs="Times New Roman"/>
          <w:sz w:val="24"/>
          <w:szCs w:val="24"/>
        </w:rPr>
        <w:t xml:space="preserve">The first person to help me will be my tutors, who I seek to learn from and who have long experiences meeting the various goals. The tutors will offer knowledge and experience when guiding me through the steps. I will also consider my fellow students who will practice the various processes and accomplish many different tasks. The students will also offer a chance to learn from them as some perform better than I do in different places, thus offering knowledge. </w:t>
      </w:r>
    </w:p>
    <w:p w14:paraId="42C45964" w14:textId="77777777" w:rsidR="0049106E" w:rsidRPr="00330A0F" w:rsidRDefault="0049106E" w:rsidP="0049106E">
      <w:pPr>
        <w:pStyle w:val="NoSpacing"/>
        <w:rPr>
          <w:rFonts w:ascii="Times New Roman" w:hAnsi="Times New Roman" w:cs="Times New Roman"/>
          <w:sz w:val="24"/>
          <w:szCs w:val="24"/>
        </w:rPr>
      </w:pPr>
    </w:p>
    <w:p w14:paraId="01A62C38" w14:textId="77777777" w:rsidR="0049106E" w:rsidRPr="00330A0F" w:rsidRDefault="0049106E" w:rsidP="0049106E">
      <w:pPr>
        <w:pStyle w:val="NoSpacing"/>
        <w:rPr>
          <w:rFonts w:ascii="Times New Roman" w:hAnsi="Times New Roman" w:cs="Times New Roman"/>
          <w:sz w:val="24"/>
          <w:szCs w:val="24"/>
        </w:rPr>
      </w:pPr>
      <w:r w:rsidRPr="00330A0F">
        <w:rPr>
          <w:rFonts w:ascii="Times New Roman" w:hAnsi="Times New Roman" w:cs="Times New Roman"/>
          <w:sz w:val="24"/>
          <w:szCs w:val="24"/>
        </w:rPr>
        <w:t>Determine by when you will accomplish these steps (i.e., when is each due?). </w:t>
      </w:r>
      <w:r w:rsidRPr="00330A0F">
        <w:rPr>
          <w:rFonts w:ascii="Times New Roman" w:hAnsi="Times New Roman" w:cs="Times New Roman"/>
          <w:bCs/>
          <w:sz w:val="24"/>
          <w:szCs w:val="24"/>
        </w:rPr>
        <w:t>(75 words, or 1 paragraph)</w:t>
      </w:r>
    </w:p>
    <w:p w14:paraId="5EFB207B" w14:textId="77777777" w:rsidR="0049106E" w:rsidRDefault="0049106E" w:rsidP="0049106E">
      <w:pPr>
        <w:pStyle w:val="NoSpacing"/>
        <w:ind w:firstLine="720"/>
        <w:rPr>
          <w:rFonts w:ascii="Times New Roman" w:hAnsi="Times New Roman" w:cs="Times New Roman"/>
          <w:sz w:val="24"/>
          <w:szCs w:val="24"/>
        </w:rPr>
      </w:pPr>
    </w:p>
    <w:p w14:paraId="6319FB1B" w14:textId="77777777" w:rsidR="0049106E" w:rsidRPr="00330A0F" w:rsidRDefault="0049106E" w:rsidP="0049106E">
      <w:pPr>
        <w:pStyle w:val="NoSpacing"/>
        <w:ind w:firstLine="720"/>
        <w:rPr>
          <w:rFonts w:ascii="Times New Roman" w:hAnsi="Times New Roman" w:cs="Times New Roman"/>
          <w:sz w:val="24"/>
          <w:szCs w:val="24"/>
        </w:rPr>
      </w:pPr>
      <w:r w:rsidRPr="00330A0F">
        <w:rPr>
          <w:rFonts w:ascii="Times New Roman" w:hAnsi="Times New Roman" w:cs="Times New Roman"/>
          <w:sz w:val="24"/>
          <w:szCs w:val="24"/>
        </w:rPr>
        <w:t>The time limit I hope to use is one year. I have determined that all the goals that I have set are achievable within one year, and I will be working to meet the goals within that period. The plans will be divided into several months before meeting all the intended goals. The first three months should be used to learn the skills, and that should be followed by expertise and trying various activities.</w:t>
      </w:r>
    </w:p>
    <w:p w14:paraId="76C319BD" w14:textId="77777777" w:rsidR="0049106E" w:rsidRPr="00330A0F" w:rsidRDefault="0049106E" w:rsidP="0049106E">
      <w:pPr>
        <w:pStyle w:val="NoSpacing"/>
        <w:rPr>
          <w:rFonts w:ascii="Times New Roman" w:hAnsi="Times New Roman" w:cs="Times New Roman"/>
          <w:sz w:val="24"/>
          <w:szCs w:val="24"/>
        </w:rPr>
      </w:pPr>
    </w:p>
    <w:p w14:paraId="35BF6D2F" w14:textId="77777777" w:rsidR="0049106E" w:rsidRPr="00330A0F" w:rsidRDefault="0049106E" w:rsidP="0049106E">
      <w:pPr>
        <w:pStyle w:val="NoSpacing"/>
        <w:rPr>
          <w:rFonts w:ascii="Times New Roman" w:hAnsi="Times New Roman" w:cs="Times New Roman"/>
          <w:bCs/>
          <w:sz w:val="24"/>
          <w:szCs w:val="24"/>
        </w:rPr>
      </w:pPr>
      <w:r w:rsidRPr="00330A0F">
        <w:rPr>
          <w:rFonts w:ascii="Times New Roman" w:hAnsi="Times New Roman" w:cs="Times New Roman"/>
          <w:sz w:val="24"/>
          <w:szCs w:val="24"/>
        </w:rPr>
        <w:t>Based on your responses in items a–e, compose one SMART goal for each of the things you identified that you want to work on related to your academic success. </w:t>
      </w:r>
      <w:r w:rsidRPr="00330A0F">
        <w:rPr>
          <w:rFonts w:ascii="Times New Roman" w:hAnsi="Times New Roman" w:cs="Times New Roman"/>
          <w:bCs/>
          <w:sz w:val="24"/>
          <w:szCs w:val="24"/>
        </w:rPr>
        <w:t>(1 sentence for each SMART goal)</w:t>
      </w:r>
    </w:p>
    <w:p w14:paraId="0BCC71EE" w14:textId="77777777" w:rsidR="0049106E" w:rsidRPr="00330A0F" w:rsidRDefault="0049106E" w:rsidP="0049106E">
      <w:pPr>
        <w:pStyle w:val="NoSpacing"/>
        <w:rPr>
          <w:rFonts w:ascii="Times New Roman" w:hAnsi="Times New Roman" w:cs="Times New Roman"/>
          <w:sz w:val="24"/>
          <w:szCs w:val="24"/>
        </w:rPr>
      </w:pPr>
    </w:p>
    <w:p w14:paraId="3D3B605F" w14:textId="77777777" w:rsidR="0049106E" w:rsidRPr="00330A0F" w:rsidRDefault="0049106E" w:rsidP="0049106E">
      <w:pPr>
        <w:pStyle w:val="NoSpacing"/>
        <w:numPr>
          <w:ilvl w:val="0"/>
          <w:numId w:val="25"/>
        </w:numPr>
        <w:rPr>
          <w:rFonts w:ascii="Times New Roman" w:hAnsi="Times New Roman" w:cs="Times New Roman"/>
          <w:sz w:val="24"/>
          <w:szCs w:val="24"/>
        </w:rPr>
      </w:pPr>
      <w:r w:rsidRPr="00330A0F">
        <w:rPr>
          <w:rFonts w:ascii="Times New Roman" w:hAnsi="Times New Roman" w:cs="Times New Roman"/>
          <w:sz w:val="24"/>
          <w:szCs w:val="24"/>
        </w:rPr>
        <w:t>Start setting SMART goals within the first three months of learning the process, and the goals will be both monthly and weekly.</w:t>
      </w:r>
    </w:p>
    <w:p w14:paraId="29ECFD19" w14:textId="77777777" w:rsidR="0049106E" w:rsidRPr="00330A0F" w:rsidRDefault="0049106E" w:rsidP="0049106E">
      <w:pPr>
        <w:pStyle w:val="NoSpacing"/>
        <w:numPr>
          <w:ilvl w:val="0"/>
          <w:numId w:val="25"/>
        </w:numPr>
        <w:rPr>
          <w:rFonts w:ascii="Times New Roman" w:hAnsi="Times New Roman" w:cs="Times New Roman"/>
          <w:sz w:val="24"/>
          <w:szCs w:val="24"/>
        </w:rPr>
      </w:pPr>
      <w:r w:rsidRPr="00330A0F">
        <w:rPr>
          <w:rFonts w:ascii="Times New Roman" w:hAnsi="Times New Roman" w:cs="Times New Roman"/>
          <w:sz w:val="24"/>
          <w:szCs w:val="24"/>
        </w:rPr>
        <w:t>Communicate better with all the people in my social and academic better by the end of 6 months</w:t>
      </w:r>
    </w:p>
    <w:p w14:paraId="1AB44430" w14:textId="181BE150" w:rsidR="002D3B45" w:rsidRPr="0024180D" w:rsidRDefault="002D3B45" w:rsidP="002D3B45">
      <w:pPr>
        <w:rPr>
          <w:rFonts w:asciiTheme="minorHAnsi" w:hAnsiTheme="minorHAnsi" w:cstheme="minorHAnsi"/>
        </w:rPr>
      </w:pPr>
    </w:p>
    <w:p w14:paraId="10A8A92D" w14:textId="77777777" w:rsidR="002D3B45" w:rsidRPr="0024180D" w:rsidRDefault="002D3B45" w:rsidP="002D3B45">
      <w:pPr>
        <w:pStyle w:val="Heading4"/>
        <w:rPr>
          <w:rFonts w:asciiTheme="minorHAnsi" w:hAnsiTheme="minorHAnsi" w:cstheme="minorHAnsi"/>
        </w:rPr>
      </w:pPr>
    </w:p>
    <w:p w14:paraId="316EDE9E" w14:textId="77777777" w:rsidR="002D3B45" w:rsidRPr="0024180D" w:rsidRDefault="002D3B45" w:rsidP="002D3B45">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2D3B45" w:rsidRPr="0024180D" w14:paraId="2D7D042C" w14:textId="77777777" w:rsidTr="00027394">
        <w:trPr>
          <w:trHeight w:val="692"/>
          <w:tblHeader/>
        </w:trPr>
        <w:tc>
          <w:tcPr>
            <w:tcW w:w="13068" w:type="dxa"/>
            <w:gridSpan w:val="4"/>
            <w:shd w:val="clear" w:color="auto" w:fill="D9D9D9" w:themeFill="background1" w:themeFillShade="D9"/>
            <w:vAlign w:val="center"/>
          </w:tcPr>
          <w:p w14:paraId="055F20E1" w14:textId="798E03ED" w:rsidR="002D3B45" w:rsidRPr="0024180D" w:rsidRDefault="00005CB2" w:rsidP="00027394">
            <w:pPr>
              <w:rPr>
                <w:rFonts w:asciiTheme="minorHAnsi" w:hAnsiTheme="minorHAnsi" w:cstheme="minorHAnsi"/>
              </w:rPr>
            </w:pPr>
            <w:r>
              <w:rPr>
                <w:rFonts w:asciiTheme="minorHAnsi" w:hAnsiTheme="minorHAnsi" w:cstheme="minorHAnsi"/>
                <w:b/>
                <w:color w:val="000000"/>
              </w:rPr>
              <w:t>Module 4: Preparing for Future Action</w:t>
            </w:r>
          </w:p>
        </w:tc>
      </w:tr>
      <w:tr w:rsidR="002D3B45" w:rsidRPr="0024180D" w14:paraId="2827D905" w14:textId="77777777" w:rsidTr="00027394">
        <w:trPr>
          <w:trHeight w:val="692"/>
          <w:tblHeader/>
        </w:trPr>
        <w:tc>
          <w:tcPr>
            <w:tcW w:w="3267" w:type="dxa"/>
            <w:shd w:val="clear" w:color="auto" w:fill="D9D9D9" w:themeFill="background1" w:themeFillShade="D9"/>
          </w:tcPr>
          <w:p w14:paraId="3015DACF" w14:textId="77777777" w:rsidR="002D3B45" w:rsidRPr="0024180D" w:rsidRDefault="002D3B45" w:rsidP="00027394">
            <w:pPr>
              <w:rPr>
                <w:rFonts w:asciiTheme="minorHAnsi" w:hAnsiTheme="minorHAnsi" w:cstheme="minorHAnsi"/>
              </w:rPr>
            </w:pPr>
          </w:p>
        </w:tc>
        <w:tc>
          <w:tcPr>
            <w:tcW w:w="3267" w:type="dxa"/>
            <w:shd w:val="clear" w:color="auto" w:fill="D9D9D9" w:themeFill="background1" w:themeFillShade="D9"/>
          </w:tcPr>
          <w:p w14:paraId="51781456" w14:textId="77777777" w:rsidR="002D3B45" w:rsidRPr="0024180D" w:rsidRDefault="002D3B45" w:rsidP="00027394">
            <w:pPr>
              <w:jc w:val="center"/>
              <w:rPr>
                <w:rFonts w:asciiTheme="minorHAnsi" w:hAnsiTheme="minorHAnsi" w:cstheme="minorHAnsi"/>
                <w:b/>
              </w:rPr>
            </w:pPr>
            <w:r w:rsidRPr="0024180D">
              <w:rPr>
                <w:rFonts w:asciiTheme="minorHAnsi" w:hAnsiTheme="minorHAnsi" w:cstheme="minorHAnsi"/>
                <w:b/>
              </w:rPr>
              <w:t>0</w:t>
            </w:r>
          </w:p>
          <w:p w14:paraId="06B0F89E" w14:textId="0FF5E55C"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Not</w:t>
            </w:r>
            <w:r w:rsidR="00F4119C">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4E3E82EA" w14:textId="77777777" w:rsidR="002D3B45" w:rsidRPr="0024180D" w:rsidRDefault="002D3B45" w:rsidP="00027394">
            <w:pPr>
              <w:ind w:right="72"/>
              <w:jc w:val="center"/>
              <w:rPr>
                <w:rFonts w:asciiTheme="minorHAnsi" w:hAnsiTheme="minorHAnsi" w:cstheme="minorHAnsi"/>
                <w:b/>
              </w:rPr>
            </w:pPr>
            <w:r w:rsidRPr="0024180D">
              <w:rPr>
                <w:rFonts w:asciiTheme="minorHAnsi" w:hAnsiTheme="minorHAnsi" w:cstheme="minorHAnsi"/>
                <w:b/>
              </w:rPr>
              <w:t>1</w:t>
            </w:r>
          </w:p>
          <w:p w14:paraId="4F3129B7" w14:textId="52F89874"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Needs</w:t>
            </w:r>
            <w:r w:rsidR="00F4119C">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2C1A4219" w14:textId="77777777" w:rsidR="002D3B45" w:rsidRPr="0024180D" w:rsidRDefault="002D3B45" w:rsidP="00027394">
            <w:pPr>
              <w:ind w:right="72"/>
              <w:jc w:val="center"/>
              <w:rPr>
                <w:rFonts w:asciiTheme="minorHAnsi" w:hAnsiTheme="minorHAnsi" w:cstheme="minorHAnsi"/>
                <w:b/>
              </w:rPr>
            </w:pPr>
            <w:r w:rsidRPr="0024180D">
              <w:rPr>
                <w:rFonts w:asciiTheme="minorHAnsi" w:hAnsiTheme="minorHAnsi" w:cstheme="minorHAnsi"/>
                <w:b/>
              </w:rPr>
              <w:t>2</w:t>
            </w:r>
          </w:p>
          <w:p w14:paraId="06669326" w14:textId="09038297" w:rsidR="002D3B45" w:rsidRPr="0024180D" w:rsidRDefault="002D3B45" w:rsidP="00027394">
            <w:pPr>
              <w:jc w:val="center"/>
              <w:rPr>
                <w:rFonts w:asciiTheme="minorHAnsi" w:hAnsiTheme="minorHAnsi" w:cstheme="minorHAnsi"/>
              </w:rPr>
            </w:pPr>
            <w:r w:rsidRPr="0024180D">
              <w:rPr>
                <w:rFonts w:asciiTheme="minorHAnsi" w:hAnsiTheme="minorHAnsi" w:cstheme="minorHAnsi"/>
                <w:b/>
              </w:rPr>
              <w:t>Meets</w:t>
            </w:r>
            <w:r w:rsidR="00F4119C">
              <w:rPr>
                <w:rFonts w:asciiTheme="minorHAnsi" w:hAnsiTheme="minorHAnsi" w:cstheme="minorHAnsi"/>
                <w:b/>
              </w:rPr>
              <w:t xml:space="preserve"> </w:t>
            </w:r>
            <w:r w:rsidRPr="0024180D">
              <w:rPr>
                <w:rFonts w:asciiTheme="minorHAnsi" w:hAnsiTheme="minorHAnsi" w:cstheme="minorHAnsi"/>
                <w:b/>
              </w:rPr>
              <w:t>Expectations</w:t>
            </w:r>
          </w:p>
        </w:tc>
      </w:tr>
      <w:tr w:rsidR="004E5663" w:rsidRPr="0024180D" w14:paraId="71A6FC50" w14:textId="77777777" w:rsidTr="00027394">
        <w:tc>
          <w:tcPr>
            <w:tcW w:w="3267" w:type="dxa"/>
            <w:tcBorders>
              <w:top w:val="single" w:sz="4" w:space="0" w:color="auto"/>
              <w:left w:val="single" w:sz="4" w:space="0" w:color="auto"/>
              <w:bottom w:val="single" w:sz="4" w:space="0" w:color="auto"/>
              <w:right w:val="single" w:sz="4" w:space="0" w:color="auto"/>
            </w:tcBorders>
            <w:hideMark/>
          </w:tcPr>
          <w:p w14:paraId="26559912" w14:textId="43D4E34B" w:rsidR="004E5663" w:rsidRPr="00CD5774" w:rsidRDefault="005D1821" w:rsidP="004E5663">
            <w:pPr>
              <w:rPr>
                <w:rFonts w:asciiTheme="minorHAnsi" w:hAnsiTheme="minorHAnsi" w:cstheme="minorHAnsi"/>
                <w:b/>
                <w:bCs/>
              </w:rPr>
            </w:pPr>
            <w:r>
              <w:rPr>
                <w:rFonts w:asciiTheme="minorHAnsi" w:hAnsiTheme="minorHAnsi" w:cstheme="minorHAnsi"/>
                <w:b/>
                <w:bCs/>
              </w:rPr>
              <w:t xml:space="preserve">Identify </w:t>
            </w:r>
            <w:r w:rsidR="00005CB2">
              <w:rPr>
                <w:rFonts w:asciiTheme="minorHAnsi" w:hAnsiTheme="minorHAnsi" w:cstheme="minorHAnsi"/>
                <w:b/>
                <w:bCs/>
              </w:rPr>
              <w:t>three to five</w:t>
            </w:r>
            <w:r w:rsidR="0092524B">
              <w:rPr>
                <w:rFonts w:asciiTheme="minorHAnsi" w:hAnsiTheme="minorHAnsi" w:cstheme="minorHAnsi"/>
                <w:b/>
                <w:bCs/>
              </w:rPr>
              <w:t xml:space="preserve"> </w:t>
            </w:r>
            <w:r w:rsidR="00005CB2">
              <w:rPr>
                <w:rFonts w:asciiTheme="minorHAnsi" w:hAnsiTheme="minorHAnsi" w:cstheme="minorHAnsi"/>
                <w:b/>
                <w:bCs/>
              </w:rPr>
              <w:t>items to work on related to academic success.</w:t>
            </w:r>
          </w:p>
          <w:p w14:paraId="3EC46FCE" w14:textId="77777777" w:rsidR="004E5663" w:rsidRPr="0024180D" w:rsidRDefault="004E5663" w:rsidP="004E5663">
            <w:pPr>
              <w:rPr>
                <w:rFonts w:asciiTheme="minorHAnsi" w:hAnsiTheme="minorHAnsi" w:cstheme="minorHAnsi"/>
              </w:rPr>
            </w:pPr>
          </w:p>
          <w:p w14:paraId="2691BB7B" w14:textId="014C03C1" w:rsidR="004E5663" w:rsidRPr="00AB1E5C" w:rsidRDefault="005D1821" w:rsidP="004E5663">
            <w:pPr>
              <w:rPr>
                <w:rFonts w:asciiTheme="minorHAnsi" w:hAnsiTheme="minorHAnsi" w:cstheme="minorHAnsi"/>
              </w:rPr>
            </w:pPr>
            <w:r>
              <w:rPr>
                <w:rFonts w:asciiTheme="minorHAnsi" w:hAnsiTheme="minorHAnsi" w:cstheme="minorHAnsi"/>
              </w:rPr>
              <w:t>LO4.2.1: Apply personal leadership behaviors and strategies to support future success</w:t>
            </w:r>
            <w:r w:rsidR="009617E2">
              <w:rPr>
                <w:rFonts w:asciiTheme="minorHAnsi" w:hAnsiTheme="minorHAnsi" w:cstheme="minorHAnsi"/>
              </w:rPr>
              <w:br/>
            </w:r>
            <w:r w:rsidR="004E5663">
              <w:rPr>
                <w:rFonts w:asciiTheme="minorHAnsi" w:hAnsiTheme="minorHAnsi" w:cstheme="minorHAnsi"/>
              </w:rPr>
              <w:br/>
            </w:r>
          </w:p>
        </w:tc>
        <w:tc>
          <w:tcPr>
            <w:tcW w:w="3267" w:type="dxa"/>
            <w:tcBorders>
              <w:top w:val="single" w:sz="4" w:space="0" w:color="auto"/>
              <w:left w:val="single" w:sz="4" w:space="0" w:color="auto"/>
              <w:bottom w:val="single" w:sz="4" w:space="0" w:color="auto"/>
              <w:right w:val="single" w:sz="4" w:space="0" w:color="auto"/>
            </w:tcBorders>
            <w:hideMark/>
          </w:tcPr>
          <w:p w14:paraId="3FD21235" w14:textId="245601FA" w:rsidR="004E5663" w:rsidRPr="0024180D" w:rsidRDefault="004E5663" w:rsidP="004E5663">
            <w:pPr>
              <w:rPr>
                <w:rFonts w:asciiTheme="minorHAnsi" w:hAnsiTheme="minorHAnsi" w:cstheme="minorHAnsi"/>
              </w:rPr>
            </w:pPr>
            <w:r w:rsidRPr="0024180D">
              <w:rPr>
                <w:rFonts w:asciiTheme="minorHAnsi" w:hAnsiTheme="minorHAnsi" w:cstheme="minorHAnsi"/>
              </w:rPr>
              <w:t>Response</w:t>
            </w:r>
            <w:r w:rsidR="00F4119C">
              <w:rPr>
                <w:rFonts w:asciiTheme="minorHAnsi" w:hAnsiTheme="minorHAnsi" w:cstheme="minorHAnsi"/>
              </w:rPr>
              <w:t xml:space="preserve"> </w:t>
            </w:r>
            <w:r w:rsidRPr="0024180D">
              <w:rPr>
                <w:rFonts w:asciiTheme="minorHAnsi" w:hAnsiTheme="minorHAnsi" w:cstheme="minorHAnsi"/>
              </w:rPr>
              <w:t>is</w:t>
            </w:r>
            <w:r w:rsidR="00F4119C">
              <w:rPr>
                <w:rFonts w:asciiTheme="minorHAnsi" w:hAnsiTheme="minorHAnsi" w:cstheme="minorHAnsi"/>
              </w:rPr>
              <w:t xml:space="preserve"> </w:t>
            </w:r>
            <w:r>
              <w:rPr>
                <w:rFonts w:asciiTheme="minorHAnsi" w:hAnsiTheme="minorHAnsi" w:cstheme="minorHAnsi"/>
              </w:rPr>
              <w:t>not</w:t>
            </w:r>
            <w:r w:rsidR="00F4119C">
              <w:rPr>
                <w:rFonts w:asciiTheme="minorHAnsi" w:hAnsiTheme="minorHAnsi" w:cstheme="minorHAnsi"/>
              </w:rPr>
              <w:t xml:space="preserve"> </w:t>
            </w:r>
            <w:r>
              <w:rPr>
                <w:rFonts w:asciiTheme="minorHAnsi" w:hAnsiTheme="minorHAnsi" w:cstheme="minorHAnsi"/>
              </w:rPr>
              <w:t>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791161C1" w14:textId="5E3D84A3" w:rsidR="004E5663" w:rsidRPr="009617E2" w:rsidRDefault="00005CB2" w:rsidP="009617E2">
            <w:pPr>
              <w:pStyle w:val="paragraph"/>
              <w:spacing w:before="0" w:beforeAutospacing="0"/>
              <w:textAlignment w:val="baseline"/>
              <w:rPr>
                <w:rFonts w:ascii="Segoe UI" w:hAnsi="Segoe UI" w:cs="Segoe UI"/>
                <w:sz w:val="18"/>
                <w:szCs w:val="18"/>
              </w:rPr>
            </w:pPr>
            <w:r>
              <w:rPr>
                <w:rStyle w:val="normaltextrun"/>
                <w:rFonts w:ascii="Calibri" w:hAnsi="Calibri" w:cs="Calibri"/>
              </w:rPr>
              <w:t>Identification of three to five items the student wants to work on related to his/her academic success</w:t>
            </w:r>
            <w:r w:rsidR="00F4119C">
              <w:rPr>
                <w:rStyle w:val="normaltextrun"/>
                <w:rFonts w:ascii="Calibri" w:hAnsi="Calibri" w:cs="Calibri"/>
              </w:rPr>
              <w:t xml:space="preserve"> </w:t>
            </w:r>
            <w:r w:rsidR="004E5663" w:rsidRPr="00D878CA">
              <w:rPr>
                <w:rStyle w:val="normaltextrun"/>
                <w:rFonts w:ascii="Calibri" w:hAnsi="Calibri" w:cs="Calibri"/>
              </w:rPr>
              <w:t>is</w:t>
            </w:r>
            <w:r w:rsidR="00F4119C">
              <w:rPr>
                <w:rStyle w:val="normaltextrun"/>
                <w:rFonts w:ascii="Calibri" w:hAnsi="Calibri" w:cs="Calibri"/>
              </w:rPr>
              <w:t xml:space="preserve"> </w:t>
            </w:r>
            <w:r w:rsidR="004E5663" w:rsidRPr="00D878CA">
              <w:rPr>
                <w:rStyle w:val="normaltextrun"/>
                <w:rFonts w:ascii="Calibri" w:hAnsi="Calibri" w:cs="Calibri"/>
              </w:rPr>
              <w:t>vague</w:t>
            </w:r>
            <w:r w:rsidR="004E5663">
              <w:rPr>
                <w:rStyle w:val="normaltextrun"/>
                <w:rFonts w:ascii="Calibri" w:hAnsi="Calibri" w:cs="Calibri"/>
              </w:rPr>
              <w:t>,</w:t>
            </w:r>
            <w:r w:rsidR="00F4119C">
              <w:rPr>
                <w:rStyle w:val="normaltextrun"/>
                <w:rFonts w:ascii="Calibri" w:hAnsi="Calibri" w:cs="Calibri"/>
              </w:rPr>
              <w:t xml:space="preserve"> </w:t>
            </w:r>
            <w:r w:rsidR="004E5663">
              <w:rPr>
                <w:rStyle w:val="normaltextrun"/>
                <w:rFonts w:ascii="Calibri" w:hAnsi="Calibri" w:cs="Calibri"/>
              </w:rPr>
              <w:t>inaccurate,</w:t>
            </w:r>
            <w:r w:rsidR="00F4119C">
              <w:rPr>
                <w:rStyle w:val="normaltextrun"/>
                <w:rFonts w:ascii="Calibri" w:hAnsi="Calibri" w:cs="Calibri"/>
              </w:rPr>
              <w:t xml:space="preserve"> </w:t>
            </w:r>
            <w:r w:rsidR="004E5663">
              <w:rPr>
                <w:rStyle w:val="normaltextrun"/>
                <w:rFonts w:ascii="Calibri" w:hAnsi="Calibri" w:cs="Calibri"/>
              </w:rPr>
              <w:t>and/or</w:t>
            </w:r>
            <w:r w:rsidR="00F4119C">
              <w:rPr>
                <w:rStyle w:val="normaltextrun"/>
                <w:rFonts w:ascii="Calibri" w:hAnsi="Calibri" w:cs="Calibri"/>
              </w:rPr>
              <w:t xml:space="preserve"> </w:t>
            </w:r>
            <w:r w:rsidR="004E5663">
              <w:rPr>
                <w:rStyle w:val="normaltextrun"/>
                <w:rFonts w:ascii="Calibri" w:hAnsi="Calibri" w:cs="Calibri"/>
              </w:rPr>
              <w:t>incomplete.</w:t>
            </w:r>
            <w:r w:rsidR="00F4119C">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hideMark/>
          </w:tcPr>
          <w:p w14:paraId="2AE01589" w14:textId="50FDEC26" w:rsidR="004E5663" w:rsidRPr="009617E2" w:rsidRDefault="00005CB2" w:rsidP="009617E2">
            <w:pPr>
              <w:pStyle w:val="paragraph"/>
              <w:spacing w:before="0" w:beforeAutospacing="0"/>
              <w:textAlignment w:val="baseline"/>
              <w:rPr>
                <w:rFonts w:ascii="Calibri" w:hAnsi="Calibri" w:cs="Calibri"/>
              </w:rPr>
            </w:pPr>
            <w:r>
              <w:rPr>
                <w:rStyle w:val="normaltextrun"/>
                <w:rFonts w:ascii="Calibri" w:hAnsi="Calibri" w:cs="Calibri"/>
              </w:rPr>
              <w:t>Response provides a clear, accurate, and complete identification of three to five items the student wants to work on related to his/her academic success</w:t>
            </w:r>
            <w:r w:rsidR="004E5663">
              <w:rPr>
                <w:rStyle w:val="normaltextrun"/>
                <w:rFonts w:ascii="Calibri" w:hAnsi="Calibri" w:cs="Calibri"/>
              </w:rPr>
              <w:t>.</w:t>
            </w:r>
            <w:r w:rsidR="00F4119C">
              <w:rPr>
                <w:rStyle w:val="normaltextrun"/>
                <w:rFonts w:ascii="Calibri" w:hAnsi="Calibri" w:cs="Calibri"/>
              </w:rPr>
              <w:t xml:space="preserve"> </w:t>
            </w:r>
            <w:r w:rsidR="00F4119C">
              <w:rPr>
                <w:rStyle w:val="eop"/>
                <w:rFonts w:ascii="Calibri" w:eastAsiaTheme="majorEastAsia" w:hAnsi="Calibri" w:cs="Calibri"/>
              </w:rPr>
              <w:t xml:space="preserve"> </w:t>
            </w:r>
          </w:p>
        </w:tc>
      </w:tr>
      <w:tr w:rsidR="00005CB2" w:rsidRPr="0024180D" w14:paraId="0C4ACE3E" w14:textId="77777777" w:rsidTr="009617E2">
        <w:trPr>
          <w:trHeight w:val="3518"/>
        </w:trPr>
        <w:tc>
          <w:tcPr>
            <w:tcW w:w="3267" w:type="dxa"/>
            <w:tcBorders>
              <w:top w:val="single" w:sz="4" w:space="0" w:color="auto"/>
              <w:left w:val="single" w:sz="4" w:space="0" w:color="auto"/>
              <w:right w:val="single" w:sz="4" w:space="0" w:color="auto"/>
            </w:tcBorders>
          </w:tcPr>
          <w:p w14:paraId="63A22C95" w14:textId="141D3075" w:rsidR="00005CB2" w:rsidRPr="00CD5774" w:rsidRDefault="00005CB2" w:rsidP="00005CB2">
            <w:pPr>
              <w:rPr>
                <w:rFonts w:asciiTheme="minorHAnsi" w:hAnsiTheme="minorHAnsi" w:cstheme="minorHAnsi"/>
                <w:b/>
                <w:bCs/>
              </w:rPr>
            </w:pPr>
            <w:r>
              <w:rPr>
                <w:rFonts w:asciiTheme="minorHAnsi" w:hAnsiTheme="minorHAnsi" w:cstheme="minorHAnsi"/>
                <w:b/>
                <w:bCs/>
              </w:rPr>
              <w:t>Describe the steps to address each of three to five items identified related to academic success.</w:t>
            </w:r>
          </w:p>
          <w:p w14:paraId="5F953714" w14:textId="77777777" w:rsidR="00005CB2" w:rsidRPr="0024180D" w:rsidRDefault="00005CB2" w:rsidP="00005CB2">
            <w:pPr>
              <w:rPr>
                <w:rFonts w:asciiTheme="minorHAnsi" w:hAnsiTheme="minorHAnsi" w:cstheme="minorHAnsi"/>
              </w:rPr>
            </w:pPr>
          </w:p>
          <w:p w14:paraId="28F8C211" w14:textId="5C38B41D" w:rsidR="00005CB2" w:rsidRDefault="00005CB2" w:rsidP="00005CB2">
            <w:pPr>
              <w:rPr>
                <w:rFonts w:asciiTheme="minorHAnsi" w:hAnsiTheme="minorHAnsi" w:cstheme="minorHAnsi"/>
              </w:rPr>
            </w:pPr>
            <w:r>
              <w:rPr>
                <w:rFonts w:asciiTheme="minorHAnsi" w:hAnsiTheme="minorHAnsi" w:cstheme="minorHAnsi"/>
              </w:rPr>
              <w:t>LO4.2.2: Apply personal leadership behaviors and strategies to support future success</w:t>
            </w:r>
            <w:r>
              <w:rPr>
                <w:rFonts w:asciiTheme="minorHAnsi" w:hAnsiTheme="minorHAnsi" w:cstheme="minorHAnsi"/>
              </w:rPr>
              <w:br/>
            </w:r>
          </w:p>
        </w:tc>
        <w:tc>
          <w:tcPr>
            <w:tcW w:w="3267" w:type="dxa"/>
            <w:tcBorders>
              <w:top w:val="single" w:sz="4" w:space="0" w:color="auto"/>
              <w:left w:val="single" w:sz="4" w:space="0" w:color="auto"/>
              <w:right w:val="single" w:sz="4" w:space="0" w:color="auto"/>
            </w:tcBorders>
          </w:tcPr>
          <w:p w14:paraId="6A39C94F" w14:textId="398B54B3" w:rsidR="00005CB2" w:rsidRPr="0024180D" w:rsidRDefault="00005CB2" w:rsidP="00005CB2">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right w:val="single" w:sz="4" w:space="0" w:color="auto"/>
            </w:tcBorders>
          </w:tcPr>
          <w:p w14:paraId="45ECD250" w14:textId="6C6A477E" w:rsidR="00005CB2" w:rsidRPr="009617E2" w:rsidRDefault="00005CB2" w:rsidP="00005CB2">
            <w:pPr>
              <w:pStyle w:val="paragraph"/>
              <w:spacing w:before="0" w:beforeAutospacing="0"/>
              <w:textAlignment w:val="baseline"/>
              <w:rPr>
                <w:rStyle w:val="normaltextrun"/>
                <w:rFonts w:ascii="Segoe UI" w:hAnsi="Segoe UI" w:cs="Segoe UI"/>
                <w:sz w:val="18"/>
                <w:szCs w:val="18"/>
              </w:rPr>
            </w:pPr>
            <w:r>
              <w:rPr>
                <w:rStyle w:val="normaltextrun"/>
                <w:rFonts w:ascii="Calibri" w:hAnsi="Calibri" w:cs="Calibri"/>
              </w:rPr>
              <w:t xml:space="preserve">Description of steps student will take to address each of the three to five identified items related to his/her academic success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right w:val="single" w:sz="4" w:space="0" w:color="auto"/>
            </w:tcBorders>
          </w:tcPr>
          <w:p w14:paraId="294D0F25" w14:textId="60D56D25" w:rsidR="00005CB2" w:rsidRDefault="00005CB2" w:rsidP="00005CB2">
            <w:pPr>
              <w:pStyle w:val="paragraph"/>
              <w:spacing w:before="0" w:beforeAutospacing="0"/>
              <w:textAlignment w:val="baseline"/>
              <w:rPr>
                <w:rStyle w:val="normaltextrun"/>
                <w:rFonts w:ascii="Calibri" w:hAnsi="Calibri" w:cs="Calibri"/>
              </w:rPr>
            </w:pPr>
            <w:r>
              <w:rPr>
                <w:rStyle w:val="normaltextrun"/>
                <w:rFonts w:ascii="Calibri" w:hAnsi="Calibri" w:cs="Calibri"/>
              </w:rPr>
              <w:t xml:space="preserve">Response provides a clear, accurate, and complete description of steps student will take to address each of the three to five identified items related to his/her academic success. </w:t>
            </w:r>
            <w:r>
              <w:rPr>
                <w:rStyle w:val="eop"/>
                <w:rFonts w:ascii="Calibri" w:eastAsiaTheme="majorEastAsia" w:hAnsi="Calibri" w:cs="Calibri"/>
              </w:rPr>
              <w:t xml:space="preserve"> </w:t>
            </w:r>
          </w:p>
        </w:tc>
      </w:tr>
      <w:tr w:rsidR="00005CB2" w:rsidRPr="0024180D" w14:paraId="295714E7" w14:textId="77777777" w:rsidTr="00027394">
        <w:tc>
          <w:tcPr>
            <w:tcW w:w="3267" w:type="dxa"/>
            <w:tcBorders>
              <w:top w:val="single" w:sz="4" w:space="0" w:color="auto"/>
              <w:left w:val="single" w:sz="4" w:space="0" w:color="auto"/>
              <w:bottom w:val="single" w:sz="4" w:space="0" w:color="auto"/>
              <w:right w:val="single" w:sz="4" w:space="0" w:color="auto"/>
            </w:tcBorders>
          </w:tcPr>
          <w:p w14:paraId="42883BC8" w14:textId="2E71B27A" w:rsidR="00005CB2" w:rsidRPr="00CD5774" w:rsidRDefault="00005CB2" w:rsidP="00005CB2">
            <w:pPr>
              <w:rPr>
                <w:rFonts w:asciiTheme="minorHAnsi" w:hAnsiTheme="minorHAnsi" w:cstheme="minorHAnsi"/>
                <w:b/>
                <w:bCs/>
              </w:rPr>
            </w:pPr>
            <w:r>
              <w:rPr>
                <w:rFonts w:asciiTheme="minorHAnsi" w:hAnsiTheme="minorHAnsi" w:cstheme="minorHAnsi"/>
                <w:b/>
                <w:bCs/>
              </w:rPr>
              <w:t xml:space="preserve">Explain the plan for how you will accomplish the steps </w:t>
            </w:r>
            <w:r>
              <w:rPr>
                <w:rFonts w:asciiTheme="minorHAnsi" w:hAnsiTheme="minorHAnsi" w:cstheme="minorHAnsi"/>
                <w:b/>
                <w:bCs/>
              </w:rPr>
              <w:lastRenderedPageBreak/>
              <w:t>related to your three to five academic success items.</w:t>
            </w:r>
          </w:p>
          <w:p w14:paraId="7F6A2DEF" w14:textId="77777777" w:rsidR="00005CB2" w:rsidRPr="0024180D" w:rsidRDefault="00005CB2" w:rsidP="00005CB2">
            <w:pPr>
              <w:rPr>
                <w:rFonts w:asciiTheme="minorHAnsi" w:hAnsiTheme="minorHAnsi" w:cstheme="minorHAnsi"/>
              </w:rPr>
            </w:pPr>
          </w:p>
          <w:p w14:paraId="2DE25ADF" w14:textId="773937CD" w:rsidR="00005CB2" w:rsidRPr="00CD5774" w:rsidRDefault="00005CB2" w:rsidP="00005CB2">
            <w:pPr>
              <w:rPr>
                <w:rFonts w:asciiTheme="minorHAnsi" w:hAnsiTheme="minorHAnsi" w:cstheme="minorHAnsi"/>
                <w:b/>
                <w:bCs/>
              </w:rPr>
            </w:pPr>
            <w:r>
              <w:rPr>
                <w:rFonts w:asciiTheme="minorHAnsi" w:hAnsiTheme="minorHAnsi" w:cstheme="minorHAnsi"/>
              </w:rPr>
              <w:t>LO4.2.3: Apply personal leadership behaviors and strategies to support future success</w:t>
            </w:r>
            <w:r>
              <w:rPr>
                <w:rFonts w:asciiTheme="minorHAnsi" w:hAnsiTheme="minorHAnsi" w:cstheme="minorHAnsi"/>
              </w:rPr>
              <w:br/>
            </w:r>
          </w:p>
        </w:tc>
        <w:tc>
          <w:tcPr>
            <w:tcW w:w="3267" w:type="dxa"/>
            <w:tcBorders>
              <w:top w:val="single" w:sz="4" w:space="0" w:color="auto"/>
              <w:left w:val="single" w:sz="4" w:space="0" w:color="auto"/>
              <w:bottom w:val="single" w:sz="4" w:space="0" w:color="auto"/>
              <w:right w:val="single" w:sz="4" w:space="0" w:color="auto"/>
            </w:tcBorders>
          </w:tcPr>
          <w:p w14:paraId="5FC4E7B7" w14:textId="37DE8CB4" w:rsidR="00005CB2" w:rsidRPr="0024180D" w:rsidRDefault="00005CB2" w:rsidP="00005CB2">
            <w:pPr>
              <w:rPr>
                <w:rFonts w:asciiTheme="minorHAnsi" w:hAnsiTheme="minorHAnsi" w:cstheme="minorHAnsi"/>
              </w:rPr>
            </w:pPr>
            <w:r w:rsidRPr="0024180D">
              <w:rPr>
                <w:rFonts w:asciiTheme="minorHAnsi" w:hAnsiTheme="minorHAnsi" w:cstheme="minorHAnsi"/>
              </w:rPr>
              <w:lastRenderedPageBreak/>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1FFA34FE" w14:textId="45C6301C" w:rsidR="00005CB2" w:rsidRDefault="00005CB2" w:rsidP="00005CB2">
            <w:pPr>
              <w:pStyle w:val="paragraph"/>
              <w:spacing w:before="0" w:beforeAutospacing="0"/>
              <w:textAlignment w:val="baseline"/>
              <w:rPr>
                <w:rStyle w:val="normaltextrun"/>
                <w:rFonts w:ascii="Calibri" w:hAnsi="Calibri" w:cs="Calibri"/>
              </w:rPr>
            </w:pPr>
            <w:r>
              <w:rPr>
                <w:rStyle w:val="normaltextrun"/>
                <w:rFonts w:ascii="Calibri" w:hAnsi="Calibri" w:cs="Calibri"/>
              </w:rPr>
              <w:t xml:space="preserve">Explanation of the plan for how the student will </w:t>
            </w:r>
            <w:r>
              <w:rPr>
                <w:rStyle w:val="normaltextrun"/>
                <w:rFonts w:ascii="Calibri" w:hAnsi="Calibri" w:cs="Calibri"/>
              </w:rPr>
              <w:lastRenderedPageBreak/>
              <w:t xml:space="preserve">accomplish the steps related to his/her three to five academic success items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5CCFC21F" w14:textId="528C5D91" w:rsidR="00005CB2" w:rsidRDefault="00005CB2" w:rsidP="00005CB2">
            <w:pPr>
              <w:pStyle w:val="paragraph"/>
              <w:spacing w:before="0" w:beforeAutospacing="0"/>
              <w:textAlignment w:val="baseline"/>
              <w:rPr>
                <w:rStyle w:val="normaltextrun"/>
                <w:rFonts w:ascii="Calibri" w:hAnsi="Calibri" w:cs="Calibri"/>
              </w:rPr>
            </w:pPr>
            <w:r>
              <w:rPr>
                <w:rStyle w:val="normaltextrun"/>
                <w:rFonts w:ascii="Calibri" w:hAnsi="Calibri" w:cs="Calibri"/>
              </w:rPr>
              <w:lastRenderedPageBreak/>
              <w:t xml:space="preserve">Response provides a clear, accurate, and complete </w:t>
            </w:r>
            <w:r>
              <w:rPr>
                <w:rStyle w:val="normaltextrun"/>
                <w:rFonts w:ascii="Calibri" w:hAnsi="Calibri" w:cs="Calibri"/>
              </w:rPr>
              <w:lastRenderedPageBreak/>
              <w:t xml:space="preserve">explanation of the plan for how the student will accomplish the steps related to his/her three to five academic success items. </w:t>
            </w:r>
            <w:r>
              <w:rPr>
                <w:rStyle w:val="eop"/>
                <w:rFonts w:ascii="Calibri" w:eastAsiaTheme="majorEastAsia" w:hAnsi="Calibri" w:cs="Calibri"/>
              </w:rPr>
              <w:t xml:space="preserve"> </w:t>
            </w:r>
          </w:p>
        </w:tc>
      </w:tr>
      <w:tr w:rsidR="00005CB2" w:rsidRPr="0024180D" w14:paraId="727D9801" w14:textId="77777777" w:rsidTr="00027394">
        <w:tc>
          <w:tcPr>
            <w:tcW w:w="3267" w:type="dxa"/>
            <w:tcBorders>
              <w:top w:val="single" w:sz="4" w:space="0" w:color="auto"/>
              <w:left w:val="single" w:sz="4" w:space="0" w:color="auto"/>
              <w:bottom w:val="single" w:sz="4" w:space="0" w:color="auto"/>
              <w:right w:val="single" w:sz="4" w:space="0" w:color="auto"/>
            </w:tcBorders>
          </w:tcPr>
          <w:p w14:paraId="09E3E02E" w14:textId="1D97D53D" w:rsidR="00005CB2" w:rsidRDefault="00005CB2" w:rsidP="00005CB2">
            <w:pPr>
              <w:rPr>
                <w:rFonts w:asciiTheme="minorHAnsi" w:hAnsiTheme="minorHAnsi" w:cstheme="minorHAnsi"/>
                <w:b/>
                <w:bCs/>
              </w:rPr>
            </w:pPr>
            <w:r>
              <w:rPr>
                <w:rFonts w:asciiTheme="minorHAnsi" w:hAnsiTheme="minorHAnsi" w:cstheme="minorHAnsi"/>
                <w:b/>
                <w:bCs/>
              </w:rPr>
              <w:lastRenderedPageBreak/>
              <w:t>Identify the individual(s) who will support you with completion of the steps in your plan for each identified academic success item.</w:t>
            </w:r>
          </w:p>
          <w:p w14:paraId="779A774D" w14:textId="77777777" w:rsidR="00005CB2" w:rsidRDefault="00005CB2" w:rsidP="00005CB2">
            <w:pPr>
              <w:rPr>
                <w:rFonts w:asciiTheme="minorHAnsi" w:hAnsiTheme="minorHAnsi" w:cstheme="minorHAnsi"/>
                <w:b/>
                <w:bCs/>
              </w:rPr>
            </w:pPr>
          </w:p>
          <w:p w14:paraId="7C16D694" w14:textId="691EB5EC" w:rsidR="00005CB2" w:rsidRDefault="00005CB2" w:rsidP="00005CB2">
            <w:pPr>
              <w:rPr>
                <w:rFonts w:asciiTheme="minorHAnsi" w:hAnsiTheme="minorHAnsi" w:cstheme="minorHAnsi"/>
              </w:rPr>
            </w:pPr>
            <w:r>
              <w:rPr>
                <w:rFonts w:asciiTheme="minorHAnsi" w:hAnsiTheme="minorHAnsi" w:cstheme="minorHAnsi"/>
              </w:rPr>
              <w:t>LO4.2.4: Apply personal leadership behaviors and strategies to support future success</w:t>
            </w:r>
          </w:p>
        </w:tc>
        <w:tc>
          <w:tcPr>
            <w:tcW w:w="3267" w:type="dxa"/>
            <w:tcBorders>
              <w:top w:val="single" w:sz="4" w:space="0" w:color="auto"/>
              <w:left w:val="single" w:sz="4" w:space="0" w:color="auto"/>
              <w:bottom w:val="single" w:sz="4" w:space="0" w:color="auto"/>
              <w:right w:val="single" w:sz="4" w:space="0" w:color="auto"/>
            </w:tcBorders>
          </w:tcPr>
          <w:p w14:paraId="1332E886" w14:textId="66D615EB" w:rsidR="00005CB2" w:rsidRPr="0024180D" w:rsidRDefault="00005CB2" w:rsidP="00005CB2">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230F20CB" w14:textId="413374FC" w:rsidR="00005CB2" w:rsidRPr="009617E2" w:rsidRDefault="00005CB2" w:rsidP="00005CB2">
            <w:pPr>
              <w:pStyle w:val="paragraph"/>
              <w:spacing w:before="0" w:beforeAutospacing="0"/>
              <w:textAlignment w:val="baseline"/>
              <w:rPr>
                <w:rStyle w:val="normaltextrun"/>
                <w:rFonts w:ascii="Segoe UI" w:hAnsi="Segoe UI" w:cs="Segoe UI"/>
                <w:sz w:val="18"/>
                <w:szCs w:val="18"/>
              </w:rPr>
            </w:pPr>
            <w:r>
              <w:rPr>
                <w:rStyle w:val="normaltextrun"/>
                <w:rFonts w:ascii="Calibri" w:hAnsi="Calibri" w:cs="Calibri"/>
              </w:rPr>
              <w:t xml:space="preserve">Identification of the individual(s) who will support the student with completing the steps in his/her plan for each academic success item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1669C37F" w14:textId="54140180" w:rsidR="00005CB2" w:rsidRDefault="00005CB2" w:rsidP="00005CB2">
            <w:pPr>
              <w:pStyle w:val="paragraph"/>
              <w:spacing w:before="0" w:beforeAutospacing="0"/>
              <w:textAlignment w:val="baseline"/>
              <w:rPr>
                <w:rStyle w:val="normaltextrun"/>
                <w:rFonts w:ascii="Calibri" w:hAnsi="Calibri" w:cs="Calibri"/>
              </w:rPr>
            </w:pPr>
            <w:r>
              <w:rPr>
                <w:rStyle w:val="normaltextrun"/>
                <w:rFonts w:ascii="Calibri" w:hAnsi="Calibri" w:cs="Calibri"/>
              </w:rPr>
              <w:t xml:space="preserve">Response provides a clear, accurate, and complete </w:t>
            </w:r>
            <w:r w:rsidR="00D0420C">
              <w:rPr>
                <w:rStyle w:val="normaltextrun"/>
                <w:rFonts w:ascii="Calibri" w:hAnsi="Calibri" w:cs="Calibri"/>
              </w:rPr>
              <w:t>identification of the individual(s) who will support the student with completing the steps in his/her plan for each academic success item</w:t>
            </w:r>
            <w:r>
              <w:rPr>
                <w:rStyle w:val="normaltextrun"/>
                <w:rFonts w:ascii="Calibri" w:hAnsi="Calibri" w:cs="Calibri"/>
              </w:rPr>
              <w:t xml:space="preserve">. </w:t>
            </w:r>
            <w:r>
              <w:rPr>
                <w:rStyle w:val="eop"/>
                <w:rFonts w:ascii="Calibri" w:eastAsiaTheme="majorEastAsia" w:hAnsi="Calibri" w:cs="Calibri"/>
              </w:rPr>
              <w:t xml:space="preserve"> </w:t>
            </w:r>
          </w:p>
        </w:tc>
      </w:tr>
      <w:tr w:rsidR="00D0420C" w:rsidRPr="0024180D" w14:paraId="0A75B1AC" w14:textId="77777777" w:rsidTr="00027394">
        <w:tc>
          <w:tcPr>
            <w:tcW w:w="3267" w:type="dxa"/>
            <w:tcBorders>
              <w:top w:val="single" w:sz="4" w:space="0" w:color="auto"/>
              <w:left w:val="single" w:sz="4" w:space="0" w:color="auto"/>
              <w:bottom w:val="single" w:sz="4" w:space="0" w:color="auto"/>
              <w:right w:val="single" w:sz="4" w:space="0" w:color="auto"/>
            </w:tcBorders>
          </w:tcPr>
          <w:p w14:paraId="68997264" w14:textId="35EE3E8F" w:rsidR="00D0420C" w:rsidRDefault="00D0420C" w:rsidP="00D0420C">
            <w:pPr>
              <w:rPr>
                <w:rFonts w:asciiTheme="minorHAnsi" w:hAnsiTheme="minorHAnsi" w:cstheme="minorHAnsi"/>
                <w:b/>
                <w:bCs/>
              </w:rPr>
            </w:pPr>
            <w:r>
              <w:rPr>
                <w:rFonts w:asciiTheme="minorHAnsi" w:hAnsiTheme="minorHAnsi" w:cstheme="minorHAnsi"/>
                <w:b/>
                <w:bCs/>
              </w:rPr>
              <w:t>Identify a due date for every step in your plan for each academic success item.</w:t>
            </w:r>
          </w:p>
          <w:p w14:paraId="61C65AFD" w14:textId="77777777" w:rsidR="00D0420C" w:rsidRDefault="00D0420C" w:rsidP="00D0420C">
            <w:pPr>
              <w:rPr>
                <w:rFonts w:asciiTheme="minorHAnsi" w:hAnsiTheme="minorHAnsi" w:cstheme="minorHAnsi"/>
                <w:b/>
                <w:bCs/>
              </w:rPr>
            </w:pPr>
          </w:p>
          <w:p w14:paraId="35F1801C" w14:textId="5A3601B7" w:rsidR="00D0420C" w:rsidRDefault="00D0420C" w:rsidP="00D0420C">
            <w:pPr>
              <w:rPr>
                <w:rFonts w:asciiTheme="minorHAnsi" w:hAnsiTheme="minorHAnsi" w:cstheme="minorHAnsi"/>
              </w:rPr>
            </w:pPr>
            <w:r>
              <w:rPr>
                <w:rFonts w:asciiTheme="minorHAnsi" w:hAnsiTheme="minorHAnsi" w:cstheme="minorHAnsi"/>
              </w:rPr>
              <w:t>LO4.2.5: Apply personal leadership behaviors and strategies to support future success</w:t>
            </w:r>
          </w:p>
        </w:tc>
        <w:tc>
          <w:tcPr>
            <w:tcW w:w="3267" w:type="dxa"/>
            <w:tcBorders>
              <w:top w:val="single" w:sz="4" w:space="0" w:color="auto"/>
              <w:left w:val="single" w:sz="4" w:space="0" w:color="auto"/>
              <w:bottom w:val="single" w:sz="4" w:space="0" w:color="auto"/>
              <w:right w:val="single" w:sz="4" w:space="0" w:color="auto"/>
            </w:tcBorders>
          </w:tcPr>
          <w:p w14:paraId="0CCC86D8" w14:textId="05ADF3BF" w:rsidR="00D0420C" w:rsidRPr="0024180D" w:rsidRDefault="00D0420C" w:rsidP="00D0420C">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1D5DC9B0" w14:textId="7574991A" w:rsidR="00D0420C" w:rsidRPr="009617E2" w:rsidRDefault="00D0420C" w:rsidP="00D0420C">
            <w:pPr>
              <w:pStyle w:val="paragraph"/>
              <w:spacing w:before="0" w:beforeAutospacing="0"/>
              <w:textAlignment w:val="baseline"/>
              <w:rPr>
                <w:rStyle w:val="normaltextrun"/>
                <w:rFonts w:ascii="Segoe UI" w:hAnsi="Segoe UI" w:cs="Segoe UI"/>
                <w:sz w:val="18"/>
                <w:szCs w:val="18"/>
              </w:rPr>
            </w:pPr>
            <w:r>
              <w:rPr>
                <w:rStyle w:val="normaltextrun"/>
                <w:rFonts w:ascii="Calibri" w:hAnsi="Calibri" w:cs="Calibri"/>
              </w:rPr>
              <w:t xml:space="preserve">Identification of a due date for every step in the student’s plan for each academic success item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320F27C6" w14:textId="28F16980" w:rsidR="00D0420C" w:rsidRPr="00D16932" w:rsidRDefault="00D0420C" w:rsidP="00D0420C">
            <w:pPr>
              <w:pStyle w:val="paragraph"/>
              <w:spacing w:before="0" w:beforeAutospacing="0"/>
              <w:textAlignment w:val="baseline"/>
              <w:rPr>
                <w:rStyle w:val="normaltextrun"/>
                <w:rFonts w:ascii="Calibri" w:hAnsi="Calibri" w:cs="Calibri"/>
                <w:highlight w:val="yellow"/>
              </w:rPr>
            </w:pPr>
            <w:r w:rsidRPr="00D16932">
              <w:rPr>
                <w:rStyle w:val="normaltextrun"/>
                <w:rFonts w:ascii="Calibri" w:hAnsi="Calibri" w:cs="Calibri"/>
                <w:highlight w:val="yellow"/>
              </w:rPr>
              <w:t xml:space="preserve">Response provides a clear, accurate, and complete identification of a due date for every step in the student’s plan for each academic success item. </w:t>
            </w:r>
            <w:r w:rsidRPr="00D16932">
              <w:rPr>
                <w:rStyle w:val="eop"/>
                <w:rFonts w:ascii="Calibri" w:eastAsiaTheme="majorEastAsia" w:hAnsi="Calibri" w:cs="Calibri"/>
                <w:highlight w:val="yellow"/>
              </w:rPr>
              <w:t xml:space="preserve"> </w:t>
            </w:r>
          </w:p>
        </w:tc>
      </w:tr>
      <w:tr w:rsidR="00D0420C" w:rsidRPr="0024180D" w14:paraId="79E6E0F1" w14:textId="77777777" w:rsidTr="00027394">
        <w:tc>
          <w:tcPr>
            <w:tcW w:w="3267" w:type="dxa"/>
            <w:tcBorders>
              <w:top w:val="single" w:sz="4" w:space="0" w:color="auto"/>
              <w:left w:val="single" w:sz="4" w:space="0" w:color="auto"/>
              <w:bottom w:val="single" w:sz="4" w:space="0" w:color="auto"/>
              <w:right w:val="single" w:sz="4" w:space="0" w:color="auto"/>
            </w:tcBorders>
          </w:tcPr>
          <w:p w14:paraId="2C2C5A10" w14:textId="4BD49AED" w:rsidR="00D0420C" w:rsidRDefault="00D0420C" w:rsidP="00D0420C">
            <w:pPr>
              <w:rPr>
                <w:rFonts w:asciiTheme="minorHAnsi" w:hAnsiTheme="minorHAnsi" w:cstheme="minorHAnsi"/>
                <w:b/>
                <w:bCs/>
              </w:rPr>
            </w:pPr>
            <w:r>
              <w:rPr>
                <w:rFonts w:asciiTheme="minorHAnsi" w:hAnsiTheme="minorHAnsi" w:cstheme="minorHAnsi"/>
                <w:b/>
                <w:bCs/>
              </w:rPr>
              <w:lastRenderedPageBreak/>
              <w:t>Compose one SMART goal for each of the three to five items you identified related to your academic success.</w:t>
            </w:r>
          </w:p>
          <w:p w14:paraId="3C87EC2F" w14:textId="77777777" w:rsidR="00D0420C" w:rsidRDefault="00D0420C" w:rsidP="00D0420C">
            <w:pPr>
              <w:rPr>
                <w:rFonts w:asciiTheme="minorHAnsi" w:hAnsiTheme="minorHAnsi" w:cstheme="minorHAnsi"/>
                <w:b/>
                <w:bCs/>
              </w:rPr>
            </w:pPr>
          </w:p>
          <w:p w14:paraId="01E4FB66" w14:textId="64ECA14B" w:rsidR="00D0420C" w:rsidRPr="009617E2" w:rsidRDefault="00D0420C" w:rsidP="00D0420C">
            <w:pPr>
              <w:rPr>
                <w:rFonts w:asciiTheme="minorHAnsi" w:hAnsiTheme="minorHAnsi" w:cstheme="minorHAnsi"/>
              </w:rPr>
            </w:pPr>
            <w:r>
              <w:rPr>
                <w:rFonts w:asciiTheme="minorHAnsi" w:hAnsiTheme="minorHAnsi" w:cstheme="minorHAnsi"/>
              </w:rPr>
              <w:t>LO4.2.6: Apply personal leadership behaviors and strategies to support future success</w:t>
            </w:r>
          </w:p>
        </w:tc>
        <w:tc>
          <w:tcPr>
            <w:tcW w:w="3267" w:type="dxa"/>
            <w:tcBorders>
              <w:top w:val="single" w:sz="4" w:space="0" w:color="auto"/>
              <w:left w:val="single" w:sz="4" w:space="0" w:color="auto"/>
              <w:bottom w:val="single" w:sz="4" w:space="0" w:color="auto"/>
              <w:right w:val="single" w:sz="4" w:space="0" w:color="auto"/>
            </w:tcBorders>
          </w:tcPr>
          <w:p w14:paraId="488D1B0C" w14:textId="10498648" w:rsidR="00D0420C" w:rsidRDefault="00D0420C" w:rsidP="00D0420C">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68536E88" w14:textId="6579AE4C" w:rsidR="00D0420C" w:rsidRPr="009617E2" w:rsidRDefault="00D0420C" w:rsidP="00D0420C">
            <w:pPr>
              <w:pStyle w:val="paragraph"/>
              <w:spacing w:before="0" w:beforeAutospacing="0"/>
              <w:textAlignment w:val="baseline"/>
              <w:rPr>
                <w:rFonts w:ascii="Segoe UI" w:hAnsi="Segoe UI" w:cs="Segoe UI"/>
                <w:sz w:val="18"/>
                <w:szCs w:val="18"/>
              </w:rPr>
            </w:pPr>
            <w:r>
              <w:rPr>
                <w:rStyle w:val="normaltextrun"/>
                <w:rFonts w:ascii="Calibri" w:hAnsi="Calibri" w:cs="Calibri"/>
              </w:rPr>
              <w:t xml:space="preserve">Composition of a SMART goal for each of the three to five academic success items the student identified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63C439B6" w14:textId="421843FC" w:rsidR="00D0420C" w:rsidRPr="009617E2" w:rsidRDefault="00D0420C" w:rsidP="00D0420C">
            <w:pPr>
              <w:pStyle w:val="paragraph"/>
              <w:spacing w:before="0" w:beforeAutospacing="0"/>
              <w:textAlignment w:val="baseline"/>
              <w:rPr>
                <w:rFonts w:ascii="Segoe UI" w:hAnsi="Segoe UI" w:cs="Segoe UI"/>
                <w:sz w:val="18"/>
                <w:szCs w:val="18"/>
              </w:rPr>
            </w:pPr>
            <w:r>
              <w:rPr>
                <w:rStyle w:val="normaltextrun"/>
                <w:rFonts w:ascii="Calibri" w:hAnsi="Calibri" w:cs="Calibri"/>
              </w:rPr>
              <w:t xml:space="preserve">Response provides a clear, accurate, and complete SMART goal for each of the three to five academic success items the student identified. </w:t>
            </w:r>
            <w:r>
              <w:rPr>
                <w:rStyle w:val="eop"/>
                <w:rFonts w:ascii="Calibri" w:eastAsiaTheme="majorEastAsia" w:hAnsi="Calibri" w:cs="Calibri"/>
              </w:rPr>
              <w:t xml:space="preserve"> </w:t>
            </w:r>
          </w:p>
        </w:tc>
      </w:tr>
    </w:tbl>
    <w:p w14:paraId="17685C17" w14:textId="5D3CD501" w:rsidR="002D3B45" w:rsidRDefault="002D3B45">
      <w:pPr>
        <w:spacing w:after="160" w:line="259" w:lineRule="auto"/>
        <w:rPr>
          <w:rFonts w:asciiTheme="minorHAnsi" w:hAnsiTheme="minorHAnsi" w:cstheme="minorHAnsi"/>
          <w:color w:val="000000"/>
        </w:rPr>
      </w:pPr>
    </w:p>
    <w:p w14:paraId="4115AC6D" w14:textId="1161CDA4" w:rsidR="006A04FF" w:rsidRPr="006A04FF" w:rsidRDefault="006A04FF" w:rsidP="006A04FF"/>
    <w:p w14:paraId="01BF7E3B" w14:textId="77219CFA" w:rsidR="00D0420C" w:rsidRPr="0024180D" w:rsidRDefault="00D0420C" w:rsidP="00D0420C">
      <w:pPr>
        <w:pStyle w:val="NormalWeb"/>
        <w:spacing w:before="0" w:beforeAutospacing="0" w:after="0" w:afterAutospacing="0"/>
        <w:rPr>
          <w:rFonts w:asciiTheme="minorHAnsi" w:hAnsiTheme="minorHAnsi" w:cstheme="minorHAnsi"/>
          <w:color w:val="5B9BD5" w:themeColor="accent1"/>
        </w:rPr>
      </w:pPr>
      <w:r>
        <w:rPr>
          <w:rFonts w:asciiTheme="minorHAnsi" w:hAnsiTheme="minorHAnsi" w:cstheme="minorHAnsi"/>
          <w:color w:val="5B9BD5" w:themeColor="accent1"/>
        </w:rPr>
        <w:t>I</w:t>
      </w:r>
      <w:r w:rsidRPr="0024180D">
        <w:rPr>
          <w:rFonts w:asciiTheme="minorHAnsi" w:hAnsiTheme="minorHAnsi" w:cstheme="minorHAnsi"/>
          <w:color w:val="5B9BD5" w:themeColor="accent1"/>
        </w:rPr>
        <w:t>tem</w:t>
      </w:r>
      <w:r>
        <w:rPr>
          <w:rFonts w:asciiTheme="minorHAnsi" w:hAnsiTheme="minorHAnsi" w:cstheme="minorHAnsi"/>
          <w:color w:val="5B9BD5" w:themeColor="accent1"/>
        </w:rPr>
        <w:t xml:space="preserve"> 11</w:t>
      </w:r>
    </w:p>
    <w:p w14:paraId="2A5A5F26" w14:textId="77777777" w:rsidR="00D0420C" w:rsidRDefault="00D0420C" w:rsidP="00D0420C">
      <w:pPr>
        <w:spacing w:line="276" w:lineRule="auto"/>
        <w:contextualSpacing/>
        <w:rPr>
          <w:rFonts w:asciiTheme="minorHAnsi" w:hAnsiTheme="minorHAnsi" w:cstheme="minorHAnsi"/>
          <w:bCs/>
        </w:rPr>
      </w:pPr>
    </w:p>
    <w:p w14:paraId="3772FB8B" w14:textId="77777777" w:rsidR="00D0420C" w:rsidRPr="00D0420C" w:rsidRDefault="00D0420C" w:rsidP="00D0420C">
      <w:pPr>
        <w:contextualSpacing/>
        <w:rPr>
          <w:rFonts w:asciiTheme="minorHAnsi" w:hAnsiTheme="minorHAnsi" w:cstheme="minorHAnsi"/>
          <w:bCs/>
        </w:rPr>
      </w:pPr>
      <w:r w:rsidRPr="00D0420C">
        <w:rPr>
          <w:rFonts w:asciiTheme="minorHAnsi" w:hAnsiTheme="minorHAnsi" w:cstheme="minorHAnsi"/>
          <w:bCs/>
        </w:rPr>
        <w:t>For this question, consider your personal and professional goals, including (but not limited to) such topics as self-enrichment (health, relationships, etc.), family life, social awareness/social change, finances, personal achievements, professional/career goals, leadership, etc. After considering these topics, address the following:</w:t>
      </w:r>
    </w:p>
    <w:p w14:paraId="5128C55B" w14:textId="50471FFB" w:rsidR="00D0420C" w:rsidRPr="00D0420C" w:rsidRDefault="00D0420C" w:rsidP="00D0420C">
      <w:pPr>
        <w:numPr>
          <w:ilvl w:val="0"/>
          <w:numId w:val="24"/>
        </w:numPr>
        <w:contextualSpacing/>
        <w:rPr>
          <w:rFonts w:asciiTheme="minorHAnsi" w:hAnsiTheme="minorHAnsi" w:cstheme="minorHAnsi"/>
          <w:bCs/>
        </w:rPr>
      </w:pPr>
      <w:r w:rsidRPr="00D0420C">
        <w:rPr>
          <w:rFonts w:asciiTheme="minorHAnsi" w:hAnsiTheme="minorHAnsi" w:cstheme="minorHAnsi"/>
          <w:bCs/>
        </w:rPr>
        <w:t xml:space="preserve">Identify </w:t>
      </w:r>
      <w:r w:rsidR="007814CF">
        <w:rPr>
          <w:rFonts w:asciiTheme="minorHAnsi" w:hAnsiTheme="minorHAnsi" w:cstheme="minorHAnsi"/>
          <w:bCs/>
        </w:rPr>
        <w:t>three to five</w:t>
      </w:r>
      <w:r w:rsidRPr="00D0420C">
        <w:rPr>
          <w:rFonts w:asciiTheme="minorHAnsi" w:hAnsiTheme="minorHAnsi" w:cstheme="minorHAnsi"/>
          <w:bCs/>
        </w:rPr>
        <w:t xml:space="preserve"> things that you want to work on related to your personal and professional success. (75 words, or 1 paragraph)</w:t>
      </w:r>
    </w:p>
    <w:p w14:paraId="2428274D" w14:textId="77777777" w:rsidR="00D0420C" w:rsidRPr="00D0420C" w:rsidRDefault="00D0420C" w:rsidP="00D0420C">
      <w:pPr>
        <w:numPr>
          <w:ilvl w:val="0"/>
          <w:numId w:val="24"/>
        </w:numPr>
        <w:contextualSpacing/>
        <w:rPr>
          <w:rFonts w:asciiTheme="minorHAnsi" w:hAnsiTheme="minorHAnsi" w:cstheme="minorHAnsi"/>
          <w:bCs/>
        </w:rPr>
      </w:pPr>
      <w:r w:rsidRPr="00D0420C">
        <w:rPr>
          <w:rFonts w:asciiTheme="minorHAnsi" w:hAnsiTheme="minorHAnsi" w:cstheme="minorHAnsi"/>
          <w:bCs/>
        </w:rPr>
        <w:t>Describe the steps you will take to address each of these ideas. (225–375 words, or 3–5 paragraphs)</w:t>
      </w:r>
    </w:p>
    <w:p w14:paraId="33787663" w14:textId="77777777" w:rsidR="00D0420C" w:rsidRPr="00D0420C" w:rsidRDefault="00D0420C" w:rsidP="00D0420C">
      <w:pPr>
        <w:numPr>
          <w:ilvl w:val="0"/>
          <w:numId w:val="24"/>
        </w:numPr>
        <w:contextualSpacing/>
        <w:rPr>
          <w:rFonts w:asciiTheme="minorHAnsi" w:hAnsiTheme="minorHAnsi" w:cstheme="minorHAnsi"/>
          <w:bCs/>
        </w:rPr>
      </w:pPr>
      <w:r w:rsidRPr="00D0420C">
        <w:rPr>
          <w:rFonts w:asciiTheme="minorHAnsi" w:hAnsiTheme="minorHAnsi" w:cstheme="minorHAnsi"/>
          <w:bCs/>
        </w:rPr>
        <w:t>Explain how you will accomplish these steps (i.e., what is your plan?). (225–375 words, or 3–5 paragraphs)</w:t>
      </w:r>
    </w:p>
    <w:p w14:paraId="2F627D65" w14:textId="77777777" w:rsidR="00D0420C" w:rsidRPr="00D0420C" w:rsidRDefault="00D0420C" w:rsidP="00D0420C">
      <w:pPr>
        <w:numPr>
          <w:ilvl w:val="0"/>
          <w:numId w:val="24"/>
        </w:numPr>
        <w:contextualSpacing/>
        <w:rPr>
          <w:rFonts w:asciiTheme="minorHAnsi" w:hAnsiTheme="minorHAnsi" w:cstheme="minorHAnsi"/>
          <w:bCs/>
        </w:rPr>
      </w:pPr>
      <w:r w:rsidRPr="00D0420C">
        <w:rPr>
          <w:rFonts w:asciiTheme="minorHAnsi" w:hAnsiTheme="minorHAnsi" w:cstheme="minorHAnsi"/>
          <w:bCs/>
        </w:rPr>
        <w:t>Identify who can help or support you with these steps. (75 words, or 1 paragraph)</w:t>
      </w:r>
    </w:p>
    <w:p w14:paraId="707165D4" w14:textId="53A2AD95" w:rsidR="00D0420C" w:rsidRPr="00D0420C" w:rsidRDefault="00D0420C" w:rsidP="00D0420C">
      <w:pPr>
        <w:numPr>
          <w:ilvl w:val="0"/>
          <w:numId w:val="24"/>
        </w:numPr>
        <w:contextualSpacing/>
        <w:rPr>
          <w:rFonts w:asciiTheme="minorHAnsi" w:hAnsiTheme="minorHAnsi" w:cstheme="minorHAnsi"/>
          <w:bCs/>
        </w:rPr>
      </w:pPr>
      <w:r w:rsidRPr="00D0420C">
        <w:rPr>
          <w:rFonts w:asciiTheme="minorHAnsi" w:hAnsiTheme="minorHAnsi" w:cstheme="minorHAnsi"/>
          <w:bCs/>
        </w:rPr>
        <w:t>Determine by when you will accomplish these steps (i.e., when is each due?)</w:t>
      </w:r>
      <w:r w:rsidR="007814CF">
        <w:rPr>
          <w:rFonts w:asciiTheme="minorHAnsi" w:hAnsiTheme="minorHAnsi" w:cstheme="minorHAnsi"/>
          <w:bCs/>
        </w:rPr>
        <w:t>.</w:t>
      </w:r>
      <w:r w:rsidRPr="00D0420C">
        <w:rPr>
          <w:rFonts w:asciiTheme="minorHAnsi" w:hAnsiTheme="minorHAnsi" w:cstheme="minorHAnsi"/>
          <w:bCs/>
        </w:rPr>
        <w:t xml:space="preserve"> (75 words, or 1 paragraph)</w:t>
      </w:r>
    </w:p>
    <w:p w14:paraId="00154B31" w14:textId="0A3A1B5E" w:rsidR="00D0420C" w:rsidRPr="00D0420C" w:rsidRDefault="00D0420C" w:rsidP="00D0420C">
      <w:pPr>
        <w:numPr>
          <w:ilvl w:val="0"/>
          <w:numId w:val="24"/>
        </w:numPr>
        <w:contextualSpacing/>
        <w:rPr>
          <w:rFonts w:asciiTheme="minorHAnsi" w:hAnsiTheme="minorHAnsi" w:cstheme="minorHAnsi"/>
          <w:bCs/>
        </w:rPr>
      </w:pPr>
      <w:r w:rsidRPr="00D0420C">
        <w:rPr>
          <w:rFonts w:asciiTheme="minorHAnsi" w:hAnsiTheme="minorHAnsi" w:cstheme="minorHAnsi"/>
          <w:bCs/>
        </w:rPr>
        <w:t>Based on your responses in items a–e, compose one SMART goal for each of the things you identified that you want to work on related to your personal and professional success. (1 sentence for each SMART goal)</w:t>
      </w:r>
    </w:p>
    <w:p w14:paraId="4BF23BF7" w14:textId="77777777" w:rsidR="00D0420C" w:rsidRPr="0024180D" w:rsidRDefault="00D0420C" w:rsidP="00D0420C">
      <w:pPr>
        <w:pStyle w:val="Heading4"/>
        <w:rPr>
          <w:rFonts w:asciiTheme="minorHAnsi" w:hAnsiTheme="minorHAnsi" w:cstheme="minorHAnsi"/>
        </w:rPr>
      </w:pPr>
    </w:p>
    <w:p w14:paraId="26F3502B" w14:textId="77777777" w:rsidR="00D0420C" w:rsidRPr="0024180D" w:rsidRDefault="00D0420C" w:rsidP="00D0420C">
      <w:pPr>
        <w:pStyle w:val="Heading4"/>
        <w:rPr>
          <w:rFonts w:asciiTheme="minorHAnsi" w:hAnsiTheme="minorHAnsi" w:cstheme="minorHAnsi"/>
        </w:rPr>
      </w:pPr>
      <w:r w:rsidRPr="0024180D">
        <w:rPr>
          <w:rFonts w:asciiTheme="minorHAnsi" w:hAnsiTheme="minorHAnsi" w:cstheme="minorHAnsi"/>
        </w:rPr>
        <w:t>Your</w:t>
      </w:r>
      <w:r>
        <w:rPr>
          <w:rFonts w:asciiTheme="minorHAnsi" w:hAnsiTheme="minorHAnsi" w:cstheme="minorHAnsi"/>
        </w:rPr>
        <w:t xml:space="preserve"> </w:t>
      </w:r>
      <w:r w:rsidRPr="0024180D">
        <w:rPr>
          <w:rFonts w:asciiTheme="minorHAnsi" w:hAnsiTheme="minorHAnsi" w:cstheme="minorHAnsi"/>
        </w:rPr>
        <w:t>Response</w:t>
      </w:r>
    </w:p>
    <w:p w14:paraId="5F575623" w14:textId="77777777" w:rsidR="00D0420C" w:rsidRPr="0024180D" w:rsidRDefault="00EA3FB0" w:rsidP="00D0420C">
      <w:pPr>
        <w:rPr>
          <w:rFonts w:asciiTheme="minorHAnsi" w:hAnsiTheme="minorHAnsi" w:cstheme="minorHAnsi"/>
        </w:rPr>
      </w:pPr>
      <w:sdt>
        <w:sdtPr>
          <w:rPr>
            <w:rFonts w:asciiTheme="minorHAnsi" w:hAnsiTheme="minorHAnsi" w:cstheme="minorHAnsi"/>
          </w:rPr>
          <w:id w:val="1605455296"/>
          <w:placeholder>
            <w:docPart w:val="59A8CADE0B79FF4DA3A3079A22137270"/>
          </w:placeholder>
          <w:showingPlcHdr/>
        </w:sdtPr>
        <w:sdtEndPr/>
        <w:sdtContent>
          <w:r w:rsidR="00D0420C" w:rsidRPr="0024180D">
            <w:rPr>
              <w:rStyle w:val="PlaceholderText"/>
              <w:rFonts w:asciiTheme="minorHAnsi" w:hAnsiTheme="minorHAnsi" w:cstheme="minorHAnsi"/>
            </w:rPr>
            <w:t>Enter your response here</w:t>
          </w:r>
        </w:sdtContent>
      </w:sdt>
      <w:r w:rsidR="00D0420C" w:rsidRPr="0024180D">
        <w:rPr>
          <w:rFonts w:asciiTheme="minorHAnsi" w:hAnsiTheme="minorHAnsi" w:cstheme="minorHAnsi"/>
        </w:rPr>
        <w:t>.</w:t>
      </w:r>
    </w:p>
    <w:p w14:paraId="6F44E847"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Identify three to five things that you want to work on related to your personal and professional success. </w:t>
      </w:r>
      <w:r w:rsidRPr="0078698D">
        <w:rPr>
          <w:rFonts w:ascii="Times New Roman" w:hAnsi="Times New Roman" w:cs="Times New Roman"/>
          <w:bCs/>
          <w:sz w:val="24"/>
          <w:szCs w:val="24"/>
        </w:rPr>
        <w:t>(75 words, or 1 paragraph)</w:t>
      </w:r>
    </w:p>
    <w:p w14:paraId="418FD12C" w14:textId="77777777" w:rsidR="0049106E" w:rsidRPr="0078698D" w:rsidRDefault="0049106E" w:rsidP="0049106E">
      <w:pPr>
        <w:pStyle w:val="NoSpacing"/>
        <w:ind w:firstLine="720"/>
        <w:rPr>
          <w:rFonts w:ascii="Times New Roman" w:hAnsi="Times New Roman" w:cs="Times New Roman"/>
          <w:sz w:val="24"/>
          <w:szCs w:val="24"/>
        </w:rPr>
      </w:pPr>
    </w:p>
    <w:p w14:paraId="455855AF" w14:textId="77777777" w:rsidR="0049106E" w:rsidRPr="0078698D" w:rsidRDefault="0049106E" w:rsidP="0049106E">
      <w:pPr>
        <w:pStyle w:val="NoSpacing"/>
        <w:ind w:firstLine="720"/>
        <w:rPr>
          <w:rFonts w:ascii="Times New Roman" w:hAnsi="Times New Roman" w:cs="Times New Roman"/>
          <w:sz w:val="24"/>
          <w:szCs w:val="24"/>
        </w:rPr>
      </w:pPr>
      <w:r w:rsidRPr="0078698D">
        <w:rPr>
          <w:rFonts w:ascii="Times New Roman" w:hAnsi="Times New Roman" w:cs="Times New Roman"/>
          <w:sz w:val="24"/>
          <w:szCs w:val="24"/>
        </w:rPr>
        <w:t>The first item I will work on will be living a healthier life. I want to improve my physical and emotional well-being by living a healthier life. Second, I want to work on the balance between my social and academic life. I have often spent little time on social activities, and I will want to change that. Lastly, I will be looking to improve my academic grades through better learning. I want to improve my current academic performance, and I hope to do that through better learning.</w:t>
      </w:r>
    </w:p>
    <w:p w14:paraId="68DBE61A" w14:textId="77777777" w:rsidR="0049106E" w:rsidRPr="0078698D" w:rsidRDefault="0049106E" w:rsidP="0049106E">
      <w:pPr>
        <w:pStyle w:val="NoSpacing"/>
        <w:rPr>
          <w:rFonts w:ascii="Times New Roman" w:hAnsi="Times New Roman" w:cs="Times New Roman"/>
          <w:sz w:val="24"/>
          <w:szCs w:val="24"/>
        </w:rPr>
      </w:pPr>
    </w:p>
    <w:p w14:paraId="571750E1"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Describe the steps you will take to address each of these ideas. (225–</w:t>
      </w:r>
      <w:r w:rsidRPr="0078698D">
        <w:rPr>
          <w:rFonts w:ascii="Times New Roman" w:hAnsi="Times New Roman" w:cs="Times New Roman"/>
          <w:bCs/>
          <w:sz w:val="24"/>
          <w:szCs w:val="24"/>
        </w:rPr>
        <w:t>375 words, or 3–5 paragraphs)</w:t>
      </w:r>
    </w:p>
    <w:p w14:paraId="3486B4FC" w14:textId="77777777" w:rsidR="0049106E" w:rsidRPr="0078698D" w:rsidRDefault="0049106E" w:rsidP="0049106E">
      <w:pPr>
        <w:pStyle w:val="NoSpacing"/>
        <w:ind w:firstLine="720"/>
        <w:rPr>
          <w:rFonts w:ascii="Times New Roman" w:hAnsi="Times New Roman" w:cs="Times New Roman"/>
          <w:sz w:val="24"/>
          <w:szCs w:val="24"/>
        </w:rPr>
      </w:pPr>
    </w:p>
    <w:p w14:paraId="2ED9FAF2" w14:textId="77777777" w:rsidR="0049106E" w:rsidRPr="0078698D" w:rsidRDefault="0049106E" w:rsidP="0049106E">
      <w:pPr>
        <w:pStyle w:val="NoSpacing"/>
        <w:ind w:firstLine="720"/>
        <w:rPr>
          <w:rFonts w:ascii="Times New Roman" w:hAnsi="Times New Roman" w:cs="Times New Roman"/>
          <w:sz w:val="24"/>
          <w:szCs w:val="24"/>
        </w:rPr>
      </w:pPr>
      <w:r w:rsidRPr="0078698D">
        <w:rPr>
          <w:rFonts w:ascii="Times New Roman" w:hAnsi="Times New Roman" w:cs="Times New Roman"/>
          <w:sz w:val="24"/>
          <w:szCs w:val="24"/>
        </w:rPr>
        <w:t>The first step I will take will be to join a gym membership to do regular physical exercise. I will look for an affordable gym to guarantee that I remain within my budget while accomplishing that task.  The second step will be to get more involved in sports, which will also help me remain as physically fit as possible. I will seek to join a school team as a way of doing more regular exercise.</w:t>
      </w:r>
    </w:p>
    <w:p w14:paraId="7B7CCFC1"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Second, I will put up a plan that can help me increase my participation in all sectors of my life. I will be seeking to better balance my social and academic life, and that process will involve considering the overall effect that the different processes will have. I will also seek to increase the development that I will have in building new relationships. I will attend more social gatherings for both the school and even my family.</w:t>
      </w:r>
    </w:p>
    <w:p w14:paraId="7E3B2801"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Lastly, I will learn more to help me improve my grades and to help increase the overall effectiveness that I have when dealing with various situations. The consideration will involve reading more liberally. It will also involve checking that I am involved in more group discussions to help me learn from my fellow students.  Learning from other students is critical to helping me improve my grades and become even more social while undertaking the process.</w:t>
      </w:r>
    </w:p>
    <w:p w14:paraId="3E7AA92C" w14:textId="77777777" w:rsidR="0049106E" w:rsidRPr="0078698D" w:rsidRDefault="0049106E" w:rsidP="0049106E">
      <w:pPr>
        <w:pStyle w:val="NoSpacing"/>
        <w:rPr>
          <w:rFonts w:ascii="Times New Roman" w:hAnsi="Times New Roman" w:cs="Times New Roman"/>
          <w:sz w:val="24"/>
          <w:szCs w:val="24"/>
        </w:rPr>
      </w:pPr>
    </w:p>
    <w:p w14:paraId="02B8CBBD"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Explain how you will accomplish these steps (i.e., what is your plan?). </w:t>
      </w:r>
      <w:r w:rsidRPr="0078698D">
        <w:rPr>
          <w:rFonts w:ascii="Times New Roman" w:hAnsi="Times New Roman" w:cs="Times New Roman"/>
          <w:bCs/>
          <w:sz w:val="24"/>
          <w:szCs w:val="24"/>
        </w:rPr>
        <w:t>(225–375 words, or 3–5 paragraphs)</w:t>
      </w:r>
    </w:p>
    <w:p w14:paraId="066CC178" w14:textId="77777777" w:rsidR="0049106E" w:rsidRPr="0078698D" w:rsidRDefault="0049106E" w:rsidP="0049106E">
      <w:pPr>
        <w:pStyle w:val="NoSpacing"/>
        <w:ind w:firstLine="720"/>
        <w:rPr>
          <w:rFonts w:ascii="Times New Roman" w:hAnsi="Times New Roman" w:cs="Times New Roman"/>
          <w:sz w:val="24"/>
          <w:szCs w:val="24"/>
        </w:rPr>
      </w:pPr>
    </w:p>
    <w:p w14:paraId="1546C7BB" w14:textId="77777777" w:rsidR="0049106E" w:rsidRPr="0078698D" w:rsidRDefault="0049106E" w:rsidP="0049106E">
      <w:pPr>
        <w:pStyle w:val="NoSpacing"/>
        <w:ind w:firstLine="720"/>
        <w:rPr>
          <w:rFonts w:ascii="Times New Roman" w:hAnsi="Times New Roman" w:cs="Times New Roman"/>
          <w:sz w:val="24"/>
          <w:szCs w:val="24"/>
        </w:rPr>
      </w:pPr>
      <w:r w:rsidRPr="0078698D">
        <w:rPr>
          <w:rFonts w:ascii="Times New Roman" w:hAnsi="Times New Roman" w:cs="Times New Roman"/>
          <w:sz w:val="24"/>
          <w:szCs w:val="24"/>
        </w:rPr>
        <w:t xml:space="preserve">I will register a gym member in the gym that is closest to the place where I stay. The process will be aimed at helping increase the overall productivity that I will do, and that will help me increase my physical fitness. The process is critical to helping increase the level of productivity and helping me be more fit in the various activities that I will be doing. I will also switch to consuming healthier foods as a way of helping increase my overall productivity (Nelis et al., 2018). </w:t>
      </w:r>
    </w:p>
    <w:p w14:paraId="5768FEB4"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To increase my social participation, I will keep in touch with my family and the students I will be learning with. When a social event comes up, I will be sure to attend it, and that will help increase the participation that I have socially. I will also keep in touch with my friend on a more regular basis by using my phone and hence improve my social life.</w:t>
      </w:r>
    </w:p>
    <w:p w14:paraId="72002FAB"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lastRenderedPageBreak/>
        <w:t>Lastly, I will be working to improve my grades by using group works and doing past papers. One of the best ways to improve academically is by practicing with past papers and increasing the workload that I can accomplish. The process will involve working with other students to help increase my productivity and coordinating with tutors to ask questions in all the areas I do not understand.</w:t>
      </w:r>
    </w:p>
    <w:p w14:paraId="0C31A76A"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Identify who can help or support you with these steps. </w:t>
      </w:r>
      <w:r w:rsidRPr="0078698D">
        <w:rPr>
          <w:rFonts w:ascii="Times New Roman" w:hAnsi="Times New Roman" w:cs="Times New Roman"/>
          <w:bCs/>
          <w:sz w:val="24"/>
          <w:szCs w:val="24"/>
        </w:rPr>
        <w:t>(75 words, or 1 paragraph)</w:t>
      </w:r>
    </w:p>
    <w:p w14:paraId="67F03D63" w14:textId="77777777" w:rsidR="0049106E" w:rsidRPr="0078698D" w:rsidRDefault="0049106E" w:rsidP="0049106E">
      <w:pPr>
        <w:pStyle w:val="NoSpacing"/>
        <w:ind w:firstLine="720"/>
        <w:rPr>
          <w:rFonts w:ascii="Times New Roman" w:hAnsi="Times New Roman" w:cs="Times New Roman"/>
          <w:sz w:val="24"/>
          <w:szCs w:val="24"/>
        </w:rPr>
      </w:pPr>
    </w:p>
    <w:p w14:paraId="066FDB6E" w14:textId="77777777" w:rsidR="0049106E" w:rsidRPr="0078698D" w:rsidRDefault="0049106E" w:rsidP="0049106E">
      <w:pPr>
        <w:pStyle w:val="NoSpacing"/>
        <w:ind w:firstLine="720"/>
        <w:rPr>
          <w:rFonts w:ascii="Times New Roman" w:hAnsi="Times New Roman" w:cs="Times New Roman"/>
          <w:sz w:val="24"/>
          <w:szCs w:val="24"/>
        </w:rPr>
      </w:pPr>
      <w:r w:rsidRPr="0078698D">
        <w:rPr>
          <w:rFonts w:ascii="Times New Roman" w:hAnsi="Times New Roman" w:cs="Times New Roman"/>
          <w:sz w:val="24"/>
          <w:szCs w:val="24"/>
        </w:rPr>
        <w:t xml:space="preserve">The first support I can get from the instructors in the gym. These people can help me focus on the right kind of exercise for me and guide me through the process of becoming more physically fit (Bjerke &amp; </w:t>
      </w:r>
      <w:proofErr w:type="spellStart"/>
      <w:r w:rsidRPr="0078698D">
        <w:rPr>
          <w:rFonts w:ascii="Times New Roman" w:hAnsi="Times New Roman" w:cs="Times New Roman"/>
          <w:sz w:val="24"/>
          <w:szCs w:val="24"/>
        </w:rPr>
        <w:t>Renger</w:t>
      </w:r>
      <w:proofErr w:type="spellEnd"/>
      <w:r w:rsidRPr="0078698D">
        <w:rPr>
          <w:rFonts w:ascii="Times New Roman" w:hAnsi="Times New Roman" w:cs="Times New Roman"/>
          <w:sz w:val="24"/>
          <w:szCs w:val="24"/>
        </w:rPr>
        <w:t>, 2017).  I will also seek support from my friend as I create new friends and increase my ability to grow my social circles. Working with classmates and tutors will help me improve my grades and to learn more with minimal effort.</w:t>
      </w:r>
    </w:p>
    <w:p w14:paraId="0C41C3FC" w14:textId="77777777" w:rsidR="0049106E" w:rsidRPr="0078698D" w:rsidRDefault="0049106E" w:rsidP="0049106E">
      <w:pPr>
        <w:pStyle w:val="NoSpacing"/>
        <w:ind w:firstLine="720"/>
        <w:rPr>
          <w:rFonts w:ascii="Times New Roman" w:hAnsi="Times New Roman" w:cs="Times New Roman"/>
          <w:sz w:val="24"/>
          <w:szCs w:val="24"/>
        </w:rPr>
      </w:pPr>
    </w:p>
    <w:p w14:paraId="520856CA"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Determine by when you will accomplish these steps (i.e., when is each due?). </w:t>
      </w:r>
      <w:r w:rsidRPr="0078698D">
        <w:rPr>
          <w:rFonts w:ascii="Times New Roman" w:hAnsi="Times New Roman" w:cs="Times New Roman"/>
          <w:bCs/>
          <w:sz w:val="24"/>
          <w:szCs w:val="24"/>
        </w:rPr>
        <w:t>(75 words, or 1 paragraph)</w:t>
      </w:r>
    </w:p>
    <w:p w14:paraId="24F65EB9" w14:textId="77777777" w:rsidR="0049106E" w:rsidRPr="0078698D" w:rsidRDefault="0049106E" w:rsidP="0049106E">
      <w:pPr>
        <w:pStyle w:val="NoSpacing"/>
        <w:rPr>
          <w:rFonts w:ascii="Times New Roman" w:hAnsi="Times New Roman" w:cs="Times New Roman"/>
          <w:sz w:val="24"/>
          <w:szCs w:val="24"/>
        </w:rPr>
      </w:pPr>
      <w:r w:rsidRPr="0078698D">
        <w:rPr>
          <w:rFonts w:ascii="Times New Roman" w:hAnsi="Times New Roman" w:cs="Times New Roman"/>
          <w:sz w:val="24"/>
          <w:szCs w:val="24"/>
        </w:rPr>
        <w:tab/>
      </w:r>
    </w:p>
    <w:p w14:paraId="1A9CA2CC" w14:textId="77777777" w:rsidR="0049106E" w:rsidRPr="0078698D" w:rsidRDefault="0049106E" w:rsidP="0049106E">
      <w:pPr>
        <w:pStyle w:val="NoSpacing"/>
        <w:ind w:firstLine="720"/>
        <w:rPr>
          <w:rFonts w:ascii="Times New Roman" w:hAnsi="Times New Roman" w:cs="Times New Roman"/>
          <w:sz w:val="24"/>
          <w:szCs w:val="24"/>
        </w:rPr>
      </w:pPr>
      <w:r w:rsidRPr="0078698D">
        <w:rPr>
          <w:rFonts w:ascii="Times New Roman" w:hAnsi="Times New Roman" w:cs="Times New Roman"/>
          <w:sz w:val="24"/>
          <w:szCs w:val="24"/>
        </w:rPr>
        <w:t>I will seek to accomplish these goals within the next six months. The process of becoming fit should start immediately, including joining the gym and a sports team. The process should also include starting to eat healthy foods. I will also begin being more social within a short period to increase the balance of my life. Lastly, I will be looking to communicate better with people and learn more.</w:t>
      </w:r>
    </w:p>
    <w:p w14:paraId="061E1972" w14:textId="77777777" w:rsidR="0049106E" w:rsidRPr="0078698D" w:rsidRDefault="0049106E" w:rsidP="0049106E">
      <w:pPr>
        <w:pStyle w:val="NoSpacing"/>
        <w:rPr>
          <w:rFonts w:ascii="Times New Roman" w:hAnsi="Times New Roman" w:cs="Times New Roman"/>
          <w:sz w:val="24"/>
          <w:szCs w:val="24"/>
        </w:rPr>
      </w:pPr>
    </w:p>
    <w:p w14:paraId="4BC2D9C5" w14:textId="77777777" w:rsidR="0049106E" w:rsidRPr="0078698D" w:rsidRDefault="0049106E" w:rsidP="0049106E">
      <w:pPr>
        <w:pStyle w:val="NoSpacing"/>
        <w:rPr>
          <w:rFonts w:ascii="Times New Roman" w:hAnsi="Times New Roman" w:cs="Times New Roman"/>
          <w:bCs/>
          <w:sz w:val="24"/>
          <w:szCs w:val="24"/>
        </w:rPr>
      </w:pPr>
      <w:r w:rsidRPr="0078698D">
        <w:rPr>
          <w:rFonts w:ascii="Times New Roman" w:hAnsi="Times New Roman" w:cs="Times New Roman"/>
          <w:sz w:val="24"/>
          <w:szCs w:val="24"/>
        </w:rPr>
        <w:t>Based on your responses in items a–e, compose one SMART goal for each of the things you identified that you want to work on related to your personal and professional success. </w:t>
      </w:r>
      <w:r w:rsidRPr="0078698D">
        <w:rPr>
          <w:rFonts w:ascii="Times New Roman" w:hAnsi="Times New Roman" w:cs="Times New Roman"/>
          <w:bCs/>
          <w:sz w:val="24"/>
          <w:szCs w:val="24"/>
        </w:rPr>
        <w:t>(1 sentence for each SMART goal)</w:t>
      </w:r>
    </w:p>
    <w:p w14:paraId="0D292C9E" w14:textId="77777777" w:rsidR="0049106E" w:rsidRPr="0078698D" w:rsidRDefault="0049106E" w:rsidP="0049106E">
      <w:pPr>
        <w:pStyle w:val="NoSpacing"/>
        <w:rPr>
          <w:rFonts w:ascii="Times New Roman" w:hAnsi="Times New Roman" w:cs="Times New Roman"/>
          <w:sz w:val="24"/>
          <w:szCs w:val="24"/>
        </w:rPr>
      </w:pPr>
    </w:p>
    <w:p w14:paraId="7FA158E6" w14:textId="77777777" w:rsidR="0049106E" w:rsidRPr="0078698D" w:rsidRDefault="0049106E" w:rsidP="0049106E">
      <w:pPr>
        <w:pStyle w:val="NoSpacing"/>
        <w:numPr>
          <w:ilvl w:val="0"/>
          <w:numId w:val="26"/>
        </w:numPr>
        <w:rPr>
          <w:rFonts w:ascii="Times New Roman" w:hAnsi="Times New Roman" w:cs="Times New Roman"/>
          <w:sz w:val="24"/>
          <w:szCs w:val="24"/>
        </w:rPr>
      </w:pPr>
      <w:r w:rsidRPr="0078698D">
        <w:rPr>
          <w:rFonts w:ascii="Times New Roman" w:hAnsi="Times New Roman" w:cs="Times New Roman"/>
          <w:sz w:val="24"/>
          <w:szCs w:val="24"/>
        </w:rPr>
        <w:t>Join gym and sports team in school within the first month of schooling.</w:t>
      </w:r>
    </w:p>
    <w:p w14:paraId="6BDC75E6" w14:textId="77777777" w:rsidR="0049106E" w:rsidRPr="0078698D" w:rsidRDefault="0049106E" w:rsidP="0049106E">
      <w:pPr>
        <w:pStyle w:val="NoSpacing"/>
        <w:numPr>
          <w:ilvl w:val="0"/>
          <w:numId w:val="26"/>
        </w:numPr>
        <w:rPr>
          <w:rFonts w:ascii="Times New Roman" w:hAnsi="Times New Roman" w:cs="Times New Roman"/>
          <w:sz w:val="24"/>
          <w:szCs w:val="24"/>
        </w:rPr>
      </w:pPr>
      <w:r w:rsidRPr="0078698D">
        <w:rPr>
          <w:rFonts w:ascii="Times New Roman" w:hAnsi="Times New Roman" w:cs="Times New Roman"/>
          <w:sz w:val="24"/>
          <w:szCs w:val="24"/>
        </w:rPr>
        <w:t>Increase the social events that I go to and communicate more with the people that I work with.</w:t>
      </w:r>
    </w:p>
    <w:p w14:paraId="03A3EC9F" w14:textId="77777777" w:rsidR="0049106E" w:rsidRPr="0078698D" w:rsidRDefault="0049106E" w:rsidP="0049106E">
      <w:pPr>
        <w:pStyle w:val="NoSpacing"/>
        <w:numPr>
          <w:ilvl w:val="0"/>
          <w:numId w:val="26"/>
        </w:numPr>
        <w:rPr>
          <w:rFonts w:ascii="Times New Roman" w:hAnsi="Times New Roman" w:cs="Times New Roman"/>
          <w:sz w:val="24"/>
          <w:szCs w:val="24"/>
        </w:rPr>
      </w:pPr>
      <w:r w:rsidRPr="0078698D">
        <w:rPr>
          <w:rFonts w:ascii="Times New Roman" w:hAnsi="Times New Roman" w:cs="Times New Roman"/>
          <w:sz w:val="24"/>
          <w:szCs w:val="24"/>
        </w:rPr>
        <w:t>Attend more group discussions with students and practice more with past papers to understand concepts.</w:t>
      </w:r>
    </w:p>
    <w:p w14:paraId="42B9512D" w14:textId="77777777" w:rsidR="0049106E" w:rsidRPr="0024180D" w:rsidRDefault="0049106E" w:rsidP="0049106E">
      <w:pPr>
        <w:rPr>
          <w:rFonts w:asciiTheme="minorHAnsi" w:hAnsiTheme="minorHAnsi" w:cstheme="minorHAnsi"/>
        </w:rPr>
      </w:pPr>
    </w:p>
    <w:p w14:paraId="349078B9" w14:textId="77777777" w:rsidR="00D0420C" w:rsidRPr="0024180D" w:rsidRDefault="00D0420C" w:rsidP="00D0420C">
      <w:pPr>
        <w:pStyle w:val="Heading4"/>
        <w:rPr>
          <w:rFonts w:asciiTheme="minorHAnsi" w:hAnsiTheme="minorHAnsi" w:cstheme="minorHAnsi"/>
        </w:rPr>
      </w:pPr>
    </w:p>
    <w:p w14:paraId="25741C4A" w14:textId="77777777" w:rsidR="00D0420C" w:rsidRPr="0024180D" w:rsidRDefault="00D0420C" w:rsidP="00D0420C">
      <w:pPr>
        <w:pStyle w:val="Heading4"/>
        <w:rPr>
          <w:rFonts w:asciiTheme="minorHAnsi" w:hAnsiTheme="minorHAnsi" w:cstheme="minorHAnsi"/>
        </w:rPr>
      </w:pPr>
      <w:r w:rsidRPr="0024180D">
        <w:rPr>
          <w:rFonts w:asciiTheme="minorHAnsi" w:hAnsiTheme="minorHAnsi" w:cstheme="minorHAnsi"/>
        </w:rPr>
        <w:t>Rubric</w:t>
      </w:r>
    </w:p>
    <w:tbl>
      <w:tblPr>
        <w:tblStyle w:val="TableGrid"/>
        <w:tblW w:w="13068" w:type="dxa"/>
        <w:tblLook w:val="04A0" w:firstRow="1" w:lastRow="0" w:firstColumn="1" w:lastColumn="0" w:noHBand="0" w:noVBand="1"/>
      </w:tblPr>
      <w:tblGrid>
        <w:gridCol w:w="3267"/>
        <w:gridCol w:w="3267"/>
        <w:gridCol w:w="3267"/>
        <w:gridCol w:w="3267"/>
      </w:tblGrid>
      <w:tr w:rsidR="00D0420C" w:rsidRPr="0024180D" w14:paraId="7F96B8D5" w14:textId="77777777" w:rsidTr="00FD4E2E">
        <w:trPr>
          <w:trHeight w:val="692"/>
          <w:tblHeader/>
        </w:trPr>
        <w:tc>
          <w:tcPr>
            <w:tcW w:w="13068" w:type="dxa"/>
            <w:gridSpan w:val="4"/>
            <w:shd w:val="clear" w:color="auto" w:fill="D9D9D9" w:themeFill="background1" w:themeFillShade="D9"/>
            <w:vAlign w:val="center"/>
          </w:tcPr>
          <w:p w14:paraId="726DF681" w14:textId="77777777" w:rsidR="00D0420C" w:rsidRPr="0024180D" w:rsidRDefault="00D0420C" w:rsidP="00FD4E2E">
            <w:pPr>
              <w:rPr>
                <w:rFonts w:asciiTheme="minorHAnsi" w:hAnsiTheme="minorHAnsi" w:cstheme="minorHAnsi"/>
              </w:rPr>
            </w:pPr>
            <w:r>
              <w:rPr>
                <w:rFonts w:asciiTheme="minorHAnsi" w:hAnsiTheme="minorHAnsi" w:cstheme="minorHAnsi"/>
                <w:b/>
                <w:color w:val="000000"/>
              </w:rPr>
              <w:t>Module 4: Preparing for Future Action</w:t>
            </w:r>
          </w:p>
        </w:tc>
      </w:tr>
      <w:tr w:rsidR="00D0420C" w:rsidRPr="0024180D" w14:paraId="7522E8E7" w14:textId="77777777" w:rsidTr="00FD4E2E">
        <w:trPr>
          <w:trHeight w:val="692"/>
          <w:tblHeader/>
        </w:trPr>
        <w:tc>
          <w:tcPr>
            <w:tcW w:w="3267" w:type="dxa"/>
            <w:shd w:val="clear" w:color="auto" w:fill="D9D9D9" w:themeFill="background1" w:themeFillShade="D9"/>
          </w:tcPr>
          <w:p w14:paraId="543DBAE3" w14:textId="77777777" w:rsidR="00D0420C" w:rsidRPr="0024180D" w:rsidRDefault="00D0420C" w:rsidP="00FD4E2E">
            <w:pPr>
              <w:rPr>
                <w:rFonts w:asciiTheme="minorHAnsi" w:hAnsiTheme="minorHAnsi" w:cstheme="minorHAnsi"/>
              </w:rPr>
            </w:pPr>
          </w:p>
        </w:tc>
        <w:tc>
          <w:tcPr>
            <w:tcW w:w="3267" w:type="dxa"/>
            <w:shd w:val="clear" w:color="auto" w:fill="D9D9D9" w:themeFill="background1" w:themeFillShade="D9"/>
          </w:tcPr>
          <w:p w14:paraId="5F378BE0" w14:textId="77777777" w:rsidR="00D0420C" w:rsidRPr="0024180D" w:rsidRDefault="00D0420C" w:rsidP="00FD4E2E">
            <w:pPr>
              <w:jc w:val="center"/>
              <w:rPr>
                <w:rFonts w:asciiTheme="minorHAnsi" w:hAnsiTheme="minorHAnsi" w:cstheme="minorHAnsi"/>
                <w:b/>
              </w:rPr>
            </w:pPr>
            <w:r w:rsidRPr="0024180D">
              <w:rPr>
                <w:rFonts w:asciiTheme="minorHAnsi" w:hAnsiTheme="minorHAnsi" w:cstheme="minorHAnsi"/>
                <w:b/>
              </w:rPr>
              <w:t>0</w:t>
            </w:r>
          </w:p>
          <w:p w14:paraId="70FE026A" w14:textId="77777777" w:rsidR="00D0420C" w:rsidRPr="0024180D" w:rsidRDefault="00D0420C" w:rsidP="00FD4E2E">
            <w:pPr>
              <w:jc w:val="center"/>
              <w:rPr>
                <w:rFonts w:asciiTheme="minorHAnsi" w:hAnsiTheme="minorHAnsi" w:cstheme="minorHAnsi"/>
              </w:rPr>
            </w:pPr>
            <w:r w:rsidRPr="0024180D">
              <w:rPr>
                <w:rFonts w:asciiTheme="minorHAnsi" w:hAnsiTheme="minorHAnsi" w:cstheme="minorHAnsi"/>
                <w:b/>
              </w:rPr>
              <w:t>Not</w:t>
            </w:r>
            <w:r>
              <w:rPr>
                <w:rFonts w:asciiTheme="minorHAnsi" w:hAnsiTheme="minorHAnsi" w:cstheme="minorHAnsi"/>
                <w:b/>
              </w:rPr>
              <w:t xml:space="preserve"> </w:t>
            </w:r>
            <w:r w:rsidRPr="0024180D">
              <w:rPr>
                <w:rFonts w:asciiTheme="minorHAnsi" w:hAnsiTheme="minorHAnsi" w:cstheme="minorHAnsi"/>
                <w:b/>
              </w:rPr>
              <w:t>Present</w:t>
            </w:r>
          </w:p>
        </w:tc>
        <w:tc>
          <w:tcPr>
            <w:tcW w:w="3267" w:type="dxa"/>
            <w:shd w:val="clear" w:color="auto" w:fill="D9D9D9" w:themeFill="background1" w:themeFillShade="D9"/>
          </w:tcPr>
          <w:p w14:paraId="5BAF87E1" w14:textId="77777777" w:rsidR="00D0420C" w:rsidRPr="0024180D" w:rsidRDefault="00D0420C" w:rsidP="00FD4E2E">
            <w:pPr>
              <w:ind w:right="72"/>
              <w:jc w:val="center"/>
              <w:rPr>
                <w:rFonts w:asciiTheme="minorHAnsi" w:hAnsiTheme="minorHAnsi" w:cstheme="minorHAnsi"/>
                <w:b/>
              </w:rPr>
            </w:pPr>
            <w:r w:rsidRPr="0024180D">
              <w:rPr>
                <w:rFonts w:asciiTheme="minorHAnsi" w:hAnsiTheme="minorHAnsi" w:cstheme="minorHAnsi"/>
                <w:b/>
              </w:rPr>
              <w:t>1</w:t>
            </w:r>
          </w:p>
          <w:p w14:paraId="77FCA7D0" w14:textId="77777777" w:rsidR="00D0420C" w:rsidRPr="0024180D" w:rsidRDefault="00D0420C" w:rsidP="00FD4E2E">
            <w:pPr>
              <w:jc w:val="center"/>
              <w:rPr>
                <w:rFonts w:asciiTheme="minorHAnsi" w:hAnsiTheme="minorHAnsi" w:cstheme="minorHAnsi"/>
              </w:rPr>
            </w:pPr>
            <w:r w:rsidRPr="0024180D">
              <w:rPr>
                <w:rFonts w:asciiTheme="minorHAnsi" w:hAnsiTheme="minorHAnsi" w:cstheme="minorHAnsi"/>
                <w:b/>
              </w:rPr>
              <w:t>Needs</w:t>
            </w:r>
            <w:r>
              <w:rPr>
                <w:rFonts w:asciiTheme="minorHAnsi" w:hAnsiTheme="minorHAnsi" w:cstheme="minorHAnsi"/>
                <w:b/>
              </w:rPr>
              <w:t xml:space="preserve"> </w:t>
            </w:r>
            <w:r w:rsidRPr="0024180D">
              <w:rPr>
                <w:rFonts w:asciiTheme="minorHAnsi" w:hAnsiTheme="minorHAnsi" w:cstheme="minorHAnsi"/>
                <w:b/>
              </w:rPr>
              <w:t>Improvement</w:t>
            </w:r>
          </w:p>
        </w:tc>
        <w:tc>
          <w:tcPr>
            <w:tcW w:w="3267" w:type="dxa"/>
            <w:shd w:val="clear" w:color="auto" w:fill="D9D9D9" w:themeFill="background1" w:themeFillShade="D9"/>
          </w:tcPr>
          <w:p w14:paraId="32BED80A" w14:textId="77777777" w:rsidR="00D0420C" w:rsidRPr="0024180D" w:rsidRDefault="00D0420C" w:rsidP="00FD4E2E">
            <w:pPr>
              <w:ind w:right="72"/>
              <w:jc w:val="center"/>
              <w:rPr>
                <w:rFonts w:asciiTheme="minorHAnsi" w:hAnsiTheme="minorHAnsi" w:cstheme="minorHAnsi"/>
                <w:b/>
              </w:rPr>
            </w:pPr>
            <w:r w:rsidRPr="0024180D">
              <w:rPr>
                <w:rFonts w:asciiTheme="minorHAnsi" w:hAnsiTheme="minorHAnsi" w:cstheme="minorHAnsi"/>
                <w:b/>
              </w:rPr>
              <w:t>2</w:t>
            </w:r>
          </w:p>
          <w:p w14:paraId="5E72CCAD" w14:textId="77777777" w:rsidR="00D0420C" w:rsidRPr="0024180D" w:rsidRDefault="00D0420C" w:rsidP="00FD4E2E">
            <w:pPr>
              <w:jc w:val="center"/>
              <w:rPr>
                <w:rFonts w:asciiTheme="minorHAnsi" w:hAnsiTheme="minorHAnsi" w:cstheme="minorHAnsi"/>
              </w:rPr>
            </w:pPr>
            <w:r w:rsidRPr="0024180D">
              <w:rPr>
                <w:rFonts w:asciiTheme="minorHAnsi" w:hAnsiTheme="minorHAnsi" w:cstheme="minorHAnsi"/>
                <w:b/>
              </w:rPr>
              <w:t>Meets</w:t>
            </w:r>
            <w:r>
              <w:rPr>
                <w:rFonts w:asciiTheme="minorHAnsi" w:hAnsiTheme="minorHAnsi" w:cstheme="minorHAnsi"/>
                <w:b/>
              </w:rPr>
              <w:t xml:space="preserve"> </w:t>
            </w:r>
            <w:r w:rsidRPr="0024180D">
              <w:rPr>
                <w:rFonts w:asciiTheme="minorHAnsi" w:hAnsiTheme="minorHAnsi" w:cstheme="minorHAnsi"/>
                <w:b/>
              </w:rPr>
              <w:t>Expectations</w:t>
            </w:r>
          </w:p>
        </w:tc>
      </w:tr>
      <w:tr w:rsidR="00D0420C" w:rsidRPr="0024180D" w14:paraId="603C695E" w14:textId="77777777" w:rsidTr="00FD4E2E">
        <w:tc>
          <w:tcPr>
            <w:tcW w:w="3267" w:type="dxa"/>
            <w:tcBorders>
              <w:top w:val="single" w:sz="4" w:space="0" w:color="auto"/>
              <w:left w:val="single" w:sz="4" w:space="0" w:color="auto"/>
              <w:bottom w:val="single" w:sz="4" w:space="0" w:color="auto"/>
              <w:right w:val="single" w:sz="4" w:space="0" w:color="auto"/>
            </w:tcBorders>
            <w:hideMark/>
          </w:tcPr>
          <w:p w14:paraId="574DE0E0" w14:textId="6EA101ED" w:rsidR="00D0420C" w:rsidRPr="00CD5774" w:rsidRDefault="00D0420C" w:rsidP="00FD4E2E">
            <w:pPr>
              <w:rPr>
                <w:rFonts w:asciiTheme="minorHAnsi" w:hAnsiTheme="minorHAnsi" w:cstheme="minorHAnsi"/>
                <w:b/>
                <w:bCs/>
              </w:rPr>
            </w:pPr>
            <w:r>
              <w:rPr>
                <w:rFonts w:asciiTheme="minorHAnsi" w:hAnsiTheme="minorHAnsi" w:cstheme="minorHAnsi"/>
                <w:b/>
                <w:bCs/>
              </w:rPr>
              <w:t>Identify three to five items to work on related to personal and professional success.</w:t>
            </w:r>
          </w:p>
          <w:p w14:paraId="61B8CE0F" w14:textId="77777777" w:rsidR="00D0420C" w:rsidRPr="0024180D" w:rsidRDefault="00D0420C" w:rsidP="00FD4E2E">
            <w:pPr>
              <w:rPr>
                <w:rFonts w:asciiTheme="minorHAnsi" w:hAnsiTheme="minorHAnsi" w:cstheme="minorHAnsi"/>
              </w:rPr>
            </w:pPr>
          </w:p>
          <w:p w14:paraId="09C609BE" w14:textId="64F4B5F3" w:rsidR="00D0420C" w:rsidRPr="00AB1E5C" w:rsidRDefault="00D0420C" w:rsidP="00FD4E2E">
            <w:pPr>
              <w:rPr>
                <w:rFonts w:asciiTheme="minorHAnsi" w:hAnsiTheme="minorHAnsi" w:cstheme="minorHAnsi"/>
              </w:rPr>
            </w:pPr>
            <w:r>
              <w:rPr>
                <w:rFonts w:asciiTheme="minorHAnsi" w:hAnsiTheme="minorHAnsi" w:cstheme="minorHAnsi"/>
              </w:rPr>
              <w:t>LO4.2.7: Apply personal leadership behaviors and strategies to support future success</w:t>
            </w:r>
            <w:r>
              <w:rPr>
                <w:rFonts w:asciiTheme="minorHAnsi" w:hAnsiTheme="minorHAnsi" w:cstheme="minorHAnsi"/>
              </w:rPr>
              <w:br/>
            </w:r>
            <w:r>
              <w:rPr>
                <w:rFonts w:asciiTheme="minorHAnsi" w:hAnsiTheme="minorHAnsi" w:cstheme="minorHAnsi"/>
              </w:rPr>
              <w:br/>
            </w:r>
          </w:p>
        </w:tc>
        <w:tc>
          <w:tcPr>
            <w:tcW w:w="3267" w:type="dxa"/>
            <w:tcBorders>
              <w:top w:val="single" w:sz="4" w:space="0" w:color="auto"/>
              <w:left w:val="single" w:sz="4" w:space="0" w:color="auto"/>
              <w:bottom w:val="single" w:sz="4" w:space="0" w:color="auto"/>
              <w:right w:val="single" w:sz="4" w:space="0" w:color="auto"/>
            </w:tcBorders>
            <w:hideMark/>
          </w:tcPr>
          <w:p w14:paraId="0D706DE8" w14:textId="77777777" w:rsidR="00D0420C" w:rsidRPr="0024180D" w:rsidRDefault="00D0420C" w:rsidP="00FD4E2E">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2D351362" w14:textId="08F58FC8" w:rsidR="00D0420C" w:rsidRPr="009617E2" w:rsidRDefault="00D0420C" w:rsidP="00FD4E2E">
            <w:pPr>
              <w:pStyle w:val="paragraph"/>
              <w:spacing w:before="0" w:beforeAutospacing="0"/>
              <w:textAlignment w:val="baseline"/>
              <w:rPr>
                <w:rFonts w:ascii="Segoe UI" w:hAnsi="Segoe UI" w:cs="Segoe UI"/>
                <w:sz w:val="18"/>
                <w:szCs w:val="18"/>
              </w:rPr>
            </w:pPr>
            <w:r>
              <w:rPr>
                <w:rStyle w:val="normaltextrun"/>
                <w:rFonts w:ascii="Calibri" w:hAnsi="Calibri" w:cs="Calibri"/>
              </w:rPr>
              <w:t xml:space="preserve">Identification of three to five items the student wants to work on related to his/her personal and professional success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hideMark/>
          </w:tcPr>
          <w:p w14:paraId="68354F9F" w14:textId="3B4011EC" w:rsidR="00D0420C" w:rsidRPr="009617E2" w:rsidRDefault="00D0420C" w:rsidP="00FD4E2E">
            <w:pPr>
              <w:pStyle w:val="paragraph"/>
              <w:spacing w:before="0" w:beforeAutospacing="0"/>
              <w:textAlignment w:val="baseline"/>
              <w:rPr>
                <w:rFonts w:ascii="Calibri" w:hAnsi="Calibri" w:cs="Calibri"/>
              </w:rPr>
            </w:pPr>
            <w:r>
              <w:rPr>
                <w:rStyle w:val="normaltextrun"/>
                <w:rFonts w:ascii="Calibri" w:hAnsi="Calibri" w:cs="Calibri"/>
              </w:rPr>
              <w:t xml:space="preserve">Response provides a clear, accurate, and complete identification of three to five items the student wants to work on related to his/her personal and professional success. </w:t>
            </w:r>
            <w:r>
              <w:rPr>
                <w:rStyle w:val="eop"/>
                <w:rFonts w:ascii="Calibri" w:eastAsiaTheme="majorEastAsia" w:hAnsi="Calibri" w:cs="Calibri"/>
              </w:rPr>
              <w:t xml:space="preserve"> </w:t>
            </w:r>
          </w:p>
        </w:tc>
      </w:tr>
      <w:tr w:rsidR="00D0420C" w:rsidRPr="0024180D" w14:paraId="2929F83F" w14:textId="77777777" w:rsidTr="00FD4E2E">
        <w:trPr>
          <w:trHeight w:val="3518"/>
        </w:trPr>
        <w:tc>
          <w:tcPr>
            <w:tcW w:w="3267" w:type="dxa"/>
            <w:tcBorders>
              <w:top w:val="single" w:sz="4" w:space="0" w:color="auto"/>
              <w:left w:val="single" w:sz="4" w:space="0" w:color="auto"/>
              <w:right w:val="single" w:sz="4" w:space="0" w:color="auto"/>
            </w:tcBorders>
          </w:tcPr>
          <w:p w14:paraId="08A3167D" w14:textId="6763FBC9" w:rsidR="00D0420C" w:rsidRPr="00CD5774" w:rsidRDefault="00D0420C" w:rsidP="00FD4E2E">
            <w:pPr>
              <w:rPr>
                <w:rFonts w:asciiTheme="minorHAnsi" w:hAnsiTheme="minorHAnsi" w:cstheme="minorHAnsi"/>
                <w:b/>
                <w:bCs/>
              </w:rPr>
            </w:pPr>
            <w:r>
              <w:rPr>
                <w:rFonts w:asciiTheme="minorHAnsi" w:hAnsiTheme="minorHAnsi" w:cstheme="minorHAnsi"/>
                <w:b/>
                <w:bCs/>
              </w:rPr>
              <w:t xml:space="preserve">Describe the steps to address each of three to five items identified related to </w:t>
            </w:r>
            <w:r w:rsidRPr="00D0420C">
              <w:rPr>
                <w:rFonts w:asciiTheme="minorHAnsi" w:hAnsiTheme="minorHAnsi" w:cstheme="minorHAnsi"/>
                <w:b/>
                <w:bCs/>
              </w:rPr>
              <w:t>personal and professional</w:t>
            </w:r>
            <w:r>
              <w:rPr>
                <w:rFonts w:asciiTheme="minorHAnsi" w:hAnsiTheme="minorHAnsi" w:cstheme="minorHAnsi"/>
                <w:b/>
                <w:bCs/>
              </w:rPr>
              <w:t xml:space="preserve"> success.</w:t>
            </w:r>
          </w:p>
          <w:p w14:paraId="73A27CFE" w14:textId="77777777" w:rsidR="00D0420C" w:rsidRPr="0024180D" w:rsidRDefault="00D0420C" w:rsidP="00FD4E2E">
            <w:pPr>
              <w:rPr>
                <w:rFonts w:asciiTheme="minorHAnsi" w:hAnsiTheme="minorHAnsi" w:cstheme="minorHAnsi"/>
              </w:rPr>
            </w:pPr>
          </w:p>
          <w:p w14:paraId="3BA21655" w14:textId="1AF52736" w:rsidR="00D0420C" w:rsidRDefault="00D0420C" w:rsidP="00FD4E2E">
            <w:pPr>
              <w:rPr>
                <w:rFonts w:asciiTheme="minorHAnsi" w:hAnsiTheme="minorHAnsi" w:cstheme="minorHAnsi"/>
              </w:rPr>
            </w:pPr>
            <w:r>
              <w:rPr>
                <w:rFonts w:asciiTheme="minorHAnsi" w:hAnsiTheme="minorHAnsi" w:cstheme="minorHAnsi"/>
              </w:rPr>
              <w:t>LO4.2.8: Apply personal leadership behaviors and strategies to support future success</w:t>
            </w:r>
            <w:r>
              <w:rPr>
                <w:rFonts w:asciiTheme="minorHAnsi" w:hAnsiTheme="minorHAnsi" w:cstheme="minorHAnsi"/>
              </w:rPr>
              <w:br/>
            </w:r>
          </w:p>
        </w:tc>
        <w:tc>
          <w:tcPr>
            <w:tcW w:w="3267" w:type="dxa"/>
            <w:tcBorders>
              <w:top w:val="single" w:sz="4" w:space="0" w:color="auto"/>
              <w:left w:val="single" w:sz="4" w:space="0" w:color="auto"/>
              <w:right w:val="single" w:sz="4" w:space="0" w:color="auto"/>
            </w:tcBorders>
          </w:tcPr>
          <w:p w14:paraId="543F90AC" w14:textId="77777777" w:rsidR="00D0420C" w:rsidRPr="0024180D" w:rsidRDefault="00D0420C" w:rsidP="00FD4E2E">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right w:val="single" w:sz="4" w:space="0" w:color="auto"/>
            </w:tcBorders>
          </w:tcPr>
          <w:p w14:paraId="259DEF80" w14:textId="38EFA7F0" w:rsidR="00D0420C" w:rsidRPr="009617E2" w:rsidRDefault="00D0420C" w:rsidP="00FD4E2E">
            <w:pPr>
              <w:pStyle w:val="paragraph"/>
              <w:spacing w:before="0" w:beforeAutospacing="0"/>
              <w:textAlignment w:val="baseline"/>
              <w:rPr>
                <w:rStyle w:val="normaltextrun"/>
                <w:rFonts w:ascii="Segoe UI" w:hAnsi="Segoe UI" w:cs="Segoe UI"/>
                <w:sz w:val="18"/>
                <w:szCs w:val="18"/>
              </w:rPr>
            </w:pPr>
            <w:r>
              <w:rPr>
                <w:rStyle w:val="normaltextrun"/>
                <w:rFonts w:ascii="Calibri" w:hAnsi="Calibri" w:cs="Calibri"/>
              </w:rPr>
              <w:t xml:space="preserve">Description of steps student will take to address each of the three to five identified items related to his/her personal and professional success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right w:val="single" w:sz="4" w:space="0" w:color="auto"/>
            </w:tcBorders>
          </w:tcPr>
          <w:p w14:paraId="36F9D33F" w14:textId="6AF5F0B7" w:rsidR="00D0420C" w:rsidRDefault="00D0420C" w:rsidP="00FD4E2E">
            <w:pPr>
              <w:pStyle w:val="paragraph"/>
              <w:spacing w:before="0" w:beforeAutospacing="0"/>
              <w:textAlignment w:val="baseline"/>
              <w:rPr>
                <w:rStyle w:val="normaltextrun"/>
                <w:rFonts w:ascii="Calibri" w:hAnsi="Calibri" w:cs="Calibri"/>
              </w:rPr>
            </w:pPr>
            <w:r>
              <w:rPr>
                <w:rStyle w:val="normaltextrun"/>
                <w:rFonts w:ascii="Calibri" w:hAnsi="Calibri" w:cs="Calibri"/>
              </w:rPr>
              <w:t xml:space="preserve">Response provides a clear, accurate, and complete description of steps student will take to address each of the three to five identified items related to his/her personal and professional success. </w:t>
            </w:r>
            <w:r>
              <w:rPr>
                <w:rStyle w:val="eop"/>
                <w:rFonts w:ascii="Calibri" w:eastAsiaTheme="majorEastAsia" w:hAnsi="Calibri" w:cs="Calibri"/>
              </w:rPr>
              <w:t xml:space="preserve"> </w:t>
            </w:r>
          </w:p>
        </w:tc>
      </w:tr>
      <w:tr w:rsidR="00D0420C" w:rsidRPr="0024180D" w14:paraId="31D9FFC2" w14:textId="77777777" w:rsidTr="00FD4E2E">
        <w:tc>
          <w:tcPr>
            <w:tcW w:w="3267" w:type="dxa"/>
            <w:tcBorders>
              <w:top w:val="single" w:sz="4" w:space="0" w:color="auto"/>
              <w:left w:val="single" w:sz="4" w:space="0" w:color="auto"/>
              <w:bottom w:val="single" w:sz="4" w:space="0" w:color="auto"/>
              <w:right w:val="single" w:sz="4" w:space="0" w:color="auto"/>
            </w:tcBorders>
          </w:tcPr>
          <w:p w14:paraId="4A2552FE" w14:textId="051514F8" w:rsidR="00D0420C" w:rsidRPr="00CD5774" w:rsidRDefault="00D0420C" w:rsidP="00FD4E2E">
            <w:pPr>
              <w:rPr>
                <w:rFonts w:asciiTheme="minorHAnsi" w:hAnsiTheme="minorHAnsi" w:cstheme="minorHAnsi"/>
                <w:b/>
                <w:bCs/>
              </w:rPr>
            </w:pPr>
            <w:r>
              <w:rPr>
                <w:rFonts w:asciiTheme="minorHAnsi" w:hAnsiTheme="minorHAnsi" w:cstheme="minorHAnsi"/>
                <w:b/>
                <w:bCs/>
              </w:rPr>
              <w:t xml:space="preserve">Explain the plan for how you will accomplish the steps related to your three to five </w:t>
            </w:r>
            <w:r w:rsidRPr="00D0420C">
              <w:rPr>
                <w:rFonts w:asciiTheme="minorHAnsi" w:hAnsiTheme="minorHAnsi" w:cstheme="minorHAnsi"/>
                <w:b/>
                <w:bCs/>
              </w:rPr>
              <w:lastRenderedPageBreak/>
              <w:t>personal and professional</w:t>
            </w:r>
            <w:r>
              <w:rPr>
                <w:rFonts w:asciiTheme="minorHAnsi" w:hAnsiTheme="minorHAnsi" w:cstheme="minorHAnsi"/>
                <w:b/>
                <w:bCs/>
              </w:rPr>
              <w:t xml:space="preserve"> success items.</w:t>
            </w:r>
          </w:p>
          <w:p w14:paraId="14EDA667" w14:textId="77777777" w:rsidR="00D0420C" w:rsidRPr="0024180D" w:rsidRDefault="00D0420C" w:rsidP="00FD4E2E">
            <w:pPr>
              <w:rPr>
                <w:rFonts w:asciiTheme="minorHAnsi" w:hAnsiTheme="minorHAnsi" w:cstheme="minorHAnsi"/>
              </w:rPr>
            </w:pPr>
          </w:p>
          <w:p w14:paraId="7C1585DF" w14:textId="49EE06BA" w:rsidR="00D0420C" w:rsidRPr="00CD5774" w:rsidRDefault="00D0420C" w:rsidP="00FD4E2E">
            <w:pPr>
              <w:rPr>
                <w:rFonts w:asciiTheme="minorHAnsi" w:hAnsiTheme="minorHAnsi" w:cstheme="minorHAnsi"/>
                <w:b/>
                <w:bCs/>
              </w:rPr>
            </w:pPr>
            <w:r>
              <w:rPr>
                <w:rFonts w:asciiTheme="minorHAnsi" w:hAnsiTheme="minorHAnsi" w:cstheme="minorHAnsi"/>
              </w:rPr>
              <w:t>LO4.2.9: Apply personal leadership behaviors and strategies to support future success</w:t>
            </w:r>
            <w:r>
              <w:rPr>
                <w:rFonts w:asciiTheme="minorHAnsi" w:hAnsiTheme="minorHAnsi" w:cstheme="minorHAnsi"/>
              </w:rPr>
              <w:br/>
            </w:r>
          </w:p>
        </w:tc>
        <w:tc>
          <w:tcPr>
            <w:tcW w:w="3267" w:type="dxa"/>
            <w:tcBorders>
              <w:top w:val="single" w:sz="4" w:space="0" w:color="auto"/>
              <w:left w:val="single" w:sz="4" w:space="0" w:color="auto"/>
              <w:bottom w:val="single" w:sz="4" w:space="0" w:color="auto"/>
              <w:right w:val="single" w:sz="4" w:space="0" w:color="auto"/>
            </w:tcBorders>
          </w:tcPr>
          <w:p w14:paraId="60BDAEA6" w14:textId="77777777" w:rsidR="00D0420C" w:rsidRPr="0024180D" w:rsidRDefault="00D0420C" w:rsidP="00FD4E2E">
            <w:pPr>
              <w:rPr>
                <w:rFonts w:asciiTheme="minorHAnsi" w:hAnsiTheme="minorHAnsi" w:cstheme="minorHAnsi"/>
              </w:rPr>
            </w:pPr>
            <w:r w:rsidRPr="0024180D">
              <w:rPr>
                <w:rFonts w:asciiTheme="minorHAnsi" w:hAnsiTheme="minorHAnsi" w:cstheme="minorHAnsi"/>
              </w:rPr>
              <w:lastRenderedPageBreak/>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67E21335" w14:textId="20A14C64" w:rsidR="00D0420C" w:rsidRDefault="00D0420C" w:rsidP="00FD4E2E">
            <w:pPr>
              <w:pStyle w:val="paragraph"/>
              <w:spacing w:before="0" w:beforeAutospacing="0"/>
              <w:textAlignment w:val="baseline"/>
              <w:rPr>
                <w:rStyle w:val="normaltextrun"/>
                <w:rFonts w:ascii="Calibri" w:hAnsi="Calibri" w:cs="Calibri"/>
              </w:rPr>
            </w:pPr>
            <w:r>
              <w:rPr>
                <w:rStyle w:val="normaltextrun"/>
                <w:rFonts w:ascii="Calibri" w:hAnsi="Calibri" w:cs="Calibri"/>
              </w:rPr>
              <w:t xml:space="preserve">Explanation of the plan for how the student will accomplish the steps related </w:t>
            </w:r>
            <w:r>
              <w:rPr>
                <w:rStyle w:val="normaltextrun"/>
                <w:rFonts w:ascii="Calibri" w:hAnsi="Calibri" w:cs="Calibri"/>
              </w:rPr>
              <w:lastRenderedPageBreak/>
              <w:t xml:space="preserve">to his/her three to five personal and professional success items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6707D096" w14:textId="6EFBC5DD" w:rsidR="00D0420C" w:rsidRDefault="00D0420C" w:rsidP="00FD4E2E">
            <w:pPr>
              <w:pStyle w:val="paragraph"/>
              <w:spacing w:before="0" w:beforeAutospacing="0"/>
              <w:textAlignment w:val="baseline"/>
              <w:rPr>
                <w:rStyle w:val="normaltextrun"/>
                <w:rFonts w:ascii="Calibri" w:hAnsi="Calibri" w:cs="Calibri"/>
              </w:rPr>
            </w:pPr>
            <w:r>
              <w:rPr>
                <w:rStyle w:val="normaltextrun"/>
                <w:rFonts w:ascii="Calibri" w:hAnsi="Calibri" w:cs="Calibri"/>
              </w:rPr>
              <w:lastRenderedPageBreak/>
              <w:t xml:space="preserve">Response provides a clear, accurate, and complete explanation of the plan for </w:t>
            </w:r>
            <w:r>
              <w:rPr>
                <w:rStyle w:val="normaltextrun"/>
                <w:rFonts w:ascii="Calibri" w:hAnsi="Calibri" w:cs="Calibri"/>
              </w:rPr>
              <w:lastRenderedPageBreak/>
              <w:t xml:space="preserve">how the student will accomplish the steps related to his/her three to five personal and professional success items. </w:t>
            </w:r>
            <w:r>
              <w:rPr>
                <w:rStyle w:val="eop"/>
                <w:rFonts w:ascii="Calibri" w:eastAsiaTheme="majorEastAsia" w:hAnsi="Calibri" w:cs="Calibri"/>
              </w:rPr>
              <w:t xml:space="preserve"> </w:t>
            </w:r>
          </w:p>
        </w:tc>
      </w:tr>
      <w:tr w:rsidR="00D0420C" w:rsidRPr="0024180D" w14:paraId="3475C720" w14:textId="77777777" w:rsidTr="00FD4E2E">
        <w:tc>
          <w:tcPr>
            <w:tcW w:w="3267" w:type="dxa"/>
            <w:tcBorders>
              <w:top w:val="single" w:sz="4" w:space="0" w:color="auto"/>
              <w:left w:val="single" w:sz="4" w:space="0" w:color="auto"/>
              <w:bottom w:val="single" w:sz="4" w:space="0" w:color="auto"/>
              <w:right w:val="single" w:sz="4" w:space="0" w:color="auto"/>
            </w:tcBorders>
          </w:tcPr>
          <w:p w14:paraId="13357338" w14:textId="454AE2FB" w:rsidR="00D0420C" w:rsidRDefault="00D0420C" w:rsidP="00FD4E2E">
            <w:pPr>
              <w:rPr>
                <w:rFonts w:asciiTheme="minorHAnsi" w:hAnsiTheme="minorHAnsi" w:cstheme="minorHAnsi"/>
                <w:b/>
                <w:bCs/>
              </w:rPr>
            </w:pPr>
            <w:r>
              <w:rPr>
                <w:rFonts w:asciiTheme="minorHAnsi" w:hAnsiTheme="minorHAnsi" w:cstheme="minorHAnsi"/>
                <w:b/>
                <w:bCs/>
              </w:rPr>
              <w:lastRenderedPageBreak/>
              <w:t xml:space="preserve">Identify the individual(s) who will support you with completion of the steps in your plan for each identified </w:t>
            </w:r>
            <w:r w:rsidRPr="00D0420C">
              <w:rPr>
                <w:rFonts w:asciiTheme="minorHAnsi" w:hAnsiTheme="minorHAnsi" w:cstheme="minorHAnsi"/>
                <w:b/>
                <w:bCs/>
              </w:rPr>
              <w:t>personal and professional</w:t>
            </w:r>
            <w:r>
              <w:rPr>
                <w:rFonts w:asciiTheme="minorHAnsi" w:hAnsiTheme="minorHAnsi" w:cstheme="minorHAnsi"/>
                <w:b/>
                <w:bCs/>
              </w:rPr>
              <w:t xml:space="preserve"> success item.</w:t>
            </w:r>
          </w:p>
          <w:p w14:paraId="0491F899" w14:textId="77777777" w:rsidR="00D0420C" w:rsidRDefault="00D0420C" w:rsidP="00FD4E2E">
            <w:pPr>
              <w:rPr>
                <w:rFonts w:asciiTheme="minorHAnsi" w:hAnsiTheme="minorHAnsi" w:cstheme="minorHAnsi"/>
                <w:b/>
                <w:bCs/>
              </w:rPr>
            </w:pPr>
          </w:p>
          <w:p w14:paraId="6EFAC378" w14:textId="4B84EBAE" w:rsidR="00D0420C" w:rsidRDefault="00D0420C" w:rsidP="00FD4E2E">
            <w:pPr>
              <w:rPr>
                <w:rFonts w:asciiTheme="minorHAnsi" w:hAnsiTheme="minorHAnsi" w:cstheme="minorHAnsi"/>
              </w:rPr>
            </w:pPr>
            <w:r>
              <w:rPr>
                <w:rFonts w:asciiTheme="minorHAnsi" w:hAnsiTheme="minorHAnsi" w:cstheme="minorHAnsi"/>
              </w:rPr>
              <w:t>LO4.2.10: Apply personal leadership behaviors and strategies to support future success</w:t>
            </w:r>
          </w:p>
        </w:tc>
        <w:tc>
          <w:tcPr>
            <w:tcW w:w="3267" w:type="dxa"/>
            <w:tcBorders>
              <w:top w:val="single" w:sz="4" w:space="0" w:color="auto"/>
              <w:left w:val="single" w:sz="4" w:space="0" w:color="auto"/>
              <w:bottom w:val="single" w:sz="4" w:space="0" w:color="auto"/>
              <w:right w:val="single" w:sz="4" w:space="0" w:color="auto"/>
            </w:tcBorders>
          </w:tcPr>
          <w:p w14:paraId="2529D426" w14:textId="77777777" w:rsidR="00D0420C" w:rsidRPr="0024180D" w:rsidRDefault="00D0420C" w:rsidP="00FD4E2E">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50BC6B87" w14:textId="056CFE22" w:rsidR="00D0420C" w:rsidRPr="009617E2" w:rsidRDefault="00D0420C" w:rsidP="00FD4E2E">
            <w:pPr>
              <w:pStyle w:val="paragraph"/>
              <w:spacing w:before="0" w:beforeAutospacing="0"/>
              <w:textAlignment w:val="baseline"/>
              <w:rPr>
                <w:rStyle w:val="normaltextrun"/>
                <w:rFonts w:ascii="Segoe UI" w:hAnsi="Segoe UI" w:cs="Segoe UI"/>
                <w:sz w:val="18"/>
                <w:szCs w:val="18"/>
              </w:rPr>
            </w:pPr>
            <w:r>
              <w:rPr>
                <w:rStyle w:val="normaltextrun"/>
                <w:rFonts w:ascii="Calibri" w:hAnsi="Calibri" w:cs="Calibri"/>
              </w:rPr>
              <w:t xml:space="preserve">Identification of the individual(s) who will support the student with completing the steps in his/her plan for each personal and professional success item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6775FCF2" w14:textId="7FB5D3E0" w:rsidR="00D0420C" w:rsidRDefault="00D0420C" w:rsidP="00FD4E2E">
            <w:pPr>
              <w:pStyle w:val="paragraph"/>
              <w:spacing w:before="0" w:beforeAutospacing="0"/>
              <w:textAlignment w:val="baseline"/>
              <w:rPr>
                <w:rStyle w:val="normaltextrun"/>
                <w:rFonts w:ascii="Calibri" w:hAnsi="Calibri" w:cs="Calibri"/>
              </w:rPr>
            </w:pPr>
            <w:r>
              <w:rPr>
                <w:rStyle w:val="normaltextrun"/>
                <w:rFonts w:ascii="Calibri" w:hAnsi="Calibri" w:cs="Calibri"/>
              </w:rPr>
              <w:t xml:space="preserve">Response provides a clear, accurate, and complete identification of the individual(s) who will support the student with completing the steps in his/her plan for each personal and professional success item. </w:t>
            </w:r>
            <w:r>
              <w:rPr>
                <w:rStyle w:val="eop"/>
                <w:rFonts w:ascii="Calibri" w:eastAsiaTheme="majorEastAsia" w:hAnsi="Calibri" w:cs="Calibri"/>
              </w:rPr>
              <w:t xml:space="preserve"> </w:t>
            </w:r>
          </w:p>
        </w:tc>
      </w:tr>
      <w:tr w:rsidR="00D0420C" w:rsidRPr="0024180D" w14:paraId="307A7318" w14:textId="77777777" w:rsidTr="00FD4E2E">
        <w:tc>
          <w:tcPr>
            <w:tcW w:w="3267" w:type="dxa"/>
            <w:tcBorders>
              <w:top w:val="single" w:sz="4" w:space="0" w:color="auto"/>
              <w:left w:val="single" w:sz="4" w:space="0" w:color="auto"/>
              <w:bottom w:val="single" w:sz="4" w:space="0" w:color="auto"/>
              <w:right w:val="single" w:sz="4" w:space="0" w:color="auto"/>
            </w:tcBorders>
          </w:tcPr>
          <w:p w14:paraId="2564F017" w14:textId="23F849ED" w:rsidR="00D0420C" w:rsidRDefault="00D0420C" w:rsidP="00FD4E2E">
            <w:pPr>
              <w:rPr>
                <w:rFonts w:asciiTheme="minorHAnsi" w:hAnsiTheme="minorHAnsi" w:cstheme="minorHAnsi"/>
                <w:b/>
                <w:bCs/>
              </w:rPr>
            </w:pPr>
            <w:r>
              <w:rPr>
                <w:rFonts w:asciiTheme="minorHAnsi" w:hAnsiTheme="minorHAnsi" w:cstheme="minorHAnsi"/>
                <w:b/>
                <w:bCs/>
              </w:rPr>
              <w:t xml:space="preserve">Identify a due date for every step in your plan for each </w:t>
            </w:r>
            <w:r w:rsidRPr="00D0420C">
              <w:rPr>
                <w:rFonts w:asciiTheme="minorHAnsi" w:hAnsiTheme="minorHAnsi" w:cstheme="minorHAnsi"/>
                <w:b/>
                <w:bCs/>
              </w:rPr>
              <w:t>personal and professional</w:t>
            </w:r>
            <w:r>
              <w:rPr>
                <w:rFonts w:asciiTheme="minorHAnsi" w:hAnsiTheme="minorHAnsi" w:cstheme="minorHAnsi"/>
                <w:b/>
                <w:bCs/>
              </w:rPr>
              <w:t xml:space="preserve"> success item.</w:t>
            </w:r>
          </w:p>
          <w:p w14:paraId="2C5B778D" w14:textId="77777777" w:rsidR="00D0420C" w:rsidRDefault="00D0420C" w:rsidP="00FD4E2E">
            <w:pPr>
              <w:rPr>
                <w:rFonts w:asciiTheme="minorHAnsi" w:hAnsiTheme="minorHAnsi" w:cstheme="minorHAnsi"/>
                <w:b/>
                <w:bCs/>
              </w:rPr>
            </w:pPr>
          </w:p>
          <w:p w14:paraId="4C0623DB" w14:textId="45525172" w:rsidR="00D0420C" w:rsidRDefault="00D0420C" w:rsidP="00FD4E2E">
            <w:pPr>
              <w:rPr>
                <w:rFonts w:asciiTheme="minorHAnsi" w:hAnsiTheme="minorHAnsi" w:cstheme="minorHAnsi"/>
              </w:rPr>
            </w:pPr>
            <w:r>
              <w:rPr>
                <w:rFonts w:asciiTheme="minorHAnsi" w:hAnsiTheme="minorHAnsi" w:cstheme="minorHAnsi"/>
              </w:rPr>
              <w:t xml:space="preserve">LO4.2.11: Apply personal leadership behaviors and </w:t>
            </w:r>
            <w:r>
              <w:rPr>
                <w:rFonts w:asciiTheme="minorHAnsi" w:hAnsiTheme="minorHAnsi" w:cstheme="minorHAnsi"/>
              </w:rPr>
              <w:lastRenderedPageBreak/>
              <w:t>strategies to support future success</w:t>
            </w:r>
          </w:p>
        </w:tc>
        <w:tc>
          <w:tcPr>
            <w:tcW w:w="3267" w:type="dxa"/>
            <w:tcBorders>
              <w:top w:val="single" w:sz="4" w:space="0" w:color="auto"/>
              <w:left w:val="single" w:sz="4" w:space="0" w:color="auto"/>
              <w:bottom w:val="single" w:sz="4" w:space="0" w:color="auto"/>
              <w:right w:val="single" w:sz="4" w:space="0" w:color="auto"/>
            </w:tcBorders>
          </w:tcPr>
          <w:p w14:paraId="229A54EA" w14:textId="77777777" w:rsidR="00D0420C" w:rsidRPr="0024180D" w:rsidRDefault="00D0420C" w:rsidP="00FD4E2E">
            <w:pPr>
              <w:rPr>
                <w:rFonts w:asciiTheme="minorHAnsi" w:hAnsiTheme="minorHAnsi" w:cstheme="minorHAnsi"/>
              </w:rPr>
            </w:pPr>
            <w:r w:rsidRPr="0024180D">
              <w:rPr>
                <w:rFonts w:asciiTheme="minorHAnsi" w:hAnsiTheme="minorHAnsi" w:cstheme="minorHAnsi"/>
              </w:rPr>
              <w:lastRenderedPageBreak/>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15B84C02" w14:textId="5F2EF314" w:rsidR="00D0420C" w:rsidRPr="009617E2" w:rsidRDefault="00D0420C" w:rsidP="00FD4E2E">
            <w:pPr>
              <w:pStyle w:val="paragraph"/>
              <w:spacing w:before="0" w:beforeAutospacing="0"/>
              <w:textAlignment w:val="baseline"/>
              <w:rPr>
                <w:rStyle w:val="normaltextrun"/>
                <w:rFonts w:ascii="Segoe UI" w:hAnsi="Segoe UI" w:cs="Segoe UI"/>
                <w:sz w:val="18"/>
                <w:szCs w:val="18"/>
              </w:rPr>
            </w:pPr>
            <w:r>
              <w:rPr>
                <w:rStyle w:val="normaltextrun"/>
                <w:rFonts w:ascii="Calibri" w:hAnsi="Calibri" w:cs="Calibri"/>
              </w:rPr>
              <w:t xml:space="preserve">Identification of a due date for every step in the student’s plan for each personal and professional success item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5A48A8A4" w14:textId="67AE5D35" w:rsidR="00D0420C" w:rsidRDefault="00D0420C" w:rsidP="00FD4E2E">
            <w:pPr>
              <w:pStyle w:val="paragraph"/>
              <w:spacing w:before="0" w:beforeAutospacing="0"/>
              <w:textAlignment w:val="baseline"/>
              <w:rPr>
                <w:rStyle w:val="normaltextrun"/>
                <w:rFonts w:ascii="Calibri" w:hAnsi="Calibri" w:cs="Calibri"/>
              </w:rPr>
            </w:pPr>
            <w:r>
              <w:rPr>
                <w:rStyle w:val="normaltextrun"/>
                <w:rFonts w:ascii="Calibri" w:hAnsi="Calibri" w:cs="Calibri"/>
              </w:rPr>
              <w:t xml:space="preserve">Response provides a clear, accurate, and complete identification of a due date for every step in the student’s plan for each personal and professional success item. </w:t>
            </w:r>
            <w:r>
              <w:rPr>
                <w:rStyle w:val="eop"/>
                <w:rFonts w:ascii="Calibri" w:eastAsiaTheme="majorEastAsia" w:hAnsi="Calibri" w:cs="Calibri"/>
              </w:rPr>
              <w:t xml:space="preserve"> </w:t>
            </w:r>
          </w:p>
        </w:tc>
      </w:tr>
      <w:tr w:rsidR="00D0420C" w:rsidRPr="0024180D" w14:paraId="5FD1E391" w14:textId="77777777" w:rsidTr="00FD4E2E">
        <w:tc>
          <w:tcPr>
            <w:tcW w:w="3267" w:type="dxa"/>
            <w:tcBorders>
              <w:top w:val="single" w:sz="4" w:space="0" w:color="auto"/>
              <w:left w:val="single" w:sz="4" w:space="0" w:color="auto"/>
              <w:bottom w:val="single" w:sz="4" w:space="0" w:color="auto"/>
              <w:right w:val="single" w:sz="4" w:space="0" w:color="auto"/>
            </w:tcBorders>
          </w:tcPr>
          <w:p w14:paraId="649E3F8D" w14:textId="5B23A534" w:rsidR="00D0420C" w:rsidRDefault="00D0420C" w:rsidP="00FD4E2E">
            <w:pPr>
              <w:rPr>
                <w:rFonts w:asciiTheme="minorHAnsi" w:hAnsiTheme="minorHAnsi" w:cstheme="minorHAnsi"/>
                <w:b/>
                <w:bCs/>
              </w:rPr>
            </w:pPr>
            <w:r>
              <w:rPr>
                <w:rFonts w:asciiTheme="minorHAnsi" w:hAnsiTheme="minorHAnsi" w:cstheme="minorHAnsi"/>
                <w:b/>
                <w:bCs/>
              </w:rPr>
              <w:t xml:space="preserve">Compose one SMART goal for each of the three to five items you identified related to your </w:t>
            </w:r>
            <w:r w:rsidRPr="00D0420C">
              <w:rPr>
                <w:rFonts w:asciiTheme="minorHAnsi" w:hAnsiTheme="minorHAnsi" w:cstheme="minorHAnsi"/>
                <w:b/>
                <w:bCs/>
              </w:rPr>
              <w:t>personal and professional</w:t>
            </w:r>
            <w:r>
              <w:rPr>
                <w:rFonts w:asciiTheme="minorHAnsi" w:hAnsiTheme="minorHAnsi" w:cstheme="minorHAnsi"/>
                <w:b/>
                <w:bCs/>
              </w:rPr>
              <w:t xml:space="preserve"> success.</w:t>
            </w:r>
          </w:p>
          <w:p w14:paraId="25F8EA47" w14:textId="77777777" w:rsidR="00D0420C" w:rsidRDefault="00D0420C" w:rsidP="00FD4E2E">
            <w:pPr>
              <w:rPr>
                <w:rFonts w:asciiTheme="minorHAnsi" w:hAnsiTheme="minorHAnsi" w:cstheme="minorHAnsi"/>
                <w:b/>
                <w:bCs/>
              </w:rPr>
            </w:pPr>
          </w:p>
          <w:p w14:paraId="59406867" w14:textId="020B5716" w:rsidR="00D0420C" w:rsidRPr="009617E2" w:rsidRDefault="00D0420C" w:rsidP="00FD4E2E">
            <w:pPr>
              <w:rPr>
                <w:rFonts w:asciiTheme="minorHAnsi" w:hAnsiTheme="minorHAnsi" w:cstheme="minorHAnsi"/>
              </w:rPr>
            </w:pPr>
            <w:r>
              <w:rPr>
                <w:rFonts w:asciiTheme="minorHAnsi" w:hAnsiTheme="minorHAnsi" w:cstheme="minorHAnsi"/>
              </w:rPr>
              <w:t>LO4.2.12: Apply personal leadership behaviors and strategies to support future success</w:t>
            </w:r>
          </w:p>
        </w:tc>
        <w:tc>
          <w:tcPr>
            <w:tcW w:w="3267" w:type="dxa"/>
            <w:tcBorders>
              <w:top w:val="single" w:sz="4" w:space="0" w:color="auto"/>
              <w:left w:val="single" w:sz="4" w:space="0" w:color="auto"/>
              <w:bottom w:val="single" w:sz="4" w:space="0" w:color="auto"/>
              <w:right w:val="single" w:sz="4" w:space="0" w:color="auto"/>
            </w:tcBorders>
          </w:tcPr>
          <w:p w14:paraId="16F2239E" w14:textId="77777777" w:rsidR="00D0420C" w:rsidRDefault="00D0420C" w:rsidP="00FD4E2E">
            <w:pPr>
              <w:rPr>
                <w:rFonts w:asciiTheme="minorHAnsi" w:hAnsiTheme="minorHAnsi" w:cstheme="minorHAnsi"/>
              </w:rPr>
            </w:pPr>
            <w:r w:rsidRPr="0024180D">
              <w:rPr>
                <w:rFonts w:asciiTheme="minorHAnsi" w:hAnsiTheme="minorHAnsi" w:cstheme="minorHAnsi"/>
              </w:rPr>
              <w:t>Response</w:t>
            </w:r>
            <w:r>
              <w:rPr>
                <w:rFonts w:asciiTheme="minorHAnsi" w:hAnsiTheme="minorHAnsi" w:cstheme="minorHAnsi"/>
              </w:rPr>
              <w:t xml:space="preserve"> </w:t>
            </w:r>
            <w:r w:rsidRPr="0024180D">
              <w:rPr>
                <w:rFonts w:asciiTheme="minorHAnsi" w:hAnsiTheme="minorHAnsi" w:cstheme="minorHAnsi"/>
              </w:rPr>
              <w:t>is</w:t>
            </w:r>
            <w:r>
              <w:rPr>
                <w:rFonts w:asciiTheme="minorHAnsi" w:hAnsiTheme="minorHAnsi" w:cstheme="minorHAnsi"/>
              </w:rPr>
              <w:t xml:space="preserve"> not present</w:t>
            </w:r>
            <w:r w:rsidRPr="0024180D">
              <w:rPr>
                <w:rFonts w:asciiTheme="minorHAnsi" w:hAnsiTheme="minorHAnsi" w:cstheme="minorHAnsi"/>
              </w:rPr>
              <w:t>.</w:t>
            </w:r>
          </w:p>
        </w:tc>
        <w:tc>
          <w:tcPr>
            <w:tcW w:w="3267" w:type="dxa"/>
            <w:tcBorders>
              <w:top w:val="single" w:sz="4" w:space="0" w:color="auto"/>
              <w:left w:val="single" w:sz="4" w:space="0" w:color="auto"/>
              <w:bottom w:val="single" w:sz="4" w:space="0" w:color="auto"/>
              <w:right w:val="single" w:sz="4" w:space="0" w:color="auto"/>
            </w:tcBorders>
          </w:tcPr>
          <w:p w14:paraId="624D22F6" w14:textId="5FE90BCE" w:rsidR="00D0420C" w:rsidRPr="009617E2" w:rsidRDefault="00D0420C" w:rsidP="00FD4E2E">
            <w:pPr>
              <w:pStyle w:val="paragraph"/>
              <w:spacing w:before="0" w:beforeAutospacing="0"/>
              <w:textAlignment w:val="baseline"/>
              <w:rPr>
                <w:rFonts w:ascii="Segoe UI" w:hAnsi="Segoe UI" w:cs="Segoe UI"/>
                <w:sz w:val="18"/>
                <w:szCs w:val="18"/>
              </w:rPr>
            </w:pPr>
            <w:r>
              <w:rPr>
                <w:rStyle w:val="normaltextrun"/>
                <w:rFonts w:ascii="Calibri" w:hAnsi="Calibri" w:cs="Calibri"/>
              </w:rPr>
              <w:t xml:space="preserve">Composition of a SMART goal for each of the three to five personal and professional success items the student identified </w:t>
            </w:r>
            <w:r w:rsidRPr="00D878CA">
              <w:rPr>
                <w:rStyle w:val="normaltextrun"/>
                <w:rFonts w:ascii="Calibri" w:hAnsi="Calibri" w:cs="Calibri"/>
              </w:rPr>
              <w:t>is</w:t>
            </w:r>
            <w:r>
              <w:rPr>
                <w:rStyle w:val="normaltextrun"/>
                <w:rFonts w:ascii="Calibri" w:hAnsi="Calibri" w:cs="Calibri"/>
              </w:rPr>
              <w:t xml:space="preserve"> </w:t>
            </w:r>
            <w:r w:rsidRPr="00D878CA">
              <w:rPr>
                <w:rStyle w:val="normaltextrun"/>
                <w:rFonts w:ascii="Calibri" w:hAnsi="Calibri" w:cs="Calibri"/>
              </w:rPr>
              <w:t>vague</w:t>
            </w:r>
            <w:r>
              <w:rPr>
                <w:rStyle w:val="normaltextrun"/>
                <w:rFonts w:ascii="Calibri" w:hAnsi="Calibri" w:cs="Calibri"/>
              </w:rPr>
              <w:t>, inaccurate, and/or incomplete.</w:t>
            </w:r>
            <w:r>
              <w:rPr>
                <w:rStyle w:val="eop"/>
                <w:rFonts w:ascii="Calibri" w:eastAsiaTheme="majorEastAsia" w:hAnsi="Calibri" w:cs="Calibri"/>
              </w:rPr>
              <w:t xml:space="preserve"> </w:t>
            </w:r>
          </w:p>
        </w:tc>
        <w:tc>
          <w:tcPr>
            <w:tcW w:w="3267" w:type="dxa"/>
            <w:tcBorders>
              <w:top w:val="single" w:sz="4" w:space="0" w:color="auto"/>
              <w:left w:val="single" w:sz="4" w:space="0" w:color="auto"/>
              <w:bottom w:val="single" w:sz="4" w:space="0" w:color="auto"/>
              <w:right w:val="single" w:sz="4" w:space="0" w:color="auto"/>
            </w:tcBorders>
          </w:tcPr>
          <w:p w14:paraId="44432AE8" w14:textId="60165E5F" w:rsidR="00D0420C" w:rsidRPr="009617E2" w:rsidRDefault="00D0420C" w:rsidP="00FD4E2E">
            <w:pPr>
              <w:pStyle w:val="paragraph"/>
              <w:spacing w:before="0" w:beforeAutospacing="0"/>
              <w:textAlignment w:val="baseline"/>
              <w:rPr>
                <w:rFonts w:ascii="Segoe UI" w:hAnsi="Segoe UI" w:cs="Segoe UI"/>
                <w:sz w:val="18"/>
                <w:szCs w:val="18"/>
              </w:rPr>
            </w:pPr>
            <w:r>
              <w:rPr>
                <w:rStyle w:val="normaltextrun"/>
                <w:rFonts w:ascii="Calibri" w:hAnsi="Calibri" w:cs="Calibri"/>
              </w:rPr>
              <w:t xml:space="preserve">Response provides a clear, accurate, and complete SMART goal for each of the three to five personal and professional success items the student identified. </w:t>
            </w:r>
            <w:r>
              <w:rPr>
                <w:rStyle w:val="eop"/>
                <w:rFonts w:ascii="Calibri" w:eastAsiaTheme="majorEastAsia" w:hAnsi="Calibri" w:cs="Calibri"/>
              </w:rPr>
              <w:t xml:space="preserve"> </w:t>
            </w:r>
          </w:p>
        </w:tc>
      </w:tr>
    </w:tbl>
    <w:p w14:paraId="6783C03F" w14:textId="793FB109" w:rsidR="00B67FFD" w:rsidRDefault="00B67FFD">
      <w:pPr>
        <w:spacing w:after="160" w:line="259" w:lineRule="auto"/>
        <w:rPr>
          <w:rFonts w:asciiTheme="minorHAnsi" w:hAnsiTheme="minorHAnsi" w:cstheme="minorHAnsi"/>
        </w:rPr>
      </w:pPr>
      <w:r>
        <w:rPr>
          <w:rFonts w:asciiTheme="minorHAnsi" w:hAnsiTheme="minorHAnsi" w:cstheme="minorHAnsi"/>
        </w:rPr>
        <w:br w:type="page"/>
      </w:r>
    </w:p>
    <w:p w14:paraId="459E7A87" w14:textId="279AA2F3" w:rsidR="00E7201E" w:rsidRPr="0024180D" w:rsidRDefault="00E7201E" w:rsidP="00E7201E">
      <w:pPr>
        <w:pStyle w:val="Heading2"/>
        <w:spacing w:before="0"/>
        <w:jc w:val="center"/>
        <w:rPr>
          <w:rFonts w:asciiTheme="minorHAnsi" w:hAnsiTheme="minorHAnsi" w:cstheme="minorHAnsi"/>
          <w:b/>
          <w:color w:val="auto"/>
          <w:sz w:val="24"/>
          <w:szCs w:val="24"/>
        </w:rPr>
      </w:pPr>
      <w:r w:rsidRPr="0024180D">
        <w:rPr>
          <w:rFonts w:asciiTheme="minorHAnsi" w:hAnsiTheme="minorHAnsi" w:cstheme="minorHAnsi"/>
          <w:b/>
          <w:color w:val="auto"/>
          <w:sz w:val="24"/>
          <w:szCs w:val="24"/>
        </w:rPr>
        <w:lastRenderedPageBreak/>
        <w:t>References</w:t>
      </w:r>
    </w:p>
    <w:p w14:paraId="067C954A" w14:textId="31CF876D" w:rsidR="007A5C75" w:rsidRDefault="00E7201E" w:rsidP="007A5C75">
      <w:pPr>
        <w:pStyle w:val="BodyA"/>
        <w:spacing w:after="0" w:line="240" w:lineRule="auto"/>
        <w:rPr>
          <w:rFonts w:asciiTheme="minorHAnsi" w:hAnsiTheme="minorHAnsi" w:cstheme="minorHAnsi"/>
          <w:color w:val="auto"/>
          <w:sz w:val="24"/>
          <w:szCs w:val="24"/>
          <w:lang w:val="fr-FR"/>
        </w:rPr>
      </w:pPr>
      <w:r w:rsidRPr="0024180D">
        <w:rPr>
          <w:rFonts w:asciiTheme="minorHAnsi" w:hAnsiTheme="minorHAnsi" w:cstheme="minorHAnsi"/>
          <w:sz w:val="24"/>
          <w:szCs w:val="24"/>
          <w:lang w:val="fr-FR"/>
        </w:rPr>
        <w:br/>
      </w:r>
      <w:proofErr w:type="spellStart"/>
      <w:r w:rsidRPr="0024180D">
        <w:rPr>
          <w:rFonts w:asciiTheme="minorHAnsi" w:hAnsiTheme="minorHAnsi" w:cstheme="minorHAnsi"/>
          <w:color w:val="auto"/>
          <w:sz w:val="24"/>
          <w:szCs w:val="24"/>
          <w:lang w:val="fr-FR"/>
        </w:rPr>
        <w:t>Provide</w:t>
      </w:r>
      <w:proofErr w:type="spellEnd"/>
      <w:r w:rsidR="00F4119C">
        <w:rPr>
          <w:rFonts w:asciiTheme="minorHAnsi" w:hAnsiTheme="minorHAnsi" w:cstheme="minorHAnsi"/>
          <w:color w:val="auto"/>
          <w:sz w:val="24"/>
          <w:szCs w:val="24"/>
          <w:lang w:val="fr-FR"/>
        </w:rPr>
        <w:t xml:space="preserve"> </w:t>
      </w:r>
      <w:r w:rsidRPr="0024180D">
        <w:rPr>
          <w:rFonts w:asciiTheme="minorHAnsi" w:hAnsiTheme="minorHAnsi" w:cstheme="minorHAnsi"/>
          <w:color w:val="auto"/>
          <w:sz w:val="24"/>
          <w:szCs w:val="24"/>
          <w:lang w:val="fr-FR"/>
        </w:rPr>
        <w:t>a</w:t>
      </w:r>
      <w:r w:rsidR="00F4119C">
        <w:rPr>
          <w:rFonts w:asciiTheme="minorHAnsi" w:hAnsiTheme="minorHAnsi" w:cstheme="minorHAnsi"/>
          <w:color w:val="auto"/>
          <w:sz w:val="24"/>
          <w:szCs w:val="24"/>
          <w:lang w:val="fr-FR"/>
        </w:rPr>
        <w:t xml:space="preserve"> </w:t>
      </w:r>
      <w:r w:rsidRPr="0024180D">
        <w:rPr>
          <w:rFonts w:asciiTheme="minorHAnsi" w:hAnsiTheme="minorHAnsi" w:cstheme="minorHAnsi"/>
          <w:color w:val="auto"/>
          <w:sz w:val="24"/>
          <w:szCs w:val="24"/>
          <w:lang w:val="fr-FR"/>
        </w:rPr>
        <w:t>citation</w:t>
      </w:r>
      <w:r w:rsidR="00F4119C">
        <w:rPr>
          <w:rFonts w:asciiTheme="minorHAnsi" w:hAnsiTheme="minorHAnsi" w:cstheme="minorHAnsi"/>
          <w:color w:val="auto"/>
          <w:sz w:val="24"/>
          <w:szCs w:val="24"/>
          <w:lang w:val="fr-FR"/>
        </w:rPr>
        <w:t xml:space="preserve"> </w:t>
      </w:r>
      <w:r w:rsidRPr="0024180D">
        <w:rPr>
          <w:rFonts w:asciiTheme="minorHAnsi" w:hAnsiTheme="minorHAnsi" w:cstheme="minorHAnsi"/>
          <w:color w:val="auto"/>
          <w:sz w:val="24"/>
          <w:szCs w:val="24"/>
          <w:lang w:val="fr-FR"/>
        </w:rPr>
        <w:t>for</w:t>
      </w:r>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each</w:t>
      </w:r>
      <w:proofErr w:type="spellEnd"/>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resource</w:t>
      </w:r>
      <w:proofErr w:type="spellEnd"/>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you</w:t>
      </w:r>
      <w:proofErr w:type="spellEnd"/>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used</w:t>
      </w:r>
      <w:proofErr w:type="spellEnd"/>
      <w:r w:rsidR="00F4119C">
        <w:rPr>
          <w:rFonts w:asciiTheme="minorHAnsi" w:hAnsiTheme="minorHAnsi" w:cstheme="minorHAnsi"/>
          <w:color w:val="auto"/>
          <w:sz w:val="24"/>
          <w:szCs w:val="24"/>
          <w:lang w:val="fr-FR"/>
        </w:rPr>
        <w:t xml:space="preserve"> </w:t>
      </w:r>
      <w:r w:rsidRPr="0024180D">
        <w:rPr>
          <w:rFonts w:asciiTheme="minorHAnsi" w:hAnsiTheme="minorHAnsi" w:cstheme="minorHAnsi"/>
          <w:color w:val="auto"/>
          <w:sz w:val="24"/>
          <w:szCs w:val="24"/>
          <w:lang w:val="fr-FR"/>
        </w:rPr>
        <w:t>to</w:t>
      </w:r>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write</w:t>
      </w:r>
      <w:proofErr w:type="spellEnd"/>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your</w:t>
      </w:r>
      <w:proofErr w:type="spellEnd"/>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response</w:t>
      </w:r>
      <w:proofErr w:type="spellEnd"/>
      <w:r w:rsidR="00F4119C">
        <w:rPr>
          <w:rFonts w:asciiTheme="minorHAnsi" w:hAnsiTheme="minorHAnsi" w:cstheme="minorHAnsi"/>
          <w:color w:val="auto"/>
          <w:sz w:val="24"/>
          <w:szCs w:val="24"/>
          <w:lang w:val="fr-FR"/>
        </w:rPr>
        <w:t xml:space="preserve"> </w:t>
      </w:r>
      <w:r w:rsidRPr="0024180D">
        <w:rPr>
          <w:rFonts w:asciiTheme="minorHAnsi" w:hAnsiTheme="minorHAnsi" w:cstheme="minorHAnsi"/>
          <w:color w:val="auto"/>
          <w:sz w:val="24"/>
          <w:szCs w:val="24"/>
          <w:lang w:val="fr-FR"/>
        </w:rPr>
        <w:t>to</w:t>
      </w:r>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this</w:t>
      </w:r>
      <w:proofErr w:type="spellEnd"/>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Assessment</w:t>
      </w:r>
      <w:proofErr w:type="spellEnd"/>
      <w:r w:rsidRPr="0024180D">
        <w:rPr>
          <w:rFonts w:asciiTheme="minorHAnsi" w:hAnsiTheme="minorHAnsi" w:cstheme="minorHAnsi"/>
          <w:color w:val="auto"/>
          <w:sz w:val="24"/>
          <w:szCs w:val="24"/>
          <w:lang w:val="fr-FR"/>
        </w:rPr>
        <w:t>.</w:t>
      </w:r>
      <w:r w:rsidR="00F4119C">
        <w:rPr>
          <w:rFonts w:asciiTheme="minorHAnsi" w:hAnsiTheme="minorHAnsi" w:cstheme="minorHAnsi"/>
          <w:color w:val="auto"/>
          <w:sz w:val="24"/>
          <w:szCs w:val="24"/>
          <w:lang w:val="fr-FR"/>
        </w:rPr>
        <w:t xml:space="preserve"> </w:t>
      </w:r>
      <w:r w:rsidRPr="0024180D">
        <w:rPr>
          <w:rFonts w:asciiTheme="minorHAnsi" w:hAnsiTheme="minorHAnsi" w:cstheme="minorHAnsi"/>
          <w:color w:val="auto"/>
          <w:sz w:val="24"/>
          <w:szCs w:val="24"/>
          <w:lang w:val="fr-FR"/>
        </w:rPr>
        <w:t>A</w:t>
      </w:r>
      <w:r w:rsidR="00F4119C">
        <w:rPr>
          <w:rFonts w:asciiTheme="minorHAnsi" w:hAnsiTheme="minorHAnsi" w:cstheme="minorHAnsi"/>
          <w:color w:val="auto"/>
          <w:sz w:val="24"/>
          <w:szCs w:val="24"/>
          <w:lang w:val="fr-FR"/>
        </w:rPr>
        <w:t xml:space="preserve"> </w:t>
      </w:r>
      <w:proofErr w:type="spellStart"/>
      <w:r w:rsidRPr="0024180D">
        <w:rPr>
          <w:rFonts w:asciiTheme="minorHAnsi" w:hAnsiTheme="minorHAnsi" w:cstheme="minorHAnsi"/>
          <w:color w:val="auto"/>
          <w:sz w:val="24"/>
          <w:szCs w:val="24"/>
          <w:lang w:val="fr-FR"/>
        </w:rPr>
        <w:t>sa</w:t>
      </w:r>
      <w:r w:rsidR="00DC39A2" w:rsidRPr="0024180D">
        <w:rPr>
          <w:rFonts w:asciiTheme="minorHAnsi" w:hAnsiTheme="minorHAnsi" w:cstheme="minorHAnsi"/>
          <w:color w:val="auto"/>
          <w:sz w:val="24"/>
          <w:szCs w:val="24"/>
          <w:lang w:val="fr-FR"/>
        </w:rPr>
        <w:t>mple</w:t>
      </w:r>
      <w:proofErr w:type="spellEnd"/>
      <w:r w:rsidR="00F4119C">
        <w:rPr>
          <w:rFonts w:asciiTheme="minorHAnsi" w:hAnsiTheme="minorHAnsi" w:cstheme="minorHAnsi"/>
          <w:color w:val="auto"/>
          <w:sz w:val="24"/>
          <w:szCs w:val="24"/>
          <w:lang w:val="fr-FR"/>
        </w:rPr>
        <w:t xml:space="preserve"> </w:t>
      </w:r>
      <w:r w:rsidR="00DC39A2" w:rsidRPr="0024180D">
        <w:rPr>
          <w:rFonts w:asciiTheme="minorHAnsi" w:hAnsiTheme="minorHAnsi" w:cstheme="minorHAnsi"/>
          <w:color w:val="auto"/>
          <w:sz w:val="24"/>
          <w:szCs w:val="24"/>
          <w:lang w:val="fr-FR"/>
        </w:rPr>
        <w:t>citation</w:t>
      </w:r>
      <w:r w:rsidR="00F4119C">
        <w:rPr>
          <w:rFonts w:asciiTheme="minorHAnsi" w:hAnsiTheme="minorHAnsi" w:cstheme="minorHAnsi"/>
          <w:color w:val="auto"/>
          <w:sz w:val="24"/>
          <w:szCs w:val="24"/>
          <w:lang w:val="fr-FR"/>
        </w:rPr>
        <w:t xml:space="preserve"> </w:t>
      </w:r>
      <w:proofErr w:type="spellStart"/>
      <w:r w:rsidR="00DC39A2" w:rsidRPr="0024180D">
        <w:rPr>
          <w:rFonts w:asciiTheme="minorHAnsi" w:hAnsiTheme="minorHAnsi" w:cstheme="minorHAnsi"/>
          <w:color w:val="auto"/>
          <w:sz w:val="24"/>
          <w:szCs w:val="24"/>
          <w:lang w:val="fr-FR"/>
        </w:rPr>
        <w:t>is</w:t>
      </w:r>
      <w:proofErr w:type="spellEnd"/>
      <w:r w:rsidR="00F4119C">
        <w:rPr>
          <w:rFonts w:asciiTheme="minorHAnsi" w:hAnsiTheme="minorHAnsi" w:cstheme="minorHAnsi"/>
          <w:color w:val="auto"/>
          <w:sz w:val="24"/>
          <w:szCs w:val="24"/>
          <w:lang w:val="fr-FR"/>
        </w:rPr>
        <w:t xml:space="preserve"> </w:t>
      </w:r>
      <w:proofErr w:type="spellStart"/>
      <w:r w:rsidR="00DC39A2" w:rsidRPr="0024180D">
        <w:rPr>
          <w:rFonts w:asciiTheme="minorHAnsi" w:hAnsiTheme="minorHAnsi" w:cstheme="minorHAnsi"/>
          <w:color w:val="auto"/>
          <w:sz w:val="24"/>
          <w:szCs w:val="24"/>
          <w:lang w:val="fr-FR"/>
        </w:rPr>
        <w:t>provided</w:t>
      </w:r>
      <w:proofErr w:type="spellEnd"/>
      <w:r w:rsidR="00F4119C">
        <w:rPr>
          <w:rFonts w:asciiTheme="minorHAnsi" w:hAnsiTheme="minorHAnsi" w:cstheme="minorHAnsi"/>
          <w:color w:val="auto"/>
          <w:sz w:val="24"/>
          <w:szCs w:val="24"/>
          <w:lang w:val="fr-FR"/>
        </w:rPr>
        <w:t xml:space="preserve"> </w:t>
      </w:r>
      <w:proofErr w:type="spellStart"/>
      <w:proofErr w:type="gramStart"/>
      <w:r w:rsidR="00DC39A2" w:rsidRPr="0024180D">
        <w:rPr>
          <w:rFonts w:asciiTheme="minorHAnsi" w:hAnsiTheme="minorHAnsi" w:cstheme="minorHAnsi"/>
          <w:color w:val="auto"/>
          <w:sz w:val="24"/>
          <w:szCs w:val="24"/>
          <w:lang w:val="fr-FR"/>
        </w:rPr>
        <w:t>below</w:t>
      </w:r>
      <w:proofErr w:type="spellEnd"/>
      <w:r w:rsidRPr="0024180D">
        <w:rPr>
          <w:rFonts w:asciiTheme="minorHAnsi" w:hAnsiTheme="minorHAnsi" w:cstheme="minorHAnsi"/>
          <w:color w:val="auto"/>
          <w:sz w:val="24"/>
          <w:szCs w:val="24"/>
          <w:lang w:val="fr-FR"/>
        </w:rPr>
        <w:t>:</w:t>
      </w:r>
      <w:proofErr w:type="gramEnd"/>
    </w:p>
    <w:p w14:paraId="4619EC39" w14:textId="77777777" w:rsidR="007A5C75" w:rsidRDefault="007A5C75" w:rsidP="007A5C75">
      <w:pPr>
        <w:pStyle w:val="BodyA"/>
        <w:spacing w:after="0" w:line="240" w:lineRule="auto"/>
        <w:rPr>
          <w:rFonts w:cstheme="minorHAnsi"/>
          <w:sz w:val="24"/>
        </w:rPr>
      </w:pPr>
    </w:p>
    <w:p w14:paraId="5DC51CBE" w14:textId="77777777" w:rsidR="00D0420C" w:rsidRPr="00D0420C" w:rsidRDefault="00D0420C" w:rsidP="00D0420C">
      <w:pPr>
        <w:spacing w:line="480" w:lineRule="auto"/>
        <w:ind w:left="720" w:hanging="720"/>
        <w:rPr>
          <w:rFonts w:ascii="Calibri" w:eastAsia="Calibri" w:hAnsi="Calibri" w:cstheme="minorHAnsi"/>
          <w:color w:val="000000"/>
          <w:szCs w:val="22"/>
          <w:u w:color="000000"/>
          <w:bdr w:val="nil"/>
          <w:lang w:bidi="en-US"/>
        </w:rPr>
      </w:pPr>
      <w:r w:rsidRPr="00D0420C">
        <w:rPr>
          <w:rFonts w:ascii="Calibri" w:eastAsia="Calibri" w:hAnsi="Calibri" w:cstheme="minorHAnsi"/>
          <w:color w:val="000000"/>
          <w:szCs w:val="22"/>
          <w:u w:color="000000"/>
          <w:bdr w:val="nil"/>
          <w:lang w:bidi="en-US"/>
        </w:rPr>
        <w:t xml:space="preserve">Neck, C. P., </w:t>
      </w:r>
      <w:proofErr w:type="spellStart"/>
      <w:r w:rsidRPr="00D0420C">
        <w:rPr>
          <w:rFonts w:ascii="Calibri" w:eastAsia="Calibri" w:hAnsi="Calibri" w:cstheme="minorHAnsi"/>
          <w:color w:val="000000"/>
          <w:szCs w:val="22"/>
          <w:u w:color="000000"/>
          <w:bdr w:val="nil"/>
          <w:lang w:bidi="en-US"/>
        </w:rPr>
        <w:t>Manz</w:t>
      </w:r>
      <w:proofErr w:type="spellEnd"/>
      <w:r w:rsidRPr="00D0420C">
        <w:rPr>
          <w:rFonts w:ascii="Calibri" w:eastAsia="Calibri" w:hAnsi="Calibri" w:cstheme="minorHAnsi"/>
          <w:color w:val="000000"/>
          <w:szCs w:val="22"/>
          <w:u w:color="000000"/>
          <w:bdr w:val="nil"/>
          <w:lang w:bidi="en-US"/>
        </w:rPr>
        <w:t>, C. C., &amp; Houghton, J. D. (2017). </w:t>
      </w:r>
      <w:r w:rsidRPr="00D0420C">
        <w:rPr>
          <w:rFonts w:ascii="Calibri" w:eastAsia="Calibri" w:hAnsi="Calibri" w:cstheme="minorHAnsi"/>
          <w:i/>
          <w:iCs/>
          <w:color w:val="000000"/>
          <w:szCs w:val="22"/>
          <w:u w:color="000000"/>
          <w:bdr w:val="nil"/>
          <w:lang w:bidi="en-US"/>
        </w:rPr>
        <w:t>Self-leadership: The definitive guide to personal excellence</w:t>
      </w:r>
      <w:r w:rsidRPr="00D0420C">
        <w:rPr>
          <w:rFonts w:ascii="Calibri" w:eastAsia="Calibri" w:hAnsi="Calibri" w:cstheme="minorHAnsi"/>
          <w:color w:val="000000"/>
          <w:szCs w:val="22"/>
          <w:u w:color="000000"/>
          <w:bdr w:val="nil"/>
          <w:lang w:bidi="en-US"/>
        </w:rPr>
        <w:t>. Thousand Oaks, CA: SAGE.</w:t>
      </w:r>
    </w:p>
    <w:p w14:paraId="11C1C5F3" w14:textId="77777777" w:rsidR="00E7201E" w:rsidRPr="0024180D" w:rsidRDefault="00E7201E" w:rsidP="00424992">
      <w:pPr>
        <w:spacing w:line="480" w:lineRule="auto"/>
        <w:ind w:left="720" w:hanging="720"/>
        <w:rPr>
          <w:rFonts w:asciiTheme="minorHAnsi" w:hAnsiTheme="minorHAnsi" w:cstheme="minorHAnsi"/>
          <w14:textOutline w14:w="9525" w14:cap="rnd" w14:cmpd="sng" w14:algn="ctr">
            <w14:solidFill>
              <w14:srgbClr w14:val="F1632C"/>
            </w14:solidFill>
            <w14:prstDash w14:val="solid"/>
            <w14:bevel/>
          </w14:textOutline>
        </w:rPr>
      </w:pPr>
    </w:p>
    <w:p w14:paraId="1FA6E609" w14:textId="77777777" w:rsidR="00DC39A2" w:rsidRPr="0024180D" w:rsidRDefault="00DC39A2" w:rsidP="00E7201E">
      <w:pPr>
        <w:rPr>
          <w:rFonts w:asciiTheme="minorHAnsi" w:hAnsiTheme="minorHAnsi" w:cstheme="minorHAnsi"/>
          <w14:textOutline w14:w="9525" w14:cap="rnd" w14:cmpd="sng" w14:algn="ctr">
            <w14:solidFill>
              <w14:srgbClr w14:val="F1632C"/>
            </w14:solidFill>
            <w14:prstDash w14:val="solid"/>
            <w14:bevel/>
          </w14:textOutline>
        </w:rPr>
      </w:pPr>
    </w:p>
    <w:p w14:paraId="67F4C0DA" w14:textId="77777777" w:rsidR="00297808" w:rsidRDefault="00297808">
      <w:pPr>
        <w:spacing w:after="160" w:line="259" w:lineRule="auto"/>
        <w:rPr>
          <w:rFonts w:asciiTheme="minorHAnsi" w:hAnsiTheme="minorHAnsi" w:cstheme="minorHAnsi"/>
          <w14:textOutline w14:w="9525" w14:cap="rnd" w14:cmpd="sng" w14:algn="ctr">
            <w14:solidFill>
              <w14:srgbClr w14:val="F1632C"/>
            </w14:solidFill>
            <w14:prstDash w14:val="solid"/>
            <w14:bevel/>
          </w14:textOutline>
        </w:rPr>
      </w:pPr>
      <w:r>
        <w:rPr>
          <w:rFonts w:asciiTheme="minorHAnsi" w:hAnsiTheme="minorHAnsi" w:cstheme="minorHAnsi"/>
          <w14:textOutline w14:w="9525" w14:cap="rnd" w14:cmpd="sng" w14:algn="ctr">
            <w14:solidFill>
              <w14:srgbClr w14:val="F1632C"/>
            </w14:solidFill>
            <w14:prstDash w14:val="solid"/>
            <w14:bevel/>
          </w14:textOutline>
        </w:rPr>
        <w:br w:type="page"/>
      </w:r>
    </w:p>
    <w:p w14:paraId="0781AB0A" w14:textId="468F65CC" w:rsidR="006A04FF" w:rsidRPr="00073479" w:rsidRDefault="006A04FF" w:rsidP="006A04FF">
      <w:pPr>
        <w:contextualSpacing/>
        <w:rPr>
          <w:rFonts w:asciiTheme="minorHAnsi" w:hAnsiTheme="minorHAnsi" w:cstheme="minorHAnsi"/>
          <w14:textOutline w14:w="9525" w14:cap="rnd" w14:cmpd="sng" w14:algn="ctr">
            <w14:solidFill>
              <w14:srgbClr w14:val="F1632C"/>
            </w14:solidFill>
            <w14:prstDash w14:val="solid"/>
            <w14:bevel/>
          </w14:textOutline>
        </w:rPr>
      </w:pPr>
      <w:r w:rsidRPr="00073479">
        <w:rPr>
          <w:rFonts w:asciiTheme="minorHAnsi" w:hAnsiTheme="minorHAnsi" w:cstheme="minorHAnsi"/>
          <w14:textOutline w14:w="9525" w14:cap="rnd" w14:cmpd="sng" w14:algn="ctr">
            <w14:solidFill>
              <w14:srgbClr w14:val="F1632C"/>
            </w14:solidFill>
            <w14:prstDash w14:val="solid"/>
            <w14:bevel/>
          </w14:textOutline>
        </w:rPr>
        <w:lastRenderedPageBreak/>
        <w:t>Professional</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Skills</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Assessment</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p>
    <w:p w14:paraId="148B5D33" w14:textId="77777777" w:rsidR="006A04FF" w:rsidRPr="00073479" w:rsidRDefault="006A04FF" w:rsidP="006A04FF">
      <w:pPr>
        <w:contextualSpacing/>
        <w:rPr>
          <w:rFonts w:asciiTheme="minorHAnsi" w:hAnsiTheme="minorHAnsi" w:cstheme="minorHAnsi"/>
          <w14:textOutline w14:w="9525" w14:cap="rnd" w14:cmpd="sng" w14:algn="ctr">
            <w14:solidFill>
              <w14:srgbClr w14:val="F1632C"/>
            </w14:solidFill>
            <w14:prstDash w14:val="solid"/>
            <w14:bevel/>
          </w14:textOutline>
        </w:rPr>
      </w:pPr>
    </w:p>
    <w:p w14:paraId="0CECBB01" w14:textId="6C7CCEE7" w:rsidR="00297808" w:rsidRPr="00073479" w:rsidRDefault="006A04FF" w:rsidP="006A04FF">
      <w:pPr>
        <w:spacing w:after="160"/>
        <w:contextualSpacing/>
        <w:rPr>
          <w:rFonts w:asciiTheme="minorHAnsi" w:hAnsiTheme="minorHAnsi" w:cstheme="minorHAnsi"/>
          <w14:textOutline w14:w="9525" w14:cap="rnd" w14:cmpd="sng" w14:algn="ctr">
            <w14:solidFill>
              <w14:srgbClr w14:val="F1632C"/>
            </w14:solidFill>
            <w14:prstDash w14:val="solid"/>
            <w14:bevel/>
          </w14:textOutline>
        </w:rPr>
      </w:pPr>
      <w:r w:rsidRPr="00073479">
        <w:rPr>
          <w:rFonts w:asciiTheme="minorHAnsi" w:hAnsiTheme="minorHAnsi" w:cstheme="minorHAnsi"/>
          <w14:textOutline w14:w="9525" w14:cap="rnd" w14:cmpd="sng" w14:algn="ctr">
            <w14:solidFill>
              <w14:srgbClr w14:val="F1632C"/>
            </w14:solidFill>
            <w14:prstDash w14:val="solid"/>
            <w14:bevel/>
          </w14:textOutline>
        </w:rPr>
        <w:t>In</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this</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Competency</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Assessment,</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you</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will</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be</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assessed</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on</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the</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following</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Professional</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Skills:</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Written</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Communication</w:t>
      </w:r>
      <w:r w:rsidR="00AE0973">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Information</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Literacy</w:t>
      </w:r>
      <w:r w:rsidR="00AE0973">
        <w:rPr>
          <w:rFonts w:asciiTheme="minorHAnsi" w:hAnsiTheme="minorHAnsi" w:cstheme="minorHAnsi"/>
          <w14:textOutline w14:w="9525" w14:cap="rnd" w14:cmpd="sng" w14:algn="ctr">
            <w14:solidFill>
              <w14:srgbClr w14:val="F1632C"/>
            </w14:solidFill>
            <w14:prstDash w14:val="solid"/>
            <w14:bevel/>
          </w14:textOutline>
        </w:rPr>
        <w:t xml:space="preserve">, </w:t>
      </w:r>
      <w:r w:rsidR="00D57B48">
        <w:rPr>
          <w:rFonts w:asciiTheme="minorHAnsi" w:hAnsiTheme="minorHAnsi" w:cstheme="minorHAnsi"/>
          <w14:textOutline w14:w="9525" w14:cap="rnd" w14:cmpd="sng" w14:algn="ctr">
            <w14:solidFill>
              <w14:srgbClr w14:val="F1632C"/>
            </w14:solidFill>
            <w14:prstDash w14:val="solid"/>
            <w14:bevel/>
          </w14:textOutline>
        </w:rPr>
        <w:t xml:space="preserve">Engaging Multiple Social </w:t>
      </w:r>
      <w:r w:rsidR="00E73399">
        <w:rPr>
          <w:rFonts w:asciiTheme="minorHAnsi" w:hAnsiTheme="minorHAnsi" w:cstheme="minorHAnsi"/>
          <w14:textOutline w14:w="9525" w14:cap="rnd" w14:cmpd="sng" w14:algn="ctr">
            <w14:solidFill>
              <w14:srgbClr w14:val="F1632C"/>
            </w14:solidFill>
            <w14:prstDash w14:val="solid"/>
            <w14:bevel/>
          </w14:textOutline>
        </w:rPr>
        <w:t>&amp;</w:t>
      </w:r>
      <w:r w:rsidR="00D57B48">
        <w:rPr>
          <w:rFonts w:asciiTheme="minorHAnsi" w:hAnsiTheme="minorHAnsi" w:cstheme="minorHAnsi"/>
          <w14:textOutline w14:w="9525" w14:cap="rnd" w14:cmpd="sng" w14:algn="ctr">
            <w14:solidFill>
              <w14:srgbClr w14:val="F1632C"/>
            </w14:solidFill>
            <w14:prstDash w14:val="solid"/>
            <w14:bevel/>
          </w14:textOutline>
        </w:rPr>
        <w:t xml:space="preserve"> Cultural Perspectives, </w:t>
      </w:r>
      <w:r w:rsidR="00AE0973">
        <w:rPr>
          <w:rFonts w:asciiTheme="minorHAnsi" w:hAnsiTheme="minorHAnsi" w:cstheme="minorHAnsi"/>
          <w14:textOutline w14:w="9525" w14:cap="rnd" w14:cmpd="sng" w14:algn="ctr">
            <w14:solidFill>
              <w14:srgbClr w14:val="F1632C"/>
            </w14:solidFill>
            <w14:prstDash w14:val="solid"/>
            <w14:bevel/>
          </w14:textOutline>
        </w:rPr>
        <w:t>and Interpreting Data &amp; Quantitative Fluency</w:t>
      </w:r>
      <w:r w:rsidRPr="00073479">
        <w:rPr>
          <w:rFonts w:asciiTheme="minorHAnsi" w:hAnsiTheme="minorHAnsi" w:cstheme="minorHAnsi"/>
          <w14:textOutline w14:w="9525" w14:cap="rnd" w14:cmpd="sng" w14:algn="ctr">
            <w14:solidFill>
              <w14:srgbClr w14:val="F1632C"/>
            </w14:solidFill>
            <w14:prstDash w14:val="solid"/>
            <w14:bevel/>
          </w14:textOutline>
        </w:rPr>
        <w:t>.</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These</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skills</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count</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toward</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your</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achievement</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of</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the</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Competency</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and</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the</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Professional</w:t>
      </w:r>
      <w:r w:rsidR="00F4119C">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Skills.</w:t>
      </w:r>
    </w:p>
    <w:p w14:paraId="79EC12E7" w14:textId="77777777" w:rsidR="00297808" w:rsidRPr="00073479" w:rsidRDefault="00297808" w:rsidP="00297808">
      <w:pPr>
        <w:spacing w:after="160"/>
        <w:contextualSpacing/>
        <w:rPr>
          <w:rFonts w:asciiTheme="minorHAnsi" w:hAnsiTheme="minorHAnsi" w:cstheme="minorHAnsi"/>
          <w14:textOutline w14:w="9525" w14:cap="rnd" w14:cmpd="sng" w14:algn="ctr">
            <w14:solidFill>
              <w14:srgbClr w14:val="F1632C"/>
            </w14:solidFill>
            <w14:prstDash w14:val="solid"/>
            <w14:bevel/>
          </w14:textOutline>
        </w:rPr>
      </w:pPr>
    </w:p>
    <w:tbl>
      <w:tblPr>
        <w:tblStyle w:val="TableGrid10"/>
        <w:tblW w:w="12865" w:type="dxa"/>
        <w:tblLook w:val="04A0" w:firstRow="1" w:lastRow="0" w:firstColumn="1" w:lastColumn="0" w:noHBand="0" w:noVBand="1"/>
      </w:tblPr>
      <w:tblGrid>
        <w:gridCol w:w="12"/>
        <w:gridCol w:w="3379"/>
        <w:gridCol w:w="3130"/>
        <w:gridCol w:w="3130"/>
        <w:gridCol w:w="3130"/>
        <w:gridCol w:w="84"/>
      </w:tblGrid>
      <w:tr w:rsidR="009617E2" w:rsidRPr="009617E2" w14:paraId="5AE9A0EE" w14:textId="77777777" w:rsidTr="009617E2">
        <w:trPr>
          <w:tblHeader/>
        </w:trPr>
        <w:tc>
          <w:tcPr>
            <w:tcW w:w="3391" w:type="dxa"/>
            <w:gridSpan w:val="2"/>
            <w:shd w:val="clear" w:color="auto" w:fill="D9D9D9" w:themeFill="background1" w:themeFillShade="D9"/>
            <w:vAlign w:val="center"/>
          </w:tcPr>
          <w:p w14:paraId="70CEC9BC" w14:textId="1390EBC8" w:rsidR="00297808" w:rsidRPr="009617E2" w:rsidRDefault="00297808" w:rsidP="00297808">
            <w:pPr>
              <w:contextualSpacing/>
              <w:jc w:val="center"/>
              <w:rPr>
                <w:rFonts w:asciiTheme="minorHAnsi" w:hAnsiTheme="minorHAnsi" w:cstheme="minorHAnsi"/>
                <w:b/>
              </w:rPr>
            </w:pPr>
            <w:r w:rsidRPr="009617E2">
              <w:rPr>
                <w:rFonts w:asciiTheme="minorHAnsi" w:hAnsiTheme="minorHAnsi" w:cstheme="minorHAnsi"/>
                <w:b/>
              </w:rPr>
              <w:t>Professional</w:t>
            </w:r>
            <w:r w:rsidR="00F4119C" w:rsidRPr="009617E2">
              <w:rPr>
                <w:rFonts w:asciiTheme="minorHAnsi" w:hAnsiTheme="minorHAnsi" w:cstheme="minorHAnsi"/>
                <w:b/>
              </w:rPr>
              <w:t xml:space="preserve"> </w:t>
            </w:r>
            <w:r w:rsidRPr="009617E2">
              <w:rPr>
                <w:rFonts w:asciiTheme="minorHAnsi" w:hAnsiTheme="minorHAnsi" w:cstheme="minorHAnsi"/>
                <w:b/>
              </w:rPr>
              <w:t>Skills</w:t>
            </w:r>
            <w:r w:rsidR="00F4119C" w:rsidRPr="009617E2">
              <w:rPr>
                <w:rFonts w:asciiTheme="minorHAnsi" w:hAnsiTheme="minorHAnsi" w:cstheme="minorHAnsi"/>
                <w:b/>
              </w:rPr>
              <w:t xml:space="preserve"> </w:t>
            </w:r>
            <w:r w:rsidR="00C20630">
              <w:rPr>
                <w:rFonts w:asciiTheme="minorHAnsi" w:hAnsiTheme="minorHAnsi" w:cstheme="minorHAnsi"/>
                <w:b/>
              </w:rPr>
              <w:t>Assessment</w:t>
            </w:r>
          </w:p>
        </w:tc>
        <w:tc>
          <w:tcPr>
            <w:tcW w:w="3130" w:type="dxa"/>
            <w:shd w:val="clear" w:color="auto" w:fill="D9D9D9" w:themeFill="background1" w:themeFillShade="D9"/>
          </w:tcPr>
          <w:p w14:paraId="481E303A" w14:textId="77777777" w:rsidR="00297808" w:rsidRPr="009617E2" w:rsidRDefault="00297808" w:rsidP="00297808">
            <w:pPr>
              <w:contextualSpacing/>
              <w:jc w:val="center"/>
              <w:rPr>
                <w:rFonts w:asciiTheme="minorHAnsi" w:hAnsiTheme="minorHAnsi" w:cstheme="minorHAnsi"/>
                <w:b/>
              </w:rPr>
            </w:pPr>
            <w:r w:rsidRPr="009617E2">
              <w:rPr>
                <w:rFonts w:asciiTheme="minorHAnsi" w:hAnsiTheme="minorHAnsi" w:cstheme="minorHAnsi"/>
                <w:b/>
              </w:rPr>
              <w:t>0</w:t>
            </w:r>
          </w:p>
          <w:p w14:paraId="492CEF85" w14:textId="6C52ADBB" w:rsidR="00297808" w:rsidRPr="009617E2" w:rsidRDefault="00297808" w:rsidP="00297808">
            <w:pPr>
              <w:contextualSpacing/>
              <w:jc w:val="center"/>
              <w:rPr>
                <w:rFonts w:asciiTheme="minorHAnsi" w:hAnsiTheme="minorHAnsi" w:cstheme="minorHAnsi"/>
              </w:rPr>
            </w:pPr>
            <w:r w:rsidRPr="009617E2">
              <w:rPr>
                <w:rFonts w:asciiTheme="minorHAnsi" w:hAnsiTheme="minorHAnsi" w:cstheme="minorHAnsi"/>
                <w:b/>
              </w:rPr>
              <w:t>Not</w:t>
            </w:r>
            <w:r w:rsidR="00F4119C" w:rsidRPr="009617E2">
              <w:rPr>
                <w:rFonts w:asciiTheme="minorHAnsi" w:hAnsiTheme="minorHAnsi" w:cstheme="minorHAnsi"/>
                <w:b/>
              </w:rPr>
              <w:t xml:space="preserve"> </w:t>
            </w:r>
            <w:r w:rsidRPr="009617E2">
              <w:rPr>
                <w:rFonts w:asciiTheme="minorHAnsi" w:hAnsiTheme="minorHAnsi" w:cstheme="minorHAnsi"/>
                <w:b/>
              </w:rPr>
              <w:t>Present</w:t>
            </w:r>
          </w:p>
        </w:tc>
        <w:tc>
          <w:tcPr>
            <w:tcW w:w="3130" w:type="dxa"/>
            <w:shd w:val="clear" w:color="auto" w:fill="D9D9D9" w:themeFill="background1" w:themeFillShade="D9"/>
          </w:tcPr>
          <w:p w14:paraId="5BEDA1F9" w14:textId="77777777" w:rsidR="00297808" w:rsidRPr="009617E2" w:rsidRDefault="00297808" w:rsidP="00297808">
            <w:pPr>
              <w:ind w:right="72"/>
              <w:contextualSpacing/>
              <w:jc w:val="center"/>
              <w:rPr>
                <w:rFonts w:asciiTheme="minorHAnsi" w:hAnsiTheme="minorHAnsi" w:cstheme="minorHAnsi"/>
                <w:b/>
              </w:rPr>
            </w:pPr>
            <w:r w:rsidRPr="009617E2">
              <w:rPr>
                <w:rFonts w:asciiTheme="minorHAnsi" w:hAnsiTheme="minorHAnsi" w:cstheme="minorHAnsi"/>
                <w:b/>
              </w:rPr>
              <w:t>1</w:t>
            </w:r>
          </w:p>
          <w:p w14:paraId="466BB36F" w14:textId="38102404" w:rsidR="00297808" w:rsidRPr="009617E2" w:rsidRDefault="00297808" w:rsidP="00297808">
            <w:pPr>
              <w:contextualSpacing/>
              <w:jc w:val="center"/>
              <w:rPr>
                <w:rFonts w:asciiTheme="minorHAnsi" w:hAnsiTheme="minorHAnsi" w:cstheme="minorHAnsi"/>
              </w:rPr>
            </w:pPr>
            <w:r w:rsidRPr="009617E2">
              <w:rPr>
                <w:rFonts w:asciiTheme="minorHAnsi" w:hAnsiTheme="minorHAnsi" w:cstheme="minorHAnsi"/>
                <w:b/>
              </w:rPr>
              <w:t>Needs</w:t>
            </w:r>
            <w:r w:rsidR="00F4119C" w:rsidRPr="009617E2">
              <w:rPr>
                <w:rFonts w:asciiTheme="minorHAnsi" w:hAnsiTheme="minorHAnsi" w:cstheme="minorHAnsi"/>
                <w:b/>
              </w:rPr>
              <w:t xml:space="preserve"> </w:t>
            </w:r>
            <w:r w:rsidRPr="009617E2">
              <w:rPr>
                <w:rFonts w:asciiTheme="minorHAnsi" w:hAnsiTheme="minorHAnsi" w:cstheme="minorHAnsi"/>
                <w:b/>
              </w:rPr>
              <w:t>Improvement</w:t>
            </w:r>
          </w:p>
        </w:tc>
        <w:tc>
          <w:tcPr>
            <w:tcW w:w="3214" w:type="dxa"/>
            <w:gridSpan w:val="2"/>
            <w:shd w:val="clear" w:color="auto" w:fill="D9D9D9" w:themeFill="background1" w:themeFillShade="D9"/>
          </w:tcPr>
          <w:p w14:paraId="2CCF8B55" w14:textId="77777777" w:rsidR="00297808" w:rsidRPr="009617E2" w:rsidRDefault="00297808" w:rsidP="00297808">
            <w:pPr>
              <w:ind w:right="72"/>
              <w:contextualSpacing/>
              <w:jc w:val="center"/>
              <w:rPr>
                <w:rFonts w:asciiTheme="minorHAnsi" w:hAnsiTheme="minorHAnsi" w:cstheme="minorHAnsi"/>
                <w:b/>
              </w:rPr>
            </w:pPr>
            <w:r w:rsidRPr="009617E2">
              <w:rPr>
                <w:rFonts w:asciiTheme="minorHAnsi" w:hAnsiTheme="minorHAnsi" w:cstheme="minorHAnsi"/>
                <w:b/>
              </w:rPr>
              <w:t>2</w:t>
            </w:r>
          </w:p>
          <w:p w14:paraId="312105D6" w14:textId="38D73F39" w:rsidR="00297808" w:rsidRPr="009617E2" w:rsidRDefault="00297808" w:rsidP="00297808">
            <w:pPr>
              <w:contextualSpacing/>
              <w:jc w:val="center"/>
              <w:rPr>
                <w:rFonts w:asciiTheme="minorHAnsi" w:hAnsiTheme="minorHAnsi" w:cstheme="minorHAnsi"/>
              </w:rPr>
            </w:pPr>
            <w:r w:rsidRPr="009617E2">
              <w:rPr>
                <w:rFonts w:asciiTheme="minorHAnsi" w:hAnsiTheme="minorHAnsi" w:cstheme="minorHAnsi"/>
                <w:b/>
              </w:rPr>
              <w:t>Meets</w:t>
            </w:r>
            <w:r w:rsidR="00F4119C" w:rsidRPr="009617E2">
              <w:rPr>
                <w:rFonts w:asciiTheme="minorHAnsi" w:hAnsiTheme="minorHAnsi" w:cstheme="minorHAnsi"/>
                <w:b/>
              </w:rPr>
              <w:t xml:space="preserve"> </w:t>
            </w:r>
            <w:r w:rsidRPr="009617E2">
              <w:rPr>
                <w:rFonts w:asciiTheme="minorHAnsi" w:hAnsiTheme="minorHAnsi" w:cstheme="minorHAnsi"/>
                <w:b/>
              </w:rPr>
              <w:t>Expectations</w:t>
            </w:r>
          </w:p>
        </w:tc>
      </w:tr>
      <w:tr w:rsidR="00297808" w:rsidRPr="009617E2" w14:paraId="703FFD34" w14:textId="77777777" w:rsidTr="0065618D">
        <w:trPr>
          <w:gridBefore w:val="1"/>
          <w:wBefore w:w="12" w:type="dxa"/>
        </w:trPr>
        <w:tc>
          <w:tcPr>
            <w:tcW w:w="12853" w:type="dxa"/>
            <w:gridSpan w:val="5"/>
            <w:shd w:val="clear" w:color="auto" w:fill="AEAAAA" w:themeFill="background2" w:themeFillShade="BF"/>
          </w:tcPr>
          <w:p w14:paraId="4FCFC185" w14:textId="3205C73C" w:rsidR="00297808" w:rsidRPr="009617E2" w:rsidRDefault="006A04FF" w:rsidP="00297808">
            <w:pPr>
              <w:contextualSpacing/>
              <w:rPr>
                <w:rFonts w:asciiTheme="minorHAnsi" w:hAnsiTheme="minorHAnsi" w:cstheme="minorHAnsi"/>
                <w:b/>
                <w:highlight w:val="yellow"/>
              </w:rPr>
            </w:pPr>
            <w:r w:rsidRPr="009617E2">
              <w:rPr>
                <w:rFonts w:asciiTheme="minorHAnsi" w:hAnsiTheme="minorHAnsi" w:cstheme="minorHAnsi"/>
                <w:b/>
              </w:rPr>
              <w:t>Written</w:t>
            </w:r>
            <w:r w:rsidR="00F4119C" w:rsidRPr="009617E2">
              <w:rPr>
                <w:rFonts w:asciiTheme="minorHAnsi" w:hAnsiTheme="minorHAnsi" w:cstheme="minorHAnsi"/>
                <w:b/>
              </w:rPr>
              <w:t xml:space="preserve"> </w:t>
            </w:r>
            <w:r w:rsidRPr="009617E2">
              <w:rPr>
                <w:rFonts w:asciiTheme="minorHAnsi" w:hAnsiTheme="minorHAnsi" w:cstheme="minorHAnsi"/>
                <w:b/>
              </w:rPr>
              <w:t>Communication</w:t>
            </w:r>
            <w:r w:rsidR="00297808" w:rsidRPr="009617E2">
              <w:rPr>
                <w:rFonts w:asciiTheme="minorHAnsi" w:hAnsiTheme="minorHAnsi" w:cstheme="minorHAnsi"/>
                <w:b/>
              </w:rPr>
              <w:t>:</w:t>
            </w:r>
            <w:r w:rsidR="00F4119C" w:rsidRPr="009617E2">
              <w:rPr>
                <w:rFonts w:asciiTheme="minorHAnsi" w:hAnsiTheme="minorHAnsi" w:cstheme="minorHAnsi"/>
                <w:b/>
              </w:rPr>
              <w:t xml:space="preserve"> </w:t>
            </w:r>
            <w:r w:rsidR="00D92F98" w:rsidRPr="009617E2">
              <w:rPr>
                <w:rFonts w:asciiTheme="minorHAnsi" w:hAnsiTheme="minorHAnsi" w:cstheme="minorHAnsi"/>
                <w:b/>
              </w:rPr>
              <w:t>Write</w:t>
            </w:r>
            <w:r w:rsidR="00F4119C" w:rsidRPr="009617E2">
              <w:rPr>
                <w:rFonts w:asciiTheme="minorHAnsi" w:hAnsiTheme="minorHAnsi" w:cstheme="minorHAnsi"/>
                <w:b/>
              </w:rPr>
              <w:t xml:space="preserve"> </w:t>
            </w:r>
            <w:r w:rsidR="00D92F98" w:rsidRPr="009617E2">
              <w:rPr>
                <w:rFonts w:asciiTheme="minorHAnsi" w:hAnsiTheme="minorHAnsi" w:cstheme="minorHAnsi"/>
                <w:b/>
              </w:rPr>
              <w:t>with</w:t>
            </w:r>
            <w:r w:rsidR="00F4119C" w:rsidRPr="009617E2">
              <w:rPr>
                <w:rFonts w:asciiTheme="minorHAnsi" w:hAnsiTheme="minorHAnsi" w:cstheme="minorHAnsi"/>
                <w:b/>
              </w:rPr>
              <w:t xml:space="preserve"> </w:t>
            </w:r>
            <w:r w:rsidR="00D92F98" w:rsidRPr="009617E2">
              <w:rPr>
                <w:rFonts w:asciiTheme="minorHAnsi" w:hAnsiTheme="minorHAnsi" w:cstheme="minorHAnsi"/>
                <w:b/>
              </w:rPr>
              <w:t>clarity,</w:t>
            </w:r>
            <w:r w:rsidR="00F4119C" w:rsidRPr="009617E2">
              <w:rPr>
                <w:rFonts w:asciiTheme="minorHAnsi" w:hAnsiTheme="minorHAnsi" w:cstheme="minorHAnsi"/>
                <w:b/>
              </w:rPr>
              <w:t xml:space="preserve"> </w:t>
            </w:r>
            <w:r w:rsidR="00D92F98" w:rsidRPr="009617E2">
              <w:rPr>
                <w:rFonts w:asciiTheme="minorHAnsi" w:hAnsiTheme="minorHAnsi" w:cstheme="minorHAnsi"/>
                <w:b/>
              </w:rPr>
              <w:t>coherence,</w:t>
            </w:r>
            <w:r w:rsidR="00F4119C" w:rsidRPr="009617E2">
              <w:rPr>
                <w:rFonts w:asciiTheme="minorHAnsi" w:hAnsiTheme="minorHAnsi" w:cstheme="minorHAnsi"/>
                <w:b/>
              </w:rPr>
              <w:t xml:space="preserve"> </w:t>
            </w:r>
            <w:r w:rsidR="00D92F98" w:rsidRPr="009617E2">
              <w:rPr>
                <w:rFonts w:asciiTheme="minorHAnsi" w:hAnsiTheme="minorHAnsi" w:cstheme="minorHAnsi"/>
                <w:b/>
              </w:rPr>
              <w:t>and</w:t>
            </w:r>
            <w:r w:rsidR="00F4119C" w:rsidRPr="009617E2">
              <w:rPr>
                <w:rFonts w:asciiTheme="minorHAnsi" w:hAnsiTheme="minorHAnsi" w:cstheme="minorHAnsi"/>
                <w:b/>
              </w:rPr>
              <w:t xml:space="preserve"> </w:t>
            </w:r>
            <w:r w:rsidR="00D92F98" w:rsidRPr="009617E2">
              <w:rPr>
                <w:rFonts w:asciiTheme="minorHAnsi" w:hAnsiTheme="minorHAnsi" w:cstheme="minorHAnsi"/>
                <w:b/>
              </w:rPr>
              <w:t>purpose.</w:t>
            </w:r>
          </w:p>
        </w:tc>
      </w:tr>
      <w:tr w:rsidR="003919F0" w:rsidRPr="009617E2" w14:paraId="6982B034" w14:textId="77777777" w:rsidTr="003919F0">
        <w:trPr>
          <w:gridBefore w:val="1"/>
          <w:gridAfter w:val="1"/>
          <w:wBefore w:w="12" w:type="dxa"/>
          <w:wAfter w:w="84" w:type="dxa"/>
        </w:trPr>
        <w:tc>
          <w:tcPr>
            <w:tcW w:w="3379" w:type="dxa"/>
          </w:tcPr>
          <w:p w14:paraId="61E1B7B0" w14:textId="40922C19" w:rsidR="003919F0" w:rsidRPr="009617E2" w:rsidRDefault="003919F0" w:rsidP="003919F0">
            <w:pPr>
              <w:tabs>
                <w:tab w:val="left" w:pos="2055"/>
              </w:tabs>
              <w:contextualSpacing/>
              <w:rPr>
                <w:rFonts w:asciiTheme="minorHAnsi" w:hAnsiTheme="minorHAnsi" w:cstheme="minorHAnsi"/>
              </w:rPr>
            </w:pPr>
            <w:r w:rsidRPr="009617E2">
              <w:rPr>
                <w:rStyle w:val="normaltextrun"/>
                <w:rFonts w:asciiTheme="minorHAnsi" w:hAnsiTheme="minorHAnsi" w:cstheme="minorHAnsi"/>
              </w:rPr>
              <w:t>LO1:</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Construct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complete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correct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sentences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(AWE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2;</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Sentence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Level</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Skills)</w:t>
            </w:r>
            <w:r w:rsidR="00F4119C" w:rsidRPr="009617E2">
              <w:rPr>
                <w:rStyle w:val="eop"/>
                <w:rFonts w:asciiTheme="minorHAnsi" w:hAnsiTheme="minorHAnsi" w:cstheme="minorHAnsi"/>
              </w:rPr>
              <w:t xml:space="preserve"> </w:t>
            </w:r>
          </w:p>
        </w:tc>
        <w:tc>
          <w:tcPr>
            <w:tcW w:w="3130" w:type="dxa"/>
          </w:tcPr>
          <w:p w14:paraId="2B50C842" w14:textId="7C018F93" w:rsidR="003919F0" w:rsidRPr="009617E2" w:rsidRDefault="003919F0" w:rsidP="003919F0">
            <w:pPr>
              <w:contextualSpacing/>
              <w:rPr>
                <w:rFonts w:asciiTheme="minorHAnsi" w:hAnsiTheme="minorHAnsi" w:cstheme="minorHAnsi"/>
              </w:rPr>
            </w:pPr>
            <w:r w:rsidRPr="009617E2">
              <w:rPr>
                <w:rStyle w:val="normaltextrun"/>
                <w:rFonts w:asciiTheme="minorHAnsi" w:hAnsiTheme="minorHAnsi" w:cstheme="minorHAnsi"/>
              </w:rPr>
              <w:t>Sentences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incoherent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impede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access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ideas.</w:t>
            </w:r>
            <w:r w:rsidR="00F4119C" w:rsidRPr="009617E2">
              <w:rPr>
                <w:rStyle w:val="eop"/>
                <w:rFonts w:asciiTheme="minorHAnsi" w:hAnsiTheme="minorHAnsi" w:cstheme="minorHAnsi"/>
              </w:rPr>
              <w:t xml:space="preserve"> </w:t>
            </w:r>
          </w:p>
        </w:tc>
        <w:tc>
          <w:tcPr>
            <w:tcW w:w="3130" w:type="dxa"/>
          </w:tcPr>
          <w:p w14:paraId="551F6657" w14:textId="72467CC4" w:rsidR="003919F0" w:rsidRPr="009617E2" w:rsidRDefault="003919F0" w:rsidP="003919F0">
            <w:pPr>
              <w:contextualSpacing/>
              <w:rPr>
                <w:rFonts w:asciiTheme="minorHAnsi" w:hAnsiTheme="minorHAnsi" w:cstheme="minorHAnsi"/>
              </w:rPr>
            </w:pPr>
            <w:r w:rsidRPr="009617E2">
              <w:rPr>
                <w:rStyle w:val="normaltextrun"/>
                <w:rFonts w:asciiTheme="minorHAnsi" w:hAnsiTheme="minorHAnsi" w:cstheme="minorHAnsi"/>
              </w:rPr>
              <w:t>Sentences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incomplete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include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fragments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run-on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sentences,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limiting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access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ideas.</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c>
          <w:tcPr>
            <w:tcW w:w="3130" w:type="dxa"/>
          </w:tcPr>
          <w:p w14:paraId="30A5F3B2" w14:textId="36CB8F29" w:rsidR="003919F0" w:rsidRPr="009617E2" w:rsidRDefault="003919F0" w:rsidP="003919F0">
            <w:pPr>
              <w:contextualSpacing/>
              <w:rPr>
                <w:rFonts w:asciiTheme="minorHAnsi" w:hAnsiTheme="minorHAnsi" w:cstheme="minorHAnsi"/>
              </w:rPr>
            </w:pPr>
            <w:r w:rsidRPr="009617E2">
              <w:rPr>
                <w:rStyle w:val="normaltextrun"/>
                <w:rFonts w:asciiTheme="minorHAnsi" w:hAnsiTheme="minorHAnsi" w:cstheme="minorHAnsi"/>
              </w:rPr>
              <w:t>Sentence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structure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effectively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conveys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meaning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w:t>
            </w:r>
            <w:r w:rsidR="00F4119C" w:rsidRPr="009617E2">
              <w:rPr>
                <w:rStyle w:val="normaltextrun"/>
                <w:rFonts w:asciiTheme="minorHAnsi" w:hAnsiTheme="minorHAnsi" w:cstheme="minorHAnsi"/>
              </w:rPr>
              <w:t xml:space="preserve"> </w:t>
            </w:r>
            <w:r w:rsidR="00F4119C" w:rsidRPr="009617E2">
              <w:rPr>
                <w:rStyle w:val="eop"/>
                <w:rFonts w:asciiTheme="minorHAnsi" w:hAnsiTheme="minorHAnsi" w:cstheme="minorHAnsi"/>
              </w:rPr>
              <w:t xml:space="preserve"> </w:t>
            </w:r>
          </w:p>
        </w:tc>
      </w:tr>
      <w:tr w:rsidR="003919F0" w:rsidRPr="009617E2" w14:paraId="6AAF9AAB" w14:textId="77777777" w:rsidTr="003919F0">
        <w:trPr>
          <w:gridBefore w:val="1"/>
          <w:gridAfter w:val="1"/>
          <w:wBefore w:w="12" w:type="dxa"/>
          <w:wAfter w:w="84" w:type="dxa"/>
        </w:trPr>
        <w:tc>
          <w:tcPr>
            <w:tcW w:w="3379" w:type="dxa"/>
          </w:tcPr>
          <w:p w14:paraId="3E35BD85" w14:textId="3E77C445" w:rsidR="003919F0" w:rsidRPr="009617E2" w:rsidRDefault="003919F0" w:rsidP="003919F0">
            <w:pPr>
              <w:tabs>
                <w:tab w:val="left" w:pos="2055"/>
              </w:tabs>
              <w:contextualSpacing/>
              <w:rPr>
                <w:rFonts w:asciiTheme="minorHAnsi" w:hAnsiTheme="minorHAnsi" w:cstheme="minorHAnsi"/>
                <w:highlight w:val="green"/>
              </w:rPr>
            </w:pPr>
            <w:r w:rsidRPr="009617E2">
              <w:rPr>
                <w:rStyle w:val="normaltextrun"/>
                <w:rFonts w:asciiTheme="minorHAnsi" w:hAnsiTheme="minorHAnsi" w:cstheme="minorHAnsi"/>
              </w:rPr>
              <w:t>LO2:</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Demonstrate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effective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use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of</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grammar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mechanics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(AWE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2;</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Sentence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Level</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Skills)</w:t>
            </w:r>
            <w:r w:rsidR="00F4119C" w:rsidRPr="009617E2">
              <w:rPr>
                <w:rStyle w:val="eop"/>
                <w:rFonts w:asciiTheme="minorHAnsi" w:hAnsiTheme="minorHAnsi" w:cstheme="minorHAnsi"/>
              </w:rPr>
              <w:t xml:space="preserve"> </w:t>
            </w:r>
          </w:p>
        </w:tc>
        <w:tc>
          <w:tcPr>
            <w:tcW w:w="3130" w:type="dxa"/>
          </w:tcPr>
          <w:p w14:paraId="2EB468C4" w14:textId="152D6018"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Multiple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inaccuracies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grammar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mechanics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impede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access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ideas.</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c>
          <w:tcPr>
            <w:tcW w:w="3130" w:type="dxa"/>
          </w:tcPr>
          <w:p w14:paraId="5A23EBB0" w14:textId="039C6763"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Some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inaccuracies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grammar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mechanics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limit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access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ideas.</w:t>
            </w:r>
            <w:r w:rsidR="00F4119C" w:rsidRPr="009617E2">
              <w:rPr>
                <w:rStyle w:val="eop"/>
                <w:rFonts w:asciiTheme="minorHAnsi" w:hAnsiTheme="minorHAnsi" w:cstheme="minorHAnsi"/>
              </w:rPr>
              <w:t xml:space="preserve"> </w:t>
            </w:r>
          </w:p>
        </w:tc>
        <w:tc>
          <w:tcPr>
            <w:tcW w:w="3130" w:type="dxa"/>
          </w:tcPr>
          <w:p w14:paraId="2F159987" w14:textId="08CC39FC"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Use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of</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grammar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mechanics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straightforward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effectively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conveys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meaning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r>
      <w:tr w:rsidR="003919F0" w:rsidRPr="009617E2" w14:paraId="6ECDC664" w14:textId="77777777" w:rsidTr="003919F0">
        <w:trPr>
          <w:gridBefore w:val="1"/>
          <w:gridAfter w:val="1"/>
          <w:wBefore w:w="12" w:type="dxa"/>
          <w:wAfter w:w="84" w:type="dxa"/>
        </w:trPr>
        <w:tc>
          <w:tcPr>
            <w:tcW w:w="3379" w:type="dxa"/>
          </w:tcPr>
          <w:p w14:paraId="0150AF5A" w14:textId="30AE4604" w:rsidR="003919F0" w:rsidRPr="009617E2" w:rsidRDefault="003919F0" w:rsidP="003919F0">
            <w:pPr>
              <w:tabs>
                <w:tab w:val="left" w:pos="2055"/>
              </w:tabs>
              <w:contextualSpacing/>
              <w:rPr>
                <w:rFonts w:asciiTheme="minorHAnsi" w:hAnsiTheme="minorHAnsi" w:cstheme="minorHAnsi"/>
                <w:highlight w:val="green"/>
              </w:rPr>
            </w:pPr>
            <w:r w:rsidRPr="009617E2">
              <w:rPr>
                <w:rStyle w:val="normaltextrun"/>
                <w:rFonts w:asciiTheme="minorHAnsi" w:hAnsiTheme="minorHAnsi" w:cstheme="minorHAnsi"/>
              </w:rPr>
              <w:t>LO3:</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Create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cohesive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paragraphs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with</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clear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central</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(AWE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2;</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Paragraph</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Level</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Skills)</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c>
          <w:tcPr>
            <w:tcW w:w="3130" w:type="dxa"/>
          </w:tcPr>
          <w:p w14:paraId="0F63C2BA" w14:textId="12616919"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Paragraphs,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lack</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of</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paragraphs,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impede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access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ideas.</w:t>
            </w:r>
            <w:r w:rsidR="00F4119C" w:rsidRPr="009617E2">
              <w:rPr>
                <w:rStyle w:val="eop"/>
                <w:rFonts w:asciiTheme="minorHAnsi" w:hAnsiTheme="minorHAnsi" w:cstheme="minorHAnsi"/>
              </w:rPr>
              <w:t xml:space="preserve"> </w:t>
            </w:r>
          </w:p>
        </w:tc>
        <w:tc>
          <w:tcPr>
            <w:tcW w:w="3130" w:type="dxa"/>
          </w:tcPr>
          <w:p w14:paraId="01320170" w14:textId="1DD9340B"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Construction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of</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main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supporting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paragraphs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limit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access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ideas.</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c>
          <w:tcPr>
            <w:tcW w:w="3130" w:type="dxa"/>
          </w:tcPr>
          <w:p w14:paraId="766DD693" w14:textId="78897F99"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Main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supporting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paragraphs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effectively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convey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meaning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reader.</w:t>
            </w:r>
            <w:r w:rsidR="00F4119C" w:rsidRPr="009617E2">
              <w:rPr>
                <w:rStyle w:val="eop"/>
                <w:rFonts w:asciiTheme="minorHAnsi" w:hAnsiTheme="minorHAnsi" w:cstheme="minorHAnsi"/>
              </w:rPr>
              <w:t xml:space="preserve"> </w:t>
            </w:r>
          </w:p>
        </w:tc>
      </w:tr>
      <w:tr w:rsidR="003919F0" w:rsidRPr="009617E2" w14:paraId="532A168B" w14:textId="77777777" w:rsidTr="003919F0">
        <w:trPr>
          <w:gridBefore w:val="1"/>
          <w:gridAfter w:val="1"/>
          <w:wBefore w:w="12" w:type="dxa"/>
          <w:wAfter w:w="84" w:type="dxa"/>
        </w:trPr>
        <w:tc>
          <w:tcPr>
            <w:tcW w:w="3379" w:type="dxa"/>
          </w:tcPr>
          <w:p w14:paraId="6FD01001" w14:textId="6250CE06" w:rsidR="003919F0" w:rsidRPr="009617E2" w:rsidRDefault="003919F0" w:rsidP="003919F0">
            <w:pPr>
              <w:tabs>
                <w:tab w:val="left" w:pos="2055"/>
              </w:tabs>
              <w:contextualSpacing/>
              <w:rPr>
                <w:rFonts w:asciiTheme="minorHAnsi" w:hAnsiTheme="minorHAnsi" w:cstheme="minorHAnsi"/>
                <w:highlight w:val="green"/>
              </w:rPr>
            </w:pPr>
            <w:r w:rsidRPr="009617E2">
              <w:rPr>
                <w:rStyle w:val="normaltextrun"/>
                <w:rFonts w:asciiTheme="minorHAnsi" w:hAnsiTheme="minorHAnsi" w:cstheme="minorHAnsi"/>
              </w:rPr>
              <w:t>LO4:</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Use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supporting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material</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support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claim</w:t>
            </w:r>
            <w:r w:rsidR="009617E2">
              <w:rPr>
                <w:rStyle w:val="normaltextrun"/>
                <w:rFonts w:asciiTheme="minorHAnsi" w:hAnsiTheme="minorHAnsi" w:cstheme="minorHAnsi"/>
              </w:rPr>
              <w:t xml:space="preserve"> </w:t>
            </w:r>
            <w:r w:rsidRPr="009617E2">
              <w:rPr>
                <w:rStyle w:val="normaltextrun"/>
                <w:rFonts w:asciiTheme="minorHAnsi" w:hAnsiTheme="minorHAnsi" w:cstheme="minorHAnsi"/>
              </w:rPr>
              <w:t>(AWE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2;</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Use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of</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Evidence)</w:t>
            </w:r>
            <w:r w:rsidR="00F4119C" w:rsidRPr="009617E2">
              <w:rPr>
                <w:rStyle w:val="eop"/>
                <w:rFonts w:asciiTheme="minorHAnsi" w:hAnsiTheme="minorHAnsi" w:cstheme="minorHAnsi"/>
              </w:rPr>
              <w:t xml:space="preserve"> </w:t>
            </w:r>
          </w:p>
        </w:tc>
        <w:tc>
          <w:tcPr>
            <w:tcW w:w="3130" w:type="dxa"/>
          </w:tcPr>
          <w:p w14:paraId="1C02F8AB" w14:textId="277D16A7"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Supporting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materials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not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present.</w:t>
            </w:r>
            <w:r w:rsidR="00F4119C" w:rsidRPr="009617E2">
              <w:rPr>
                <w:rStyle w:val="eop"/>
                <w:rFonts w:asciiTheme="minorHAnsi" w:hAnsiTheme="minorHAnsi" w:cstheme="minorHAnsi"/>
              </w:rPr>
              <w:t xml:space="preserve"> </w:t>
            </w:r>
          </w:p>
        </w:tc>
        <w:tc>
          <w:tcPr>
            <w:tcW w:w="3130" w:type="dxa"/>
          </w:tcPr>
          <w:p w14:paraId="390A7DBB" w14:textId="3E46E6D7"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Supporting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material</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used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inconsistently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inappropriately.</w:t>
            </w:r>
            <w:r w:rsidR="00F4119C" w:rsidRPr="009617E2">
              <w:rPr>
                <w:rStyle w:val="eop"/>
                <w:rFonts w:asciiTheme="minorHAnsi" w:hAnsiTheme="minorHAnsi" w:cstheme="minorHAnsi"/>
              </w:rPr>
              <w:t xml:space="preserve"> </w:t>
            </w:r>
          </w:p>
        </w:tc>
        <w:tc>
          <w:tcPr>
            <w:tcW w:w="3130" w:type="dxa"/>
          </w:tcPr>
          <w:p w14:paraId="46339AA9" w14:textId="77777777" w:rsidR="003919F0" w:rsidRDefault="003919F0" w:rsidP="009617E2">
            <w:pPr>
              <w:pStyle w:val="paragraph"/>
              <w:spacing w:before="0" w:beforeAutospacing="0" w:after="0" w:afterAutospacing="0"/>
              <w:textAlignment w:val="baseline"/>
              <w:rPr>
                <w:rFonts w:asciiTheme="minorHAnsi" w:hAnsiTheme="minorHAnsi" w:cstheme="minorHAnsi"/>
              </w:rPr>
            </w:pPr>
            <w:r w:rsidRPr="009617E2">
              <w:rPr>
                <w:rStyle w:val="normaltextrun"/>
                <w:rFonts w:asciiTheme="minorHAnsi" w:hAnsiTheme="minorHAnsi" w:cstheme="minorHAnsi"/>
              </w:rPr>
              <w:t>Supporting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material</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used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enhance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meaning.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Writing</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appropriately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paraphrased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uses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direct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quotes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applicable.</w:t>
            </w:r>
            <w:r w:rsidR="00F4119C" w:rsidRPr="009617E2">
              <w:rPr>
                <w:rStyle w:val="eop"/>
                <w:rFonts w:asciiTheme="minorHAnsi" w:eastAsiaTheme="majorEastAsia" w:hAnsiTheme="minorHAnsi" w:cstheme="minorHAnsi"/>
              </w:rPr>
              <w:t xml:space="preserve"> </w:t>
            </w:r>
            <w:r w:rsidR="009617E2">
              <w:rPr>
                <w:rStyle w:val="eop"/>
                <w:rFonts w:asciiTheme="minorHAnsi" w:eastAsiaTheme="majorEastAsia" w:hAnsiTheme="minorHAnsi" w:cstheme="minorHAnsi"/>
              </w:rPr>
              <w:br/>
            </w:r>
          </w:p>
          <w:p w14:paraId="62863EF5" w14:textId="2EC13C50" w:rsidR="00577221" w:rsidRPr="009617E2" w:rsidRDefault="00577221" w:rsidP="009617E2">
            <w:pPr>
              <w:pStyle w:val="paragraph"/>
              <w:spacing w:before="0" w:beforeAutospacing="0" w:after="0" w:afterAutospacing="0"/>
              <w:textAlignment w:val="baseline"/>
              <w:rPr>
                <w:rFonts w:asciiTheme="minorHAnsi" w:hAnsiTheme="minorHAnsi" w:cstheme="minorHAnsi"/>
              </w:rPr>
            </w:pPr>
          </w:p>
        </w:tc>
      </w:tr>
      <w:tr w:rsidR="002D3B45" w:rsidRPr="009617E2" w14:paraId="2A677968" w14:textId="77777777" w:rsidTr="002D3B45">
        <w:trPr>
          <w:gridBefore w:val="1"/>
          <w:wBefore w:w="12" w:type="dxa"/>
        </w:trPr>
        <w:tc>
          <w:tcPr>
            <w:tcW w:w="12853" w:type="dxa"/>
            <w:gridSpan w:val="5"/>
            <w:shd w:val="clear" w:color="auto" w:fill="AEAAAA" w:themeFill="background2" w:themeFillShade="BF"/>
          </w:tcPr>
          <w:p w14:paraId="3E49A5B9" w14:textId="3C9971E6" w:rsidR="002D3B45" w:rsidRPr="009617E2" w:rsidRDefault="00D92F98" w:rsidP="002D3B45">
            <w:pPr>
              <w:contextualSpacing/>
              <w:rPr>
                <w:rFonts w:asciiTheme="minorHAnsi" w:hAnsiTheme="minorHAnsi" w:cstheme="minorHAnsi"/>
                <w:highlight w:val="yellow"/>
              </w:rPr>
            </w:pPr>
            <w:r w:rsidRPr="009617E2">
              <w:rPr>
                <w:rFonts w:asciiTheme="minorHAnsi" w:hAnsiTheme="minorHAnsi" w:cstheme="minorHAnsi"/>
                <w:b/>
              </w:rPr>
              <w:lastRenderedPageBreak/>
              <w:t>Information</w:t>
            </w:r>
            <w:r w:rsidR="00F4119C" w:rsidRPr="009617E2">
              <w:rPr>
                <w:rFonts w:asciiTheme="minorHAnsi" w:hAnsiTheme="minorHAnsi" w:cstheme="minorHAnsi"/>
                <w:b/>
              </w:rPr>
              <w:t xml:space="preserve"> </w:t>
            </w:r>
            <w:r w:rsidRPr="009617E2">
              <w:rPr>
                <w:rFonts w:asciiTheme="minorHAnsi" w:hAnsiTheme="minorHAnsi" w:cstheme="minorHAnsi"/>
                <w:b/>
              </w:rPr>
              <w:t>Literacy</w:t>
            </w:r>
            <w:r w:rsidR="002D3B45" w:rsidRPr="009617E2">
              <w:rPr>
                <w:rFonts w:asciiTheme="minorHAnsi" w:hAnsiTheme="minorHAnsi" w:cstheme="minorHAnsi"/>
                <w:b/>
              </w:rPr>
              <w:t>:</w:t>
            </w:r>
            <w:r w:rsidR="00F4119C" w:rsidRPr="009617E2">
              <w:rPr>
                <w:rFonts w:asciiTheme="minorHAnsi" w:hAnsiTheme="minorHAnsi" w:cstheme="minorHAnsi"/>
                <w:b/>
              </w:rPr>
              <w:t xml:space="preserve"> </w:t>
            </w:r>
            <w:r w:rsidRPr="009617E2">
              <w:rPr>
                <w:rFonts w:asciiTheme="minorHAnsi" w:hAnsiTheme="minorHAnsi" w:cstheme="minorHAnsi"/>
                <w:b/>
              </w:rPr>
              <w:t>Apply</w:t>
            </w:r>
            <w:r w:rsidR="00F4119C" w:rsidRPr="009617E2">
              <w:rPr>
                <w:rFonts w:asciiTheme="minorHAnsi" w:hAnsiTheme="minorHAnsi" w:cstheme="minorHAnsi"/>
                <w:b/>
              </w:rPr>
              <w:t xml:space="preserve"> </w:t>
            </w:r>
            <w:r w:rsidRPr="009617E2">
              <w:rPr>
                <w:rFonts w:asciiTheme="minorHAnsi" w:hAnsiTheme="minorHAnsi" w:cstheme="minorHAnsi"/>
                <w:b/>
              </w:rPr>
              <w:t>strategies</w:t>
            </w:r>
            <w:r w:rsidR="00F4119C" w:rsidRPr="009617E2">
              <w:rPr>
                <w:rFonts w:asciiTheme="minorHAnsi" w:hAnsiTheme="minorHAnsi" w:cstheme="minorHAnsi"/>
                <w:b/>
              </w:rPr>
              <w:t xml:space="preserve"> </w:t>
            </w:r>
            <w:r w:rsidRPr="009617E2">
              <w:rPr>
                <w:rFonts w:asciiTheme="minorHAnsi" w:hAnsiTheme="minorHAnsi" w:cstheme="minorHAnsi"/>
                <w:b/>
              </w:rPr>
              <w:t>to</w:t>
            </w:r>
            <w:r w:rsidR="00F4119C" w:rsidRPr="009617E2">
              <w:rPr>
                <w:rFonts w:asciiTheme="minorHAnsi" w:hAnsiTheme="minorHAnsi" w:cstheme="minorHAnsi"/>
                <w:b/>
              </w:rPr>
              <w:t xml:space="preserve"> </w:t>
            </w:r>
            <w:r w:rsidRPr="009617E2">
              <w:rPr>
                <w:rFonts w:asciiTheme="minorHAnsi" w:hAnsiTheme="minorHAnsi" w:cstheme="minorHAnsi"/>
                <w:b/>
              </w:rPr>
              <w:t>evaluate</w:t>
            </w:r>
            <w:r w:rsidR="00F4119C" w:rsidRPr="009617E2">
              <w:rPr>
                <w:rFonts w:asciiTheme="minorHAnsi" w:hAnsiTheme="minorHAnsi" w:cstheme="minorHAnsi"/>
                <w:b/>
              </w:rPr>
              <w:t xml:space="preserve"> </w:t>
            </w:r>
            <w:r w:rsidRPr="009617E2">
              <w:rPr>
                <w:rFonts w:asciiTheme="minorHAnsi" w:hAnsiTheme="minorHAnsi" w:cstheme="minorHAnsi"/>
                <w:b/>
              </w:rPr>
              <w:t>information</w:t>
            </w:r>
            <w:r w:rsidR="00F4119C" w:rsidRPr="009617E2">
              <w:rPr>
                <w:rFonts w:asciiTheme="minorHAnsi" w:hAnsiTheme="minorHAnsi" w:cstheme="minorHAnsi"/>
                <w:b/>
              </w:rPr>
              <w:t xml:space="preserve"> </w:t>
            </w:r>
            <w:r w:rsidRPr="009617E2">
              <w:rPr>
                <w:rFonts w:asciiTheme="minorHAnsi" w:hAnsiTheme="minorHAnsi" w:cstheme="minorHAnsi"/>
                <w:b/>
              </w:rPr>
              <w:t>in</w:t>
            </w:r>
            <w:r w:rsidR="00F4119C" w:rsidRPr="009617E2">
              <w:rPr>
                <w:rFonts w:asciiTheme="minorHAnsi" w:hAnsiTheme="minorHAnsi" w:cstheme="minorHAnsi"/>
                <w:b/>
              </w:rPr>
              <w:t xml:space="preserve"> </w:t>
            </w:r>
            <w:r w:rsidRPr="009617E2">
              <w:rPr>
                <w:rFonts w:asciiTheme="minorHAnsi" w:hAnsiTheme="minorHAnsi" w:cstheme="minorHAnsi"/>
                <w:b/>
              </w:rPr>
              <w:t>order</w:t>
            </w:r>
            <w:r w:rsidR="00F4119C" w:rsidRPr="009617E2">
              <w:rPr>
                <w:rFonts w:asciiTheme="minorHAnsi" w:hAnsiTheme="minorHAnsi" w:cstheme="minorHAnsi"/>
                <w:b/>
              </w:rPr>
              <w:t xml:space="preserve"> </w:t>
            </w:r>
            <w:r w:rsidRPr="009617E2">
              <w:rPr>
                <w:rFonts w:asciiTheme="minorHAnsi" w:hAnsiTheme="minorHAnsi" w:cstheme="minorHAnsi"/>
                <w:b/>
              </w:rPr>
              <w:t>to</w:t>
            </w:r>
            <w:r w:rsidR="00F4119C" w:rsidRPr="009617E2">
              <w:rPr>
                <w:rFonts w:asciiTheme="minorHAnsi" w:hAnsiTheme="minorHAnsi" w:cstheme="minorHAnsi"/>
                <w:b/>
              </w:rPr>
              <w:t xml:space="preserve"> </w:t>
            </w:r>
            <w:r w:rsidRPr="009617E2">
              <w:rPr>
                <w:rFonts w:asciiTheme="minorHAnsi" w:hAnsiTheme="minorHAnsi" w:cstheme="minorHAnsi"/>
                <w:b/>
              </w:rPr>
              <w:t>effectively</w:t>
            </w:r>
            <w:r w:rsidR="00F4119C" w:rsidRPr="009617E2">
              <w:rPr>
                <w:rFonts w:asciiTheme="minorHAnsi" w:hAnsiTheme="minorHAnsi" w:cstheme="minorHAnsi"/>
                <w:b/>
              </w:rPr>
              <w:t xml:space="preserve"> </w:t>
            </w:r>
            <w:r w:rsidR="00DF1A19" w:rsidRPr="009617E2">
              <w:rPr>
                <w:rFonts w:asciiTheme="minorHAnsi" w:hAnsiTheme="minorHAnsi" w:cstheme="minorHAnsi"/>
                <w:b/>
              </w:rPr>
              <w:t>analyze</w:t>
            </w:r>
            <w:r w:rsidR="00F4119C" w:rsidRPr="009617E2">
              <w:rPr>
                <w:rFonts w:asciiTheme="minorHAnsi" w:hAnsiTheme="minorHAnsi" w:cstheme="minorHAnsi"/>
                <w:b/>
              </w:rPr>
              <w:t xml:space="preserve"> </w:t>
            </w:r>
            <w:r w:rsidR="00DF1A19" w:rsidRPr="009617E2">
              <w:rPr>
                <w:rFonts w:asciiTheme="minorHAnsi" w:hAnsiTheme="minorHAnsi" w:cstheme="minorHAnsi"/>
                <w:b/>
              </w:rPr>
              <w:t>issues</w:t>
            </w:r>
            <w:r w:rsidR="00F4119C" w:rsidRPr="009617E2">
              <w:rPr>
                <w:rFonts w:asciiTheme="minorHAnsi" w:hAnsiTheme="minorHAnsi" w:cstheme="minorHAnsi"/>
                <w:b/>
              </w:rPr>
              <w:t xml:space="preserve"> </w:t>
            </w:r>
            <w:r w:rsidR="00DF1A19" w:rsidRPr="009617E2">
              <w:rPr>
                <w:rFonts w:asciiTheme="minorHAnsi" w:hAnsiTheme="minorHAnsi" w:cstheme="minorHAnsi"/>
                <w:b/>
              </w:rPr>
              <w:t>and</w:t>
            </w:r>
            <w:r w:rsidR="00F4119C" w:rsidRPr="009617E2">
              <w:rPr>
                <w:rFonts w:asciiTheme="minorHAnsi" w:hAnsiTheme="minorHAnsi" w:cstheme="minorHAnsi"/>
                <w:b/>
              </w:rPr>
              <w:t xml:space="preserve"> </w:t>
            </w:r>
            <w:r w:rsidR="00DF1A19" w:rsidRPr="009617E2">
              <w:rPr>
                <w:rFonts w:asciiTheme="minorHAnsi" w:hAnsiTheme="minorHAnsi" w:cstheme="minorHAnsi"/>
                <w:b/>
              </w:rPr>
              <w:t>make</w:t>
            </w:r>
            <w:r w:rsidR="00F4119C" w:rsidRPr="009617E2">
              <w:rPr>
                <w:rFonts w:asciiTheme="minorHAnsi" w:hAnsiTheme="minorHAnsi" w:cstheme="minorHAnsi"/>
                <w:b/>
              </w:rPr>
              <w:t xml:space="preserve"> </w:t>
            </w:r>
            <w:r w:rsidR="00DF1A19" w:rsidRPr="009617E2">
              <w:rPr>
                <w:rFonts w:asciiTheme="minorHAnsi" w:hAnsiTheme="minorHAnsi" w:cstheme="minorHAnsi"/>
                <w:b/>
              </w:rPr>
              <w:t>decisions.</w:t>
            </w:r>
          </w:p>
        </w:tc>
      </w:tr>
      <w:tr w:rsidR="003919F0" w:rsidRPr="009617E2" w14:paraId="56A98307" w14:textId="77777777" w:rsidTr="003919F0">
        <w:trPr>
          <w:gridBefore w:val="1"/>
          <w:wBefore w:w="12" w:type="dxa"/>
        </w:trPr>
        <w:tc>
          <w:tcPr>
            <w:tcW w:w="3379" w:type="dxa"/>
          </w:tcPr>
          <w:p w14:paraId="4798E766" w14:textId="1E55A075" w:rsidR="003919F0" w:rsidRPr="009617E2" w:rsidRDefault="003919F0" w:rsidP="003919F0">
            <w:pPr>
              <w:tabs>
                <w:tab w:val="left" w:pos="2055"/>
              </w:tabs>
              <w:contextualSpacing/>
              <w:rPr>
                <w:rFonts w:asciiTheme="minorHAnsi" w:hAnsiTheme="minorHAnsi" w:cstheme="minorHAnsi"/>
                <w:highlight w:val="green"/>
              </w:rPr>
            </w:pPr>
            <w:r w:rsidRPr="009617E2">
              <w:rPr>
                <w:rStyle w:val="normaltextrun"/>
                <w:rFonts w:asciiTheme="minorHAnsi" w:hAnsiTheme="minorHAnsi" w:cstheme="minorHAnsi"/>
              </w:rPr>
              <w:t>LO1:</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Identify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locate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credible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sources</w:t>
            </w:r>
          </w:p>
        </w:tc>
        <w:tc>
          <w:tcPr>
            <w:tcW w:w="3130" w:type="dxa"/>
          </w:tcPr>
          <w:p w14:paraId="4FF2177C" w14:textId="65CCED88"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No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sources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non-credible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sources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present.</w:t>
            </w:r>
            <w:r w:rsidR="00F4119C" w:rsidRPr="009617E2">
              <w:rPr>
                <w:rStyle w:val="eop"/>
                <w:rFonts w:asciiTheme="minorHAnsi" w:hAnsiTheme="minorHAnsi" w:cstheme="minorHAnsi"/>
              </w:rPr>
              <w:t xml:space="preserve"> </w:t>
            </w:r>
          </w:p>
        </w:tc>
        <w:tc>
          <w:tcPr>
            <w:tcW w:w="3130" w:type="dxa"/>
          </w:tcPr>
          <w:p w14:paraId="157BCB50" w14:textId="2C29FF2B"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Sources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inconsistently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credible,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appropriate,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relevant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topic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assessment.</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c>
          <w:tcPr>
            <w:tcW w:w="3214" w:type="dxa"/>
            <w:gridSpan w:val="2"/>
          </w:tcPr>
          <w:p w14:paraId="493378AE" w14:textId="4A087963"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Sources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mostly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credible,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appropriate,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relevant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topic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assessment.</w:t>
            </w:r>
            <w:r w:rsidR="00F4119C" w:rsidRPr="009617E2">
              <w:rPr>
                <w:rStyle w:val="eop"/>
                <w:rFonts w:asciiTheme="minorHAnsi" w:hAnsiTheme="minorHAnsi" w:cstheme="minorHAnsi"/>
              </w:rPr>
              <w:t xml:space="preserve"> </w:t>
            </w:r>
          </w:p>
        </w:tc>
      </w:tr>
      <w:tr w:rsidR="003919F0" w:rsidRPr="009617E2" w14:paraId="54E526C2" w14:textId="77777777" w:rsidTr="003919F0">
        <w:trPr>
          <w:gridBefore w:val="1"/>
          <w:wBefore w:w="12" w:type="dxa"/>
        </w:trPr>
        <w:tc>
          <w:tcPr>
            <w:tcW w:w="3379" w:type="dxa"/>
          </w:tcPr>
          <w:p w14:paraId="2009A409" w14:textId="09ABBA99" w:rsidR="003919F0" w:rsidRPr="009617E2" w:rsidRDefault="003919F0" w:rsidP="003919F0">
            <w:pPr>
              <w:tabs>
                <w:tab w:val="left" w:pos="2055"/>
              </w:tabs>
              <w:contextualSpacing/>
              <w:rPr>
                <w:rFonts w:asciiTheme="minorHAnsi" w:hAnsiTheme="minorHAnsi" w:cstheme="minorHAnsi"/>
                <w:highlight w:val="green"/>
              </w:rPr>
            </w:pPr>
            <w:r w:rsidRPr="009617E2">
              <w:rPr>
                <w:rStyle w:val="normaltextrun"/>
                <w:rFonts w:asciiTheme="minorHAnsi" w:hAnsiTheme="minorHAnsi" w:cstheme="minorHAnsi"/>
              </w:rPr>
              <w:t>LO2:</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Analyze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information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sources</w:t>
            </w:r>
          </w:p>
        </w:tc>
        <w:tc>
          <w:tcPr>
            <w:tcW w:w="3130" w:type="dxa"/>
          </w:tcPr>
          <w:p w14:paraId="2CE6AC5C" w14:textId="25677A8C"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Analysis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not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present.</w:t>
            </w:r>
            <w:r w:rsidR="00F4119C" w:rsidRPr="009617E2">
              <w:rPr>
                <w:rStyle w:val="eop"/>
                <w:rFonts w:asciiTheme="minorHAnsi" w:hAnsiTheme="minorHAnsi" w:cstheme="minorHAnsi"/>
              </w:rPr>
              <w:t xml:space="preserve"> </w:t>
            </w:r>
          </w:p>
        </w:tc>
        <w:tc>
          <w:tcPr>
            <w:tcW w:w="3130" w:type="dxa"/>
          </w:tcPr>
          <w:p w14:paraId="286F1D04" w14:textId="76580470"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Analysis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superficially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applies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aspects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of</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sources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that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most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relevant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topic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assessment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analysis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unclear.</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r w:rsidR="009617E2">
              <w:rPr>
                <w:rFonts w:asciiTheme="minorHAnsi" w:hAnsiTheme="minorHAnsi" w:cstheme="minorHAnsi"/>
                <w:highlight w:val="green"/>
              </w:rPr>
              <w:br/>
            </w:r>
          </w:p>
        </w:tc>
        <w:tc>
          <w:tcPr>
            <w:tcW w:w="3214" w:type="dxa"/>
            <w:gridSpan w:val="2"/>
          </w:tcPr>
          <w:p w14:paraId="49B8E2E4" w14:textId="76AD6DBE"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Analysis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thoroughly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clearly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applies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aspects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of</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sources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that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most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relevant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topic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assessment.</w:t>
            </w:r>
            <w:r w:rsidR="00F4119C" w:rsidRPr="009617E2">
              <w:rPr>
                <w:rStyle w:val="normaltextrun"/>
                <w:rFonts w:asciiTheme="minorHAnsi" w:hAnsiTheme="minorHAnsi" w:cstheme="minorHAnsi"/>
              </w:rPr>
              <w:t xml:space="preserve"> </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r w:rsidR="009617E2">
              <w:rPr>
                <w:rFonts w:asciiTheme="minorHAnsi" w:hAnsiTheme="minorHAnsi" w:cstheme="minorHAnsi"/>
                <w:highlight w:val="green"/>
              </w:rPr>
              <w:br/>
            </w:r>
          </w:p>
        </w:tc>
      </w:tr>
      <w:tr w:rsidR="00D57B48" w:rsidRPr="009617E2" w14:paraId="4AC4DDE6" w14:textId="77777777" w:rsidTr="00D57B48">
        <w:trPr>
          <w:gridBefore w:val="1"/>
          <w:wBefore w:w="12" w:type="dxa"/>
        </w:trPr>
        <w:tc>
          <w:tcPr>
            <w:tcW w:w="12853" w:type="dxa"/>
            <w:gridSpan w:val="5"/>
            <w:tcBorders>
              <w:bottom w:val="single" w:sz="4" w:space="0" w:color="auto"/>
            </w:tcBorders>
            <w:shd w:val="clear" w:color="auto" w:fill="AEAAAA" w:themeFill="background2" w:themeFillShade="BF"/>
          </w:tcPr>
          <w:p w14:paraId="5000D3A9" w14:textId="193B84B7" w:rsidR="00D57B48" w:rsidRPr="009617E2" w:rsidRDefault="00D57B48" w:rsidP="006109A1">
            <w:pPr>
              <w:contextualSpacing/>
              <w:rPr>
                <w:rFonts w:asciiTheme="minorHAnsi" w:hAnsiTheme="minorHAnsi" w:cstheme="minorHAnsi"/>
                <w:b/>
              </w:rPr>
            </w:pPr>
            <w:r>
              <w:rPr>
                <w:rFonts w:asciiTheme="minorHAnsi" w:hAnsiTheme="minorHAnsi" w:cstheme="minorHAnsi"/>
                <w:b/>
              </w:rPr>
              <w:t xml:space="preserve">Engaging Multiple Social &amp; Cultural Perspectives: </w:t>
            </w:r>
            <w:r w:rsidRPr="00D57B48">
              <w:rPr>
                <w:rFonts w:asciiTheme="minorHAnsi" w:hAnsiTheme="minorHAnsi" w:cstheme="minorHAnsi"/>
                <w:b/>
              </w:rPr>
              <w:t xml:space="preserve">Apply strategies to develop intellectual </w:t>
            </w:r>
            <w:proofErr w:type="spellStart"/>
            <w:r w:rsidRPr="00D57B48">
              <w:rPr>
                <w:rFonts w:asciiTheme="minorHAnsi" w:hAnsiTheme="minorHAnsi" w:cstheme="minorHAnsi"/>
                <w:b/>
              </w:rPr>
              <w:t>flexibilty</w:t>
            </w:r>
            <w:proofErr w:type="spellEnd"/>
            <w:r w:rsidRPr="00D57B48">
              <w:rPr>
                <w:rFonts w:asciiTheme="minorHAnsi" w:hAnsiTheme="minorHAnsi" w:cstheme="minorHAnsi"/>
                <w:b/>
              </w:rPr>
              <w:t xml:space="preserve"> and broad knowledge that enables perception of the world through the perspectives of diverse social and cultural perspectives</w:t>
            </w:r>
            <w:r>
              <w:rPr>
                <w:rFonts w:asciiTheme="minorHAnsi" w:hAnsiTheme="minorHAnsi" w:cstheme="minorHAnsi"/>
                <w:b/>
              </w:rPr>
              <w:t>.</w:t>
            </w:r>
          </w:p>
        </w:tc>
      </w:tr>
      <w:tr w:rsidR="00D57B48" w:rsidRPr="009617E2" w14:paraId="0A44B077" w14:textId="77777777" w:rsidTr="00D57B48">
        <w:trPr>
          <w:gridBefore w:val="1"/>
          <w:wBefore w:w="12" w:type="dxa"/>
        </w:trPr>
        <w:tc>
          <w:tcPr>
            <w:tcW w:w="3379" w:type="dxa"/>
            <w:shd w:val="clear" w:color="auto" w:fill="auto"/>
          </w:tcPr>
          <w:p w14:paraId="2B58A73D" w14:textId="36F3FED3" w:rsidR="00D57B48" w:rsidRPr="00D57B48" w:rsidRDefault="00D57B48" w:rsidP="00D57B48">
            <w:pPr>
              <w:tabs>
                <w:tab w:val="left" w:pos="2055"/>
              </w:tabs>
              <w:contextualSpacing/>
              <w:rPr>
                <w:rStyle w:val="normaltextrun"/>
                <w:rFonts w:asciiTheme="minorHAnsi" w:hAnsiTheme="minorHAnsi" w:cstheme="minorHAnsi"/>
              </w:rPr>
            </w:pPr>
            <w:r w:rsidRPr="00D57B48">
              <w:rPr>
                <w:rStyle w:val="normaltextrun"/>
                <w:rFonts w:asciiTheme="minorHAnsi" w:hAnsiTheme="minorHAnsi" w:cstheme="minorHAnsi"/>
              </w:rPr>
              <w:t>LO1: Recognize the value of one’s own and others’ social and cultural perspectives</w:t>
            </w:r>
          </w:p>
        </w:tc>
        <w:tc>
          <w:tcPr>
            <w:tcW w:w="3130" w:type="dxa"/>
            <w:shd w:val="clear" w:color="auto" w:fill="auto"/>
          </w:tcPr>
          <w:p w14:paraId="0314A242" w14:textId="69EE672F" w:rsidR="00D57B48" w:rsidRPr="00D57B48" w:rsidRDefault="00D57B48" w:rsidP="00D57B48">
            <w:pPr>
              <w:tabs>
                <w:tab w:val="left" w:pos="2055"/>
              </w:tabs>
              <w:contextualSpacing/>
              <w:rPr>
                <w:rStyle w:val="normaltextrun"/>
                <w:rFonts w:asciiTheme="minorHAnsi" w:hAnsiTheme="minorHAnsi" w:cstheme="minorHAnsi"/>
              </w:rPr>
            </w:pPr>
            <w:r w:rsidRPr="00D57B48">
              <w:rPr>
                <w:rStyle w:val="normaltextrun"/>
                <w:rFonts w:asciiTheme="minorHAnsi" w:hAnsiTheme="minorHAnsi" w:cstheme="minorHAnsi"/>
              </w:rPr>
              <w:t>Recognition is not present.</w:t>
            </w:r>
            <w:r w:rsidRPr="00D57B48">
              <w:rPr>
                <w:rStyle w:val="eop"/>
                <w:rFonts w:asciiTheme="minorHAnsi" w:hAnsiTheme="minorHAnsi" w:cstheme="minorHAnsi"/>
              </w:rPr>
              <w:t> </w:t>
            </w:r>
          </w:p>
        </w:tc>
        <w:tc>
          <w:tcPr>
            <w:tcW w:w="3130" w:type="dxa"/>
            <w:shd w:val="clear" w:color="auto" w:fill="auto"/>
          </w:tcPr>
          <w:p w14:paraId="49A18250" w14:textId="1B565E4F" w:rsidR="00D57B48" w:rsidRPr="00D57B48" w:rsidRDefault="00D57B48" w:rsidP="00D57B48">
            <w:pPr>
              <w:tabs>
                <w:tab w:val="left" w:pos="2055"/>
              </w:tabs>
              <w:contextualSpacing/>
              <w:rPr>
                <w:rStyle w:val="normaltextrun"/>
                <w:rFonts w:asciiTheme="minorHAnsi" w:hAnsiTheme="minorHAnsi" w:cstheme="minorHAnsi"/>
              </w:rPr>
            </w:pPr>
            <w:r w:rsidRPr="00D57B48">
              <w:rPr>
                <w:rStyle w:val="normaltextrun"/>
                <w:rFonts w:asciiTheme="minorHAnsi" w:hAnsiTheme="minorHAnsi" w:cstheme="minorHAnsi"/>
              </w:rPr>
              <w:t>Response demonstrates a vague understanding of the value of one’s own and others’ social and cultural perspectives.</w:t>
            </w:r>
            <w:r w:rsidRPr="00D57B48">
              <w:rPr>
                <w:rStyle w:val="eop"/>
                <w:rFonts w:asciiTheme="minorHAnsi" w:hAnsiTheme="minorHAnsi" w:cstheme="minorHAnsi"/>
              </w:rPr>
              <w:t> </w:t>
            </w:r>
          </w:p>
        </w:tc>
        <w:tc>
          <w:tcPr>
            <w:tcW w:w="3214" w:type="dxa"/>
            <w:gridSpan w:val="2"/>
            <w:shd w:val="clear" w:color="auto" w:fill="auto"/>
          </w:tcPr>
          <w:p w14:paraId="2BAF971B" w14:textId="5B6CB4E5" w:rsidR="00D57B48" w:rsidRPr="00D57B48" w:rsidRDefault="00D57B48" w:rsidP="00D57B48">
            <w:pPr>
              <w:tabs>
                <w:tab w:val="left" w:pos="2055"/>
              </w:tabs>
              <w:contextualSpacing/>
              <w:rPr>
                <w:rStyle w:val="normaltextrun"/>
                <w:rFonts w:asciiTheme="minorHAnsi" w:hAnsiTheme="minorHAnsi" w:cstheme="minorHAnsi"/>
              </w:rPr>
            </w:pPr>
            <w:r w:rsidRPr="00D57B48">
              <w:rPr>
                <w:rStyle w:val="normaltextrun"/>
                <w:rFonts w:asciiTheme="minorHAnsi" w:hAnsiTheme="minorHAnsi" w:cstheme="minorHAnsi"/>
              </w:rPr>
              <w:t>Response demonstrates a clear understanding of the value of one’s own and others’ social and cultural perspectives.</w:t>
            </w:r>
            <w:r w:rsidRPr="00D57B48">
              <w:rPr>
                <w:rStyle w:val="eop"/>
                <w:rFonts w:asciiTheme="minorHAnsi" w:hAnsiTheme="minorHAnsi" w:cstheme="minorHAnsi"/>
              </w:rPr>
              <w:t> </w:t>
            </w:r>
          </w:p>
        </w:tc>
      </w:tr>
      <w:tr w:rsidR="006109A1" w:rsidRPr="009617E2" w14:paraId="5DB0656D" w14:textId="77777777" w:rsidTr="006109A1">
        <w:trPr>
          <w:gridBefore w:val="1"/>
          <w:wBefore w:w="12" w:type="dxa"/>
        </w:trPr>
        <w:tc>
          <w:tcPr>
            <w:tcW w:w="12853" w:type="dxa"/>
            <w:gridSpan w:val="5"/>
            <w:shd w:val="clear" w:color="auto" w:fill="AEAAAA" w:themeFill="background2" w:themeFillShade="BF"/>
          </w:tcPr>
          <w:p w14:paraId="5A788C6F" w14:textId="5FFCD8CB" w:rsidR="006109A1" w:rsidRPr="009617E2" w:rsidRDefault="00DF1A19" w:rsidP="006109A1">
            <w:pPr>
              <w:contextualSpacing/>
              <w:rPr>
                <w:rFonts w:asciiTheme="minorHAnsi" w:hAnsiTheme="minorHAnsi" w:cstheme="minorHAnsi"/>
              </w:rPr>
            </w:pPr>
            <w:r w:rsidRPr="009617E2">
              <w:rPr>
                <w:rFonts w:asciiTheme="minorHAnsi" w:hAnsiTheme="minorHAnsi" w:cstheme="minorHAnsi"/>
                <w:b/>
              </w:rPr>
              <w:t>Interpreting</w:t>
            </w:r>
            <w:r w:rsidR="00F4119C" w:rsidRPr="009617E2">
              <w:rPr>
                <w:rFonts w:asciiTheme="minorHAnsi" w:hAnsiTheme="minorHAnsi" w:cstheme="minorHAnsi"/>
                <w:b/>
              </w:rPr>
              <w:t xml:space="preserve"> </w:t>
            </w:r>
            <w:r w:rsidRPr="009617E2">
              <w:rPr>
                <w:rFonts w:asciiTheme="minorHAnsi" w:hAnsiTheme="minorHAnsi" w:cstheme="minorHAnsi"/>
                <w:b/>
              </w:rPr>
              <w:t>Data</w:t>
            </w:r>
            <w:r w:rsidR="00F4119C" w:rsidRPr="009617E2">
              <w:rPr>
                <w:rFonts w:asciiTheme="minorHAnsi" w:hAnsiTheme="minorHAnsi" w:cstheme="minorHAnsi"/>
                <w:b/>
              </w:rPr>
              <w:t xml:space="preserve"> </w:t>
            </w:r>
            <w:r w:rsidRPr="009617E2">
              <w:rPr>
                <w:rFonts w:asciiTheme="minorHAnsi" w:hAnsiTheme="minorHAnsi" w:cstheme="minorHAnsi"/>
                <w:b/>
              </w:rPr>
              <w:t>&amp;</w:t>
            </w:r>
            <w:r w:rsidR="00F4119C" w:rsidRPr="009617E2">
              <w:rPr>
                <w:rFonts w:asciiTheme="minorHAnsi" w:hAnsiTheme="minorHAnsi" w:cstheme="minorHAnsi"/>
                <w:b/>
              </w:rPr>
              <w:t xml:space="preserve"> </w:t>
            </w:r>
            <w:r w:rsidRPr="009617E2">
              <w:rPr>
                <w:rFonts w:asciiTheme="minorHAnsi" w:hAnsiTheme="minorHAnsi" w:cstheme="minorHAnsi"/>
                <w:b/>
              </w:rPr>
              <w:t>Quantitative</w:t>
            </w:r>
            <w:r w:rsidR="00F4119C" w:rsidRPr="009617E2">
              <w:rPr>
                <w:rFonts w:asciiTheme="minorHAnsi" w:hAnsiTheme="minorHAnsi" w:cstheme="minorHAnsi"/>
                <w:b/>
              </w:rPr>
              <w:t xml:space="preserve"> </w:t>
            </w:r>
            <w:r w:rsidRPr="009617E2">
              <w:rPr>
                <w:rFonts w:asciiTheme="minorHAnsi" w:hAnsiTheme="minorHAnsi" w:cstheme="minorHAnsi"/>
                <w:b/>
              </w:rPr>
              <w:t>Fluency</w:t>
            </w:r>
            <w:r w:rsidR="006109A1" w:rsidRPr="009617E2">
              <w:rPr>
                <w:rFonts w:asciiTheme="minorHAnsi" w:hAnsiTheme="minorHAnsi" w:cstheme="minorHAnsi"/>
                <w:b/>
              </w:rPr>
              <w:t>:</w:t>
            </w:r>
            <w:r w:rsidR="00F4119C" w:rsidRPr="009617E2">
              <w:rPr>
                <w:rFonts w:asciiTheme="minorHAnsi" w:hAnsiTheme="minorHAnsi" w:cstheme="minorHAnsi"/>
                <w:b/>
              </w:rPr>
              <w:t xml:space="preserve"> </w:t>
            </w:r>
            <w:r w:rsidRPr="009617E2">
              <w:rPr>
                <w:rFonts w:asciiTheme="minorHAnsi" w:hAnsiTheme="minorHAnsi" w:cstheme="minorHAnsi"/>
                <w:b/>
              </w:rPr>
              <w:t>Interpret</w:t>
            </w:r>
            <w:r w:rsidR="00F4119C" w:rsidRPr="009617E2">
              <w:rPr>
                <w:rFonts w:asciiTheme="minorHAnsi" w:hAnsiTheme="minorHAnsi" w:cstheme="minorHAnsi"/>
                <w:b/>
              </w:rPr>
              <w:t xml:space="preserve"> </w:t>
            </w:r>
            <w:r w:rsidRPr="009617E2">
              <w:rPr>
                <w:rFonts w:asciiTheme="minorHAnsi" w:hAnsiTheme="minorHAnsi" w:cstheme="minorHAnsi"/>
                <w:b/>
              </w:rPr>
              <w:t>numeric</w:t>
            </w:r>
            <w:r w:rsidR="00F4119C" w:rsidRPr="009617E2">
              <w:rPr>
                <w:rFonts w:asciiTheme="minorHAnsi" w:hAnsiTheme="minorHAnsi" w:cstheme="minorHAnsi"/>
                <w:b/>
              </w:rPr>
              <w:t xml:space="preserve"> </w:t>
            </w:r>
            <w:r w:rsidRPr="009617E2">
              <w:rPr>
                <w:rFonts w:asciiTheme="minorHAnsi" w:hAnsiTheme="minorHAnsi" w:cstheme="minorHAnsi"/>
                <w:b/>
              </w:rPr>
              <w:t>information</w:t>
            </w:r>
            <w:r w:rsidR="00F4119C" w:rsidRPr="009617E2">
              <w:rPr>
                <w:rFonts w:asciiTheme="minorHAnsi" w:hAnsiTheme="minorHAnsi" w:cstheme="minorHAnsi"/>
                <w:b/>
              </w:rPr>
              <w:t xml:space="preserve"> </w:t>
            </w:r>
            <w:r w:rsidRPr="009617E2">
              <w:rPr>
                <w:rFonts w:asciiTheme="minorHAnsi" w:hAnsiTheme="minorHAnsi" w:cstheme="minorHAnsi"/>
                <w:b/>
              </w:rPr>
              <w:t>in</w:t>
            </w:r>
            <w:r w:rsidR="00F4119C" w:rsidRPr="009617E2">
              <w:rPr>
                <w:rFonts w:asciiTheme="minorHAnsi" w:hAnsiTheme="minorHAnsi" w:cstheme="minorHAnsi"/>
                <w:b/>
              </w:rPr>
              <w:t xml:space="preserve"> </w:t>
            </w:r>
            <w:r w:rsidRPr="009617E2">
              <w:rPr>
                <w:rFonts w:asciiTheme="minorHAnsi" w:hAnsiTheme="minorHAnsi" w:cstheme="minorHAnsi"/>
                <w:b/>
              </w:rPr>
              <w:t>order</w:t>
            </w:r>
            <w:r w:rsidR="00F4119C" w:rsidRPr="009617E2">
              <w:rPr>
                <w:rFonts w:asciiTheme="minorHAnsi" w:hAnsiTheme="minorHAnsi" w:cstheme="minorHAnsi"/>
                <w:b/>
              </w:rPr>
              <w:t xml:space="preserve"> </w:t>
            </w:r>
            <w:r w:rsidRPr="009617E2">
              <w:rPr>
                <w:rFonts w:asciiTheme="minorHAnsi" w:hAnsiTheme="minorHAnsi" w:cstheme="minorHAnsi"/>
                <w:b/>
              </w:rPr>
              <w:t>to</w:t>
            </w:r>
            <w:r w:rsidR="00F4119C" w:rsidRPr="009617E2">
              <w:rPr>
                <w:rFonts w:asciiTheme="minorHAnsi" w:hAnsiTheme="minorHAnsi" w:cstheme="minorHAnsi"/>
                <w:b/>
              </w:rPr>
              <w:t xml:space="preserve"> </w:t>
            </w:r>
            <w:r w:rsidRPr="009617E2">
              <w:rPr>
                <w:rFonts w:asciiTheme="minorHAnsi" w:hAnsiTheme="minorHAnsi" w:cstheme="minorHAnsi"/>
                <w:b/>
              </w:rPr>
              <w:t>analyze</w:t>
            </w:r>
            <w:r w:rsidR="00F4119C" w:rsidRPr="009617E2">
              <w:rPr>
                <w:rFonts w:asciiTheme="minorHAnsi" w:hAnsiTheme="minorHAnsi" w:cstheme="minorHAnsi"/>
                <w:b/>
              </w:rPr>
              <w:t xml:space="preserve"> </w:t>
            </w:r>
            <w:r w:rsidRPr="009617E2">
              <w:rPr>
                <w:rFonts w:asciiTheme="minorHAnsi" w:hAnsiTheme="minorHAnsi" w:cstheme="minorHAnsi"/>
                <w:b/>
              </w:rPr>
              <w:t>issues</w:t>
            </w:r>
            <w:r w:rsidR="00F4119C" w:rsidRPr="009617E2">
              <w:rPr>
                <w:rFonts w:asciiTheme="minorHAnsi" w:hAnsiTheme="minorHAnsi" w:cstheme="minorHAnsi"/>
                <w:b/>
              </w:rPr>
              <w:t xml:space="preserve"> </w:t>
            </w:r>
            <w:r w:rsidRPr="009617E2">
              <w:rPr>
                <w:rFonts w:asciiTheme="minorHAnsi" w:hAnsiTheme="minorHAnsi" w:cstheme="minorHAnsi"/>
                <w:b/>
              </w:rPr>
              <w:t>and</w:t>
            </w:r>
            <w:r w:rsidR="00F4119C" w:rsidRPr="009617E2">
              <w:rPr>
                <w:rFonts w:asciiTheme="minorHAnsi" w:hAnsiTheme="minorHAnsi" w:cstheme="minorHAnsi"/>
                <w:b/>
              </w:rPr>
              <w:t xml:space="preserve"> </w:t>
            </w:r>
            <w:r w:rsidRPr="009617E2">
              <w:rPr>
                <w:rFonts w:asciiTheme="minorHAnsi" w:hAnsiTheme="minorHAnsi" w:cstheme="minorHAnsi"/>
                <w:b/>
              </w:rPr>
              <w:t>make</w:t>
            </w:r>
            <w:r w:rsidR="00F4119C" w:rsidRPr="009617E2">
              <w:rPr>
                <w:rFonts w:asciiTheme="minorHAnsi" w:hAnsiTheme="minorHAnsi" w:cstheme="minorHAnsi"/>
                <w:b/>
              </w:rPr>
              <w:t xml:space="preserve"> </w:t>
            </w:r>
            <w:r w:rsidRPr="009617E2">
              <w:rPr>
                <w:rFonts w:asciiTheme="minorHAnsi" w:hAnsiTheme="minorHAnsi" w:cstheme="minorHAnsi"/>
                <w:b/>
              </w:rPr>
              <w:t>decisions.</w:t>
            </w:r>
          </w:p>
        </w:tc>
      </w:tr>
      <w:tr w:rsidR="003919F0" w:rsidRPr="009617E2" w14:paraId="783EF43C" w14:textId="77777777" w:rsidTr="003919F0">
        <w:trPr>
          <w:gridBefore w:val="1"/>
          <w:wBefore w:w="12" w:type="dxa"/>
        </w:trPr>
        <w:tc>
          <w:tcPr>
            <w:tcW w:w="3379" w:type="dxa"/>
          </w:tcPr>
          <w:p w14:paraId="3F9F8E33" w14:textId="675B34A1" w:rsidR="003919F0" w:rsidRPr="009617E2" w:rsidRDefault="003919F0" w:rsidP="003919F0">
            <w:pPr>
              <w:tabs>
                <w:tab w:val="left" w:pos="2055"/>
              </w:tabs>
              <w:contextualSpacing/>
              <w:rPr>
                <w:rFonts w:asciiTheme="minorHAnsi" w:hAnsiTheme="minorHAnsi" w:cstheme="minorHAnsi"/>
                <w:highlight w:val="green"/>
              </w:rPr>
            </w:pPr>
            <w:r w:rsidRPr="009617E2">
              <w:rPr>
                <w:rStyle w:val="normaltextrun"/>
                <w:rFonts w:asciiTheme="minorHAnsi" w:hAnsiTheme="minorHAnsi" w:cstheme="minorHAnsi"/>
              </w:rPr>
              <w:t>LO1:</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Identify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conclusions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from</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numeric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information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presented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narrative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graphic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form</w:t>
            </w:r>
          </w:p>
        </w:tc>
        <w:tc>
          <w:tcPr>
            <w:tcW w:w="3130" w:type="dxa"/>
          </w:tcPr>
          <w:p w14:paraId="671F0993" w14:textId="18748EC9"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No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conclusions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made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based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numeric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information.</w:t>
            </w:r>
            <w:r w:rsidR="00F4119C" w:rsidRPr="009617E2">
              <w:rPr>
                <w:rStyle w:val="eop"/>
                <w:rFonts w:asciiTheme="minorHAnsi" w:hAnsiTheme="minorHAnsi" w:cstheme="minorHAnsi"/>
              </w:rPr>
              <w:t xml:space="preserve"> </w:t>
            </w:r>
          </w:p>
        </w:tc>
        <w:tc>
          <w:tcPr>
            <w:tcW w:w="3130" w:type="dxa"/>
          </w:tcPr>
          <w:p w14:paraId="2CBF3E72" w14:textId="29AF249D"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Connections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between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conclusions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and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numeric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information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vague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inaccurate.</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c>
          <w:tcPr>
            <w:tcW w:w="3214" w:type="dxa"/>
            <w:gridSpan w:val="2"/>
          </w:tcPr>
          <w:p w14:paraId="3FCB606C" w14:textId="6FB6A911"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Conclusions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identified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are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appropriately</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connected</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numeric</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information.</w:t>
            </w:r>
            <w:r w:rsidR="00F4119C" w:rsidRPr="009617E2">
              <w:rPr>
                <w:rStyle w:val="eop"/>
                <w:rFonts w:asciiTheme="minorHAnsi" w:hAnsiTheme="minorHAnsi" w:cstheme="minorHAnsi"/>
              </w:rPr>
              <w:t xml:space="preserve"> </w:t>
            </w:r>
          </w:p>
        </w:tc>
      </w:tr>
      <w:tr w:rsidR="009617E2" w:rsidRPr="009617E2" w14:paraId="5FB8B032" w14:textId="77777777" w:rsidTr="003919F0">
        <w:trPr>
          <w:gridBefore w:val="1"/>
          <w:wBefore w:w="12" w:type="dxa"/>
        </w:trPr>
        <w:tc>
          <w:tcPr>
            <w:tcW w:w="3379" w:type="dxa"/>
          </w:tcPr>
          <w:p w14:paraId="1C8DFF3F" w14:textId="2AA178E2" w:rsidR="003919F0" w:rsidRPr="009617E2" w:rsidRDefault="003919F0" w:rsidP="003919F0">
            <w:pPr>
              <w:tabs>
                <w:tab w:val="left" w:pos="2055"/>
              </w:tabs>
              <w:contextualSpacing/>
              <w:rPr>
                <w:rFonts w:asciiTheme="minorHAnsi" w:hAnsiTheme="minorHAnsi" w:cstheme="minorHAnsi"/>
                <w:highlight w:val="green"/>
              </w:rPr>
            </w:pPr>
            <w:r w:rsidRPr="009617E2">
              <w:rPr>
                <w:rStyle w:val="normaltextrun"/>
                <w:rFonts w:asciiTheme="minorHAnsi" w:hAnsiTheme="minorHAnsi" w:cstheme="minorHAnsi"/>
              </w:rPr>
              <w:t>LO3:</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Use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quantitative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data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evidence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for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decision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recommendation</w:t>
            </w:r>
          </w:p>
        </w:tc>
        <w:tc>
          <w:tcPr>
            <w:tcW w:w="3130" w:type="dxa"/>
          </w:tcPr>
          <w:p w14:paraId="0E85E1E4" w14:textId="67C9F2A7"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Quantitative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evidence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not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used.</w:t>
            </w:r>
            <w:r w:rsidR="00F4119C" w:rsidRPr="009617E2">
              <w:rPr>
                <w:rStyle w:val="eop"/>
                <w:rFonts w:asciiTheme="minorHAnsi" w:hAnsiTheme="minorHAnsi" w:cstheme="minorHAnsi"/>
              </w:rPr>
              <w:t xml:space="preserve"> </w:t>
            </w:r>
          </w:p>
        </w:tc>
        <w:tc>
          <w:tcPr>
            <w:tcW w:w="3130" w:type="dxa"/>
          </w:tcPr>
          <w:p w14:paraId="41379EAD" w14:textId="41608B2F"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t>Quantitative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evidence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does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not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support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superfluous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to</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the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recommendation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lastRenderedPageBreak/>
              <w:t>decision.</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c>
          <w:tcPr>
            <w:tcW w:w="3214" w:type="dxa"/>
            <w:gridSpan w:val="2"/>
          </w:tcPr>
          <w:p w14:paraId="0DCF2B31" w14:textId="2FC87440" w:rsidR="003919F0" w:rsidRPr="009617E2" w:rsidRDefault="003919F0" w:rsidP="003919F0">
            <w:pPr>
              <w:contextualSpacing/>
              <w:rPr>
                <w:rFonts w:asciiTheme="minorHAnsi" w:hAnsiTheme="minorHAnsi" w:cstheme="minorHAnsi"/>
                <w:highlight w:val="green"/>
              </w:rPr>
            </w:pPr>
            <w:r w:rsidRPr="009617E2">
              <w:rPr>
                <w:rStyle w:val="normaltextrun"/>
                <w:rFonts w:asciiTheme="minorHAnsi" w:hAnsiTheme="minorHAnsi" w:cstheme="minorHAnsi"/>
              </w:rPr>
              <w:lastRenderedPageBreak/>
              <w:t>Argument</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for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decision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or</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recommendation</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incorporates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appropriate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quantitative</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data</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lastRenderedPageBreak/>
              <w:t>as</w:t>
            </w:r>
            <w:r w:rsidR="00F4119C" w:rsidRPr="009617E2">
              <w:rPr>
                <w:rStyle w:val="normaltextrun"/>
                <w:rFonts w:asciiTheme="minorHAnsi" w:hAnsiTheme="minorHAnsi" w:cstheme="minorHAnsi"/>
              </w:rPr>
              <w:t xml:space="preserve"> </w:t>
            </w:r>
            <w:r w:rsidRPr="009617E2">
              <w:rPr>
                <w:rStyle w:val="normaltextrun"/>
                <w:rFonts w:asciiTheme="minorHAnsi" w:hAnsiTheme="minorHAnsi" w:cstheme="minorHAnsi"/>
              </w:rPr>
              <w:t>evidence.</w:t>
            </w:r>
            <w:r w:rsidR="00F4119C" w:rsidRPr="009617E2">
              <w:rPr>
                <w:rStyle w:val="eop"/>
                <w:rFonts w:asciiTheme="minorHAnsi" w:hAnsiTheme="minorHAnsi" w:cstheme="minorHAnsi"/>
              </w:rPr>
              <w:t xml:space="preserve"> </w:t>
            </w:r>
            <w:r w:rsidR="009617E2">
              <w:rPr>
                <w:rStyle w:val="eop"/>
                <w:rFonts w:asciiTheme="minorHAnsi" w:hAnsiTheme="minorHAnsi" w:cstheme="minorHAnsi"/>
              </w:rPr>
              <w:br/>
            </w:r>
          </w:p>
        </w:tc>
      </w:tr>
    </w:tbl>
    <w:p w14:paraId="43F07AA9" w14:textId="0DF83467" w:rsidR="00297808" w:rsidRDefault="009617E2" w:rsidP="009617E2">
      <w:pPr>
        <w:rPr>
          <w:color w:val="FFFFFF" w:themeColor="background1"/>
          <w:sz w:val="2"/>
        </w:rPr>
      </w:pPr>
      <w:r w:rsidRPr="009617E2">
        <w:rPr>
          <w:color w:val="FFFFFF" w:themeColor="background1"/>
          <w:sz w:val="2"/>
        </w:rPr>
        <w:lastRenderedPageBreak/>
        <w:t>.</w:t>
      </w:r>
    </w:p>
    <w:p w14:paraId="05FF0D31" w14:textId="49B97726" w:rsidR="00D0420C" w:rsidRDefault="00D0420C" w:rsidP="009617E2">
      <w:pPr>
        <w:rPr>
          <w:rFonts w:asciiTheme="minorHAnsi" w:hAnsiTheme="minorHAnsi" w:cstheme="minorHAnsi"/>
          <w:color w:val="FFFFFF" w:themeColor="background1"/>
        </w:rPr>
      </w:pPr>
    </w:p>
    <w:p w14:paraId="4BA126BB" w14:textId="77777777" w:rsidR="00D0420C" w:rsidRPr="00073479" w:rsidRDefault="00D0420C" w:rsidP="00D0420C">
      <w:pPr>
        <w:rPr>
          <w:rFonts w:asciiTheme="minorHAnsi" w:hAnsiTheme="minorHAnsi" w:cstheme="minorHAnsi"/>
          <w14:textOutline w14:w="9525" w14:cap="rnd" w14:cmpd="sng" w14:algn="ctr">
            <w14:solidFill>
              <w14:srgbClr w14:val="F1632C"/>
            </w14:solidFill>
            <w14:prstDash w14:val="solid"/>
            <w14:bevel/>
          </w14:textOutline>
        </w:rPr>
      </w:pPr>
      <w:r w:rsidRPr="00073479">
        <w:rPr>
          <w:rFonts w:asciiTheme="minorHAnsi" w:hAnsiTheme="minorHAnsi" w:cstheme="minorHAnsi"/>
          <w14:textOutline w14:w="9525" w14:cap="rnd" w14:cmpd="sng" w14:algn="ctr">
            <w14:solidFill>
              <w14:srgbClr w14:val="F1632C"/>
            </w14:solidFill>
            <w14:prstDash w14:val="solid"/>
            <w14:bevel/>
          </w14:textOutline>
        </w:rPr>
        <w:t>Mastery</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Rubric</w:t>
      </w:r>
      <w:r>
        <w:rPr>
          <w:rFonts w:asciiTheme="minorHAnsi" w:hAnsiTheme="minorHAnsi" w:cstheme="minorHAnsi"/>
          <w14:textOutline w14:w="9525" w14:cap="rnd" w14:cmpd="sng" w14:algn="ctr">
            <w14:solidFill>
              <w14:srgbClr w14:val="F1632C"/>
            </w14:solidFill>
            <w14:prstDash w14:val="solid"/>
            <w14:bevel/>
          </w14:textOutline>
        </w:rPr>
        <w:t xml:space="preserve"> </w:t>
      </w:r>
    </w:p>
    <w:p w14:paraId="0057B977" w14:textId="77777777" w:rsidR="00D0420C" w:rsidRPr="00073479" w:rsidRDefault="00D0420C" w:rsidP="00D0420C">
      <w:pPr>
        <w:rPr>
          <w:rFonts w:asciiTheme="minorHAnsi" w:hAnsiTheme="minorHAnsi" w:cstheme="minorHAnsi"/>
          <w14:textOutline w14:w="9525" w14:cap="rnd" w14:cmpd="sng" w14:algn="ctr">
            <w14:solidFill>
              <w14:srgbClr w14:val="F1632C"/>
            </w14:solidFill>
            <w14:prstDash w14:val="solid"/>
            <w14:bevel/>
          </w14:textOutline>
        </w:rPr>
      </w:pPr>
    </w:p>
    <w:p w14:paraId="4072C26D" w14:textId="77777777" w:rsidR="00D0420C" w:rsidRPr="00073479" w:rsidRDefault="00D0420C" w:rsidP="00D0420C">
      <w:pPr>
        <w:spacing w:after="240"/>
        <w:rPr>
          <w:rFonts w:asciiTheme="minorHAnsi" w:hAnsiTheme="minorHAnsi" w:cstheme="minorHAnsi"/>
          <w14:textOutline w14:w="9525" w14:cap="rnd" w14:cmpd="sng" w14:algn="ctr">
            <w14:solidFill>
              <w14:srgbClr w14:val="F1632C"/>
            </w14:solidFill>
            <w14:prstDash w14:val="solid"/>
            <w14:bevel/>
          </w14:textOutline>
        </w:rPr>
      </w:pPr>
      <w:r w:rsidRPr="00073479">
        <w:rPr>
          <w:rFonts w:asciiTheme="minorHAnsi" w:hAnsiTheme="minorHAnsi" w:cstheme="minorHAnsi"/>
          <w14:textOutline w14:w="9525" w14:cap="rnd" w14:cmpd="sng" w14:algn="ctr">
            <w14:solidFill>
              <w14:srgbClr w14:val="F1632C"/>
            </w14:solidFill>
            <w14:prstDash w14:val="solid"/>
            <w14:bevel/>
          </w14:textOutline>
        </w:rPr>
        <w:t>In</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order</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to</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achieve</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mastery</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of</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this</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Competency,</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you</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must</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achieve</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“2”</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on</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every</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rubric</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row</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in</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addition</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to</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meeting</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the</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additional</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expectation</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indicated</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in</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the</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Mastery</w:t>
      </w:r>
      <w:r>
        <w:rPr>
          <w:rFonts w:asciiTheme="minorHAnsi" w:hAnsiTheme="minorHAnsi" w:cstheme="minorHAnsi"/>
          <w14:textOutline w14:w="9525" w14:cap="rnd" w14:cmpd="sng" w14:algn="ctr">
            <w14:solidFill>
              <w14:srgbClr w14:val="F1632C"/>
            </w14:solidFill>
            <w14:prstDash w14:val="solid"/>
            <w14:bevel/>
          </w14:textOutline>
        </w:rPr>
        <w:t xml:space="preserve"> </w:t>
      </w:r>
      <w:r w:rsidRPr="00073479">
        <w:rPr>
          <w:rFonts w:asciiTheme="minorHAnsi" w:hAnsiTheme="minorHAnsi" w:cstheme="minorHAnsi"/>
          <w14:textOutline w14:w="9525" w14:cap="rnd" w14:cmpd="sng" w14:algn="ctr">
            <w14:solidFill>
              <w14:srgbClr w14:val="F1632C"/>
            </w14:solidFill>
            <w14:prstDash w14:val="solid"/>
            <w14:bevel/>
          </w14:textOutline>
        </w:rPr>
        <w:t>Rubric.</w:t>
      </w:r>
    </w:p>
    <w:tbl>
      <w:tblPr>
        <w:tblStyle w:val="TableGrid9"/>
        <w:tblW w:w="13068" w:type="dxa"/>
        <w:tblLook w:val="04A0" w:firstRow="1" w:lastRow="0" w:firstColumn="1" w:lastColumn="0" w:noHBand="0" w:noVBand="1"/>
      </w:tblPr>
      <w:tblGrid>
        <w:gridCol w:w="3505"/>
        <w:gridCol w:w="4781"/>
        <w:gridCol w:w="4782"/>
      </w:tblGrid>
      <w:tr w:rsidR="00D0420C" w:rsidRPr="00073479" w14:paraId="47D96DB9" w14:textId="77777777" w:rsidTr="00FD4E2E">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9B248" w14:textId="77777777" w:rsidR="00D0420C" w:rsidRPr="00073479" w:rsidRDefault="00D0420C" w:rsidP="00FD4E2E">
            <w:pPr>
              <w:tabs>
                <w:tab w:val="left" w:pos="6840"/>
              </w:tabs>
              <w:contextualSpacing/>
              <w:jc w:val="center"/>
              <w:rPr>
                <w:rFonts w:asciiTheme="minorHAnsi" w:hAnsiTheme="minorHAnsi" w:cstheme="minorHAnsi"/>
                <w:b/>
                <w:color w:val="000000"/>
              </w:rPr>
            </w:pPr>
            <w:r w:rsidRPr="00073479">
              <w:rPr>
                <w:rFonts w:asciiTheme="minorHAnsi" w:hAnsiTheme="minorHAnsi" w:cstheme="minorHAnsi"/>
                <w:b/>
                <w:color w:val="000000"/>
              </w:rPr>
              <w:t>Mastery</w:t>
            </w:r>
            <w:r>
              <w:rPr>
                <w:rFonts w:asciiTheme="minorHAnsi" w:hAnsiTheme="minorHAnsi" w:cstheme="minorHAnsi"/>
                <w:b/>
                <w:color w:val="000000"/>
              </w:rPr>
              <w:t xml:space="preserve"> </w:t>
            </w:r>
            <w:r w:rsidRPr="00073479">
              <w:rPr>
                <w:rFonts w:asciiTheme="minorHAnsi" w:hAnsiTheme="minorHAnsi" w:cstheme="minorHAnsi"/>
                <w:b/>
                <w:color w:val="000000"/>
              </w:rPr>
              <w:t>Rubric</w:t>
            </w:r>
          </w:p>
        </w:tc>
        <w:tc>
          <w:tcPr>
            <w:tcW w:w="4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93E7C" w14:textId="77777777" w:rsidR="00D0420C" w:rsidRPr="00073479" w:rsidRDefault="00D0420C" w:rsidP="00FD4E2E">
            <w:pPr>
              <w:tabs>
                <w:tab w:val="left" w:pos="6840"/>
              </w:tabs>
              <w:contextualSpacing/>
              <w:jc w:val="center"/>
              <w:rPr>
                <w:rFonts w:asciiTheme="minorHAnsi" w:hAnsiTheme="minorHAnsi" w:cstheme="minorHAnsi"/>
                <w:b/>
                <w:color w:val="000000"/>
              </w:rPr>
            </w:pPr>
            <w:r w:rsidRPr="00073479">
              <w:rPr>
                <w:rFonts w:asciiTheme="minorHAnsi" w:hAnsiTheme="minorHAnsi" w:cstheme="minorHAnsi"/>
                <w:b/>
                <w:color w:val="000000"/>
              </w:rPr>
              <w:t>No</w:t>
            </w:r>
          </w:p>
        </w:tc>
        <w:tc>
          <w:tcPr>
            <w:tcW w:w="4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EFC14" w14:textId="77777777" w:rsidR="00D0420C" w:rsidRPr="00073479" w:rsidRDefault="00D0420C" w:rsidP="00FD4E2E">
            <w:pPr>
              <w:tabs>
                <w:tab w:val="left" w:pos="6840"/>
              </w:tabs>
              <w:contextualSpacing/>
              <w:jc w:val="center"/>
              <w:rPr>
                <w:rFonts w:asciiTheme="minorHAnsi" w:hAnsiTheme="minorHAnsi" w:cstheme="minorHAnsi"/>
                <w:b/>
                <w:color w:val="000000"/>
              </w:rPr>
            </w:pPr>
            <w:r w:rsidRPr="00073479">
              <w:rPr>
                <w:rFonts w:asciiTheme="minorHAnsi" w:hAnsiTheme="minorHAnsi" w:cstheme="minorHAnsi"/>
                <w:b/>
                <w:color w:val="000000"/>
              </w:rPr>
              <w:t>Yes</w:t>
            </w:r>
          </w:p>
        </w:tc>
      </w:tr>
      <w:tr w:rsidR="00D0420C" w:rsidRPr="00073479" w14:paraId="3EF06F80" w14:textId="77777777" w:rsidTr="00FD4E2E">
        <w:tc>
          <w:tcPr>
            <w:tcW w:w="1306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B531F9B" w14:textId="036F1414" w:rsidR="00D0420C" w:rsidRPr="00073479" w:rsidRDefault="00D0420C" w:rsidP="00FD4E2E">
            <w:pPr>
              <w:tabs>
                <w:tab w:val="left" w:pos="6840"/>
              </w:tabs>
              <w:contextualSpacing/>
              <w:rPr>
                <w:rFonts w:asciiTheme="minorHAnsi" w:hAnsiTheme="minorHAnsi" w:cstheme="minorHAnsi"/>
                <w:b/>
                <w:color w:val="000000"/>
              </w:rPr>
            </w:pPr>
            <w:r w:rsidRPr="00196A63">
              <w:rPr>
                <w:rFonts w:asciiTheme="minorHAnsi" w:hAnsiTheme="minorHAnsi" w:cstheme="minorHAnsi"/>
                <w:b/>
                <w:color w:val="000000"/>
              </w:rPr>
              <w:t>Exceeds</w:t>
            </w:r>
            <w:r>
              <w:rPr>
                <w:rFonts w:asciiTheme="minorHAnsi" w:hAnsiTheme="minorHAnsi" w:cstheme="minorHAnsi"/>
                <w:b/>
                <w:color w:val="000000"/>
              </w:rPr>
              <w:t xml:space="preserve"> </w:t>
            </w:r>
            <w:r w:rsidRPr="00196A63">
              <w:rPr>
                <w:rFonts w:asciiTheme="minorHAnsi" w:hAnsiTheme="minorHAnsi" w:cstheme="minorHAnsi"/>
                <w:b/>
                <w:color w:val="000000"/>
              </w:rPr>
              <w:t>Expectations:</w:t>
            </w:r>
            <w:r>
              <w:rPr>
                <w:rFonts w:asciiTheme="minorHAnsi" w:hAnsiTheme="minorHAnsi" w:cstheme="minorHAnsi"/>
                <w:b/>
                <w:color w:val="000000"/>
              </w:rPr>
              <w:t xml:space="preserve"> </w:t>
            </w:r>
            <w:r w:rsidR="00AE0973">
              <w:rPr>
                <w:rFonts w:asciiTheme="minorHAnsi" w:hAnsiTheme="minorHAnsi" w:cstheme="minorHAnsi"/>
                <w:b/>
                <w:color w:val="000000"/>
              </w:rPr>
              <w:t>In-Depth Analysis</w:t>
            </w:r>
          </w:p>
        </w:tc>
      </w:tr>
      <w:tr w:rsidR="00D0420C" w:rsidRPr="00073479" w14:paraId="278D29B9" w14:textId="77777777" w:rsidTr="00FD4E2E">
        <w:tc>
          <w:tcPr>
            <w:tcW w:w="3505" w:type="dxa"/>
            <w:shd w:val="clear" w:color="auto" w:fill="FFFFFF" w:themeFill="background1"/>
          </w:tcPr>
          <w:p w14:paraId="28F25473" w14:textId="16E36AEA" w:rsidR="00D0420C" w:rsidRPr="00073479" w:rsidRDefault="00D0420C" w:rsidP="00FD4E2E">
            <w:pPr>
              <w:contextualSpacing/>
              <w:rPr>
                <w:rFonts w:asciiTheme="minorHAnsi" w:hAnsiTheme="minorHAnsi" w:cstheme="minorBidi"/>
              </w:rPr>
            </w:pPr>
            <w:r>
              <w:rPr>
                <w:rStyle w:val="normaltextrun"/>
                <w:rFonts w:ascii="Calibri" w:hAnsi="Calibri" w:cs="Calibri"/>
                <w:color w:val="000000"/>
                <w:shd w:val="clear" w:color="auto" w:fill="FFFFFF"/>
              </w:rPr>
              <w:t xml:space="preserve">LO1: </w:t>
            </w:r>
            <w:r w:rsidR="00AE0973">
              <w:rPr>
                <w:rStyle w:val="normaltextrun"/>
                <w:rFonts w:ascii="Calibri" w:hAnsi="Calibri" w:cs="Calibri"/>
                <w:color w:val="000000"/>
                <w:shd w:val="clear" w:color="auto" w:fill="FFFFFF"/>
              </w:rPr>
              <w:t xml:space="preserve">Analyze multiple relevant sources </w:t>
            </w:r>
            <w:r w:rsidR="00D73C94">
              <w:rPr>
                <w:rStyle w:val="normaltextrun"/>
                <w:rFonts w:ascii="Calibri" w:hAnsi="Calibri" w:cs="Calibri"/>
                <w:color w:val="000000"/>
                <w:shd w:val="clear" w:color="auto" w:fill="FFFFFF"/>
              </w:rPr>
              <w:t xml:space="preserve">and examples </w:t>
            </w:r>
            <w:r w:rsidR="00AE0973">
              <w:rPr>
                <w:rStyle w:val="normaltextrun"/>
                <w:rFonts w:ascii="Calibri" w:hAnsi="Calibri" w:cs="Calibri"/>
                <w:color w:val="000000"/>
                <w:shd w:val="clear" w:color="auto" w:fill="FFFFFF"/>
              </w:rPr>
              <w:t>to explain principles and concepts related to personal leadership and personal responsibility in leadership development.</w:t>
            </w:r>
          </w:p>
        </w:tc>
        <w:tc>
          <w:tcPr>
            <w:tcW w:w="4781" w:type="dxa"/>
            <w:shd w:val="clear" w:color="auto" w:fill="FFFFFF" w:themeFill="background1"/>
          </w:tcPr>
          <w:p w14:paraId="739E762C" w14:textId="51F0B5ED" w:rsidR="00D0420C" w:rsidRPr="00073479" w:rsidRDefault="00D0420C" w:rsidP="00FD4E2E">
            <w:pPr>
              <w:autoSpaceDE w:val="0"/>
              <w:autoSpaceDN w:val="0"/>
              <w:adjustRightInd w:val="0"/>
              <w:contextualSpacing/>
              <w:rPr>
                <w:rFonts w:asciiTheme="minorHAnsi" w:hAnsiTheme="minorHAnsi" w:cstheme="minorBidi"/>
                <w:highlight w:val="green"/>
              </w:rPr>
            </w:pPr>
            <w:r w:rsidRPr="155B790D">
              <w:rPr>
                <w:rStyle w:val="normaltextrun"/>
                <w:rFonts w:ascii="Calibri" w:hAnsi="Calibri" w:cs="Calibri"/>
              </w:rPr>
              <w:t>Responses</w:t>
            </w:r>
            <w:r>
              <w:rPr>
                <w:rStyle w:val="normaltextrun"/>
                <w:rFonts w:ascii="Calibri" w:hAnsi="Calibri" w:cs="Calibri"/>
              </w:rPr>
              <w:t xml:space="preserve"> </w:t>
            </w:r>
            <w:r w:rsidRPr="155B790D">
              <w:rPr>
                <w:rStyle w:val="normaltextrun"/>
                <w:rFonts w:ascii="Calibri" w:hAnsi="Calibri" w:cs="Calibri"/>
              </w:rPr>
              <w:t>to</w:t>
            </w:r>
            <w:r>
              <w:rPr>
                <w:rStyle w:val="normaltextrun"/>
                <w:rFonts w:ascii="Calibri" w:hAnsi="Calibri" w:cs="Calibri"/>
              </w:rPr>
              <w:t xml:space="preserve"> </w:t>
            </w:r>
            <w:r w:rsidRPr="155B790D">
              <w:rPr>
                <w:rStyle w:val="normaltextrun"/>
                <w:rFonts w:ascii="Calibri" w:hAnsi="Calibri" w:cs="Calibri"/>
              </w:rPr>
              <w:t>the</w:t>
            </w:r>
            <w:r>
              <w:rPr>
                <w:rStyle w:val="normaltextrun"/>
                <w:rFonts w:ascii="Calibri" w:hAnsi="Calibri" w:cs="Calibri"/>
              </w:rPr>
              <w:t xml:space="preserve"> </w:t>
            </w:r>
            <w:r w:rsidRPr="155B790D">
              <w:rPr>
                <w:rStyle w:val="normaltextrun"/>
                <w:rFonts w:ascii="Calibri" w:hAnsi="Calibri" w:cs="Calibri"/>
              </w:rPr>
              <w:t>items</w:t>
            </w:r>
            <w:r>
              <w:rPr>
                <w:rStyle w:val="normaltextrun"/>
                <w:rFonts w:ascii="Calibri" w:hAnsi="Calibri" w:cs="Calibri"/>
              </w:rPr>
              <w:t xml:space="preserve"> </w:t>
            </w:r>
            <w:r w:rsidRPr="155B790D">
              <w:rPr>
                <w:rStyle w:val="normaltextrun"/>
                <w:rFonts w:ascii="Calibri" w:hAnsi="Calibri" w:cs="Calibri"/>
              </w:rPr>
              <w:t>do</w:t>
            </w:r>
            <w:r>
              <w:rPr>
                <w:rStyle w:val="normaltextrun"/>
                <w:rFonts w:ascii="Calibri" w:hAnsi="Calibri" w:cs="Calibri"/>
              </w:rPr>
              <w:t xml:space="preserve"> </w:t>
            </w:r>
            <w:r w:rsidRPr="155B790D">
              <w:rPr>
                <w:rStyle w:val="normaltextrun"/>
                <w:rFonts w:ascii="Calibri" w:hAnsi="Calibri" w:cs="Calibri"/>
              </w:rPr>
              <w:t>not</w:t>
            </w:r>
            <w:r>
              <w:rPr>
                <w:rStyle w:val="normaltextrun"/>
                <w:rFonts w:ascii="Calibri" w:hAnsi="Calibri" w:cs="Calibri"/>
              </w:rPr>
              <w:t xml:space="preserve"> </w:t>
            </w:r>
            <w:r w:rsidR="00AE0973">
              <w:rPr>
                <w:rStyle w:val="normaltextrun"/>
                <w:rFonts w:ascii="Calibri" w:hAnsi="Calibri" w:cs="Calibri"/>
              </w:rPr>
              <w:t xml:space="preserve">use information from relevant sources </w:t>
            </w:r>
            <w:r w:rsidR="00D73C94">
              <w:rPr>
                <w:rStyle w:val="normaltextrun"/>
                <w:rFonts w:ascii="Calibri" w:hAnsi="Calibri" w:cs="Calibri"/>
              </w:rPr>
              <w:t xml:space="preserve">and examples </w:t>
            </w:r>
            <w:r w:rsidR="00AE0973">
              <w:rPr>
                <w:rStyle w:val="normaltextrun"/>
                <w:rFonts w:ascii="Calibri" w:hAnsi="Calibri" w:cs="Calibri"/>
              </w:rPr>
              <w:t xml:space="preserve">to </w:t>
            </w:r>
            <w:proofErr w:type="spellStart"/>
            <w:r w:rsidR="00AE0973">
              <w:rPr>
                <w:rStyle w:val="normaltextrun"/>
                <w:rFonts w:ascii="Calibri" w:hAnsi="Calibri" w:cs="Calibri"/>
              </w:rPr>
              <w:t>demonsrate</w:t>
            </w:r>
            <w:proofErr w:type="spellEnd"/>
            <w:r w:rsidR="00AE0973">
              <w:rPr>
                <w:rStyle w:val="normaltextrun"/>
                <w:rFonts w:ascii="Calibri" w:hAnsi="Calibri" w:cs="Calibri"/>
              </w:rPr>
              <w:t xml:space="preserve"> a thorough understanding of the importance of personal leadership and personal responsibility in leadership development</w:t>
            </w:r>
            <w:r w:rsidRPr="155B790D">
              <w:rPr>
                <w:rStyle w:val="normaltextrun"/>
                <w:rFonts w:ascii="Calibri" w:hAnsi="Calibri" w:cs="Calibri"/>
              </w:rPr>
              <w:t>.</w:t>
            </w:r>
            <w:r>
              <w:rPr>
                <w:rStyle w:val="normaltextrun"/>
                <w:rFonts w:ascii="Calibri" w:hAnsi="Calibri" w:cs="Calibri"/>
              </w:rPr>
              <w:t xml:space="preserve"> </w:t>
            </w:r>
          </w:p>
        </w:tc>
        <w:tc>
          <w:tcPr>
            <w:tcW w:w="4782" w:type="dxa"/>
            <w:shd w:val="clear" w:color="auto" w:fill="FFFFFF" w:themeFill="background1"/>
          </w:tcPr>
          <w:p w14:paraId="2128713E" w14:textId="53628693" w:rsidR="00D0420C" w:rsidRPr="00073479" w:rsidRDefault="00D0420C" w:rsidP="00FD4E2E">
            <w:pPr>
              <w:autoSpaceDE w:val="0"/>
              <w:autoSpaceDN w:val="0"/>
              <w:adjustRightInd w:val="0"/>
              <w:contextualSpacing/>
              <w:rPr>
                <w:rFonts w:asciiTheme="minorHAnsi" w:hAnsiTheme="minorHAnsi" w:cstheme="minorBidi"/>
                <w:highlight w:val="green"/>
              </w:rPr>
            </w:pPr>
            <w:r w:rsidRPr="155B790D">
              <w:rPr>
                <w:rStyle w:val="normaltextrun"/>
                <w:rFonts w:ascii="Calibri" w:hAnsi="Calibri" w:cs="Calibri"/>
              </w:rPr>
              <w:t>Responses</w:t>
            </w:r>
            <w:r>
              <w:rPr>
                <w:rStyle w:val="normaltextrun"/>
                <w:rFonts w:ascii="Calibri" w:hAnsi="Calibri" w:cs="Calibri"/>
              </w:rPr>
              <w:t xml:space="preserve"> </w:t>
            </w:r>
            <w:r w:rsidRPr="155B790D">
              <w:rPr>
                <w:rStyle w:val="normaltextrun"/>
                <w:rFonts w:ascii="Calibri" w:hAnsi="Calibri" w:cs="Calibri"/>
              </w:rPr>
              <w:t>to</w:t>
            </w:r>
            <w:r>
              <w:rPr>
                <w:rStyle w:val="normaltextrun"/>
                <w:rFonts w:ascii="Calibri" w:hAnsi="Calibri" w:cs="Calibri"/>
              </w:rPr>
              <w:t xml:space="preserve"> </w:t>
            </w:r>
            <w:r w:rsidRPr="155B790D">
              <w:rPr>
                <w:rStyle w:val="normaltextrun"/>
                <w:rFonts w:ascii="Calibri" w:hAnsi="Calibri" w:cs="Calibri"/>
              </w:rPr>
              <w:t>the</w:t>
            </w:r>
            <w:r>
              <w:rPr>
                <w:rStyle w:val="normaltextrun"/>
                <w:rFonts w:ascii="Calibri" w:hAnsi="Calibri" w:cs="Calibri"/>
              </w:rPr>
              <w:t xml:space="preserve"> </w:t>
            </w:r>
            <w:r w:rsidRPr="155B790D">
              <w:rPr>
                <w:rStyle w:val="normaltextrun"/>
                <w:rFonts w:ascii="Calibri" w:hAnsi="Calibri" w:cs="Calibri"/>
              </w:rPr>
              <w:t>items</w:t>
            </w:r>
            <w:r>
              <w:rPr>
                <w:rStyle w:val="normaltextrun"/>
                <w:rFonts w:ascii="Calibri" w:hAnsi="Calibri" w:cs="Calibri"/>
              </w:rPr>
              <w:t xml:space="preserve"> </w:t>
            </w:r>
            <w:r w:rsidR="00AE0973">
              <w:rPr>
                <w:rStyle w:val="normaltextrun"/>
                <w:rFonts w:ascii="Calibri" w:hAnsi="Calibri" w:cs="Calibri"/>
              </w:rPr>
              <w:t xml:space="preserve">use information from relevant sources </w:t>
            </w:r>
            <w:r w:rsidR="00D73C94">
              <w:rPr>
                <w:rStyle w:val="normaltextrun"/>
                <w:rFonts w:ascii="Calibri" w:hAnsi="Calibri" w:cs="Calibri"/>
              </w:rPr>
              <w:t xml:space="preserve">and examples </w:t>
            </w:r>
            <w:r w:rsidR="00AE0973">
              <w:rPr>
                <w:rStyle w:val="normaltextrun"/>
                <w:rFonts w:ascii="Calibri" w:hAnsi="Calibri" w:cs="Calibri"/>
              </w:rPr>
              <w:t>to demonstrate a thorough understanding of the importance of personal leadership and personal responsibility in leadership development</w:t>
            </w:r>
            <w:r w:rsidR="00AE0973" w:rsidRPr="155B790D">
              <w:rPr>
                <w:rStyle w:val="normaltextrun"/>
                <w:rFonts w:ascii="Calibri" w:hAnsi="Calibri" w:cs="Calibri"/>
              </w:rPr>
              <w:t>.</w:t>
            </w:r>
            <w:r>
              <w:rPr>
                <w:rStyle w:val="normaltextrun"/>
                <w:rFonts w:ascii="Calibri" w:hAnsi="Calibri" w:cs="Calibri"/>
              </w:rPr>
              <w:t xml:space="preserve"> </w:t>
            </w:r>
          </w:p>
        </w:tc>
      </w:tr>
    </w:tbl>
    <w:p w14:paraId="1535BDA7" w14:textId="77777777" w:rsidR="00D0420C" w:rsidRPr="00D0420C" w:rsidRDefault="00D0420C" w:rsidP="009617E2">
      <w:pPr>
        <w:rPr>
          <w:rFonts w:asciiTheme="minorHAnsi" w:hAnsiTheme="minorHAnsi" w:cstheme="minorHAnsi"/>
          <w:color w:val="FFFFFF" w:themeColor="background1"/>
        </w:rPr>
      </w:pPr>
    </w:p>
    <w:sectPr w:rsidR="00D0420C" w:rsidRPr="00D0420C" w:rsidSect="007441FF">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6231" w14:textId="77777777" w:rsidR="00EA3FB0" w:rsidRDefault="00EA3FB0" w:rsidP="007441FF">
      <w:r>
        <w:separator/>
      </w:r>
    </w:p>
  </w:endnote>
  <w:endnote w:type="continuationSeparator" w:id="0">
    <w:p w14:paraId="67C76253" w14:textId="77777777" w:rsidR="00EA3FB0" w:rsidRDefault="00EA3FB0" w:rsidP="0074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E682" w14:textId="0D302CDD" w:rsidR="00241B58" w:rsidRDefault="00241B58" w:rsidP="00B248E4">
    <w:pPr>
      <w:pStyle w:val="Footer"/>
      <w:pBdr>
        <w:top w:val="single" w:sz="4" w:space="1" w:color="auto"/>
      </w:pBdr>
      <w:jc w:val="right"/>
      <w:rPr>
        <w:rFonts w:ascii="Calibri" w:hAnsi="Calibri"/>
        <w:color w:val="222222"/>
        <w:shd w:val="clear" w:color="auto" w:fill="FFFFFF"/>
      </w:rPr>
    </w:pPr>
    <w:r>
      <w:rPr>
        <w:rFonts w:ascii="Calibri" w:hAnsi="Calibri"/>
        <w:color w:val="222222"/>
        <w:shd w:val="clear" w:color="auto" w:fill="FFFFFF"/>
      </w:rPr>
      <w:t xml:space="preserve">©2019 Walden University </w:t>
    </w:r>
    <w:r w:rsidRPr="00B248E4">
      <w:rPr>
        <w:rFonts w:ascii="Calibri" w:hAnsi="Calibri"/>
        <w:color w:val="222222"/>
        <w:shd w:val="clear" w:color="auto" w:fill="FFFFFF"/>
      </w:rPr>
      <w:ptab w:relativeTo="margin" w:alignment="center" w:leader="none"/>
    </w:r>
    <w:r w:rsidRPr="00B248E4">
      <w:rPr>
        <w:rFonts w:ascii="Calibri" w:hAnsi="Calibri"/>
        <w:color w:val="222222"/>
        <w:shd w:val="clear" w:color="auto" w:fill="FFFFFF"/>
      </w:rPr>
      <w:ptab w:relativeTo="margin" w:alignment="right" w:leader="none"/>
    </w:r>
    <w:r w:rsidRPr="00B248E4">
      <w:rPr>
        <w:rFonts w:ascii="Calibri" w:hAnsi="Calibri"/>
        <w:color w:val="222222"/>
        <w:shd w:val="clear" w:color="auto" w:fill="FFFFFF"/>
      </w:rPr>
      <w:fldChar w:fldCharType="begin"/>
    </w:r>
    <w:r w:rsidRPr="00B248E4">
      <w:rPr>
        <w:rFonts w:ascii="Calibri" w:hAnsi="Calibri"/>
        <w:color w:val="222222"/>
        <w:shd w:val="clear" w:color="auto" w:fill="FFFFFF"/>
      </w:rPr>
      <w:instrText xml:space="preserve"> PAGE   \* MERGEFORMAT </w:instrText>
    </w:r>
    <w:r w:rsidRPr="00B248E4">
      <w:rPr>
        <w:rFonts w:ascii="Calibri" w:hAnsi="Calibri"/>
        <w:color w:val="222222"/>
        <w:shd w:val="clear" w:color="auto" w:fill="FFFFFF"/>
      </w:rPr>
      <w:fldChar w:fldCharType="separate"/>
    </w:r>
    <w:r>
      <w:rPr>
        <w:rFonts w:ascii="Calibri" w:hAnsi="Calibri"/>
        <w:noProof/>
        <w:color w:val="222222"/>
        <w:shd w:val="clear" w:color="auto" w:fill="FFFFFF"/>
      </w:rPr>
      <w:t>13</w:t>
    </w:r>
    <w:r w:rsidRPr="00B248E4">
      <w:rPr>
        <w:rFonts w:ascii="Calibri" w:hAnsi="Calibri"/>
        <w:noProof/>
        <w:color w:val="222222"/>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2FD7" w14:textId="77777777" w:rsidR="00EA3FB0" w:rsidRDefault="00EA3FB0" w:rsidP="007441FF">
      <w:r>
        <w:separator/>
      </w:r>
    </w:p>
  </w:footnote>
  <w:footnote w:type="continuationSeparator" w:id="0">
    <w:p w14:paraId="5F88E82E" w14:textId="77777777" w:rsidR="00EA3FB0" w:rsidRDefault="00EA3FB0" w:rsidP="0074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FD25" w14:textId="77777777" w:rsidR="00241B58" w:rsidRDefault="00241B58">
    <w:pPr>
      <w:pStyle w:val="Header"/>
    </w:pPr>
    <w:r>
      <w:rPr>
        <w:noProof/>
      </w:rPr>
      <mc:AlternateContent>
        <mc:Choice Requires="wpg">
          <w:drawing>
            <wp:anchor distT="0" distB="0" distL="114300" distR="114300" simplePos="0" relativeHeight="251660288" behindDoc="0" locked="0" layoutInCell="1" allowOverlap="1" wp14:anchorId="43080418" wp14:editId="2591DB52">
              <wp:simplePos x="0" y="0"/>
              <wp:positionH relativeFrom="column">
                <wp:posOffset>-914400</wp:posOffset>
              </wp:positionH>
              <wp:positionV relativeFrom="paragraph">
                <wp:posOffset>-469900</wp:posOffset>
              </wp:positionV>
              <wp:extent cx="10052050" cy="755650"/>
              <wp:effectExtent l="0" t="0" r="6350" b="6350"/>
              <wp:wrapNone/>
              <wp:docPr id="2" name="Group 2"/>
              <wp:cNvGraphicFramePr/>
              <a:graphic xmlns:a="http://schemas.openxmlformats.org/drawingml/2006/main">
                <a:graphicData uri="http://schemas.microsoft.com/office/word/2010/wordprocessingGroup">
                  <wpg:wgp>
                    <wpg:cNvGrpSpPr/>
                    <wpg:grpSpPr>
                      <a:xfrm>
                        <a:off x="0" y="0"/>
                        <a:ext cx="10052050" cy="755650"/>
                        <a:chOff x="0" y="0"/>
                        <a:chExt cx="10052050" cy="755650"/>
                      </a:xfrm>
                    </wpg:grpSpPr>
                    <wpg:grpSp>
                      <wpg:cNvPr id="4" name="Group 4"/>
                      <wpg:cNvGrpSpPr/>
                      <wpg:grpSpPr>
                        <a:xfrm>
                          <a:off x="0" y="12700"/>
                          <a:ext cx="10052050" cy="742950"/>
                          <a:chOff x="-22253" y="0"/>
                          <a:chExt cx="10372753" cy="7429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253" y="0"/>
                            <a:ext cx="3978303" cy="742950"/>
                          </a:xfrm>
                          <a:prstGeom prst="rect">
                            <a:avLst/>
                          </a:prstGeom>
                        </pic:spPr>
                      </pic:pic>
                      <wps:wsp>
                        <wps:cNvPr id="3" name="Rectangle 3"/>
                        <wps:cNvSpPr/>
                        <wps:spPr>
                          <a:xfrm>
                            <a:off x="3956050" y="0"/>
                            <a:ext cx="6394450" cy="742950"/>
                          </a:xfrm>
                          <a:prstGeom prst="rect">
                            <a:avLst/>
                          </a:prstGeom>
                          <a:solidFill>
                            <a:srgbClr val="F163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677150" y="0"/>
                          <a:ext cx="2371725" cy="7556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2" style="position:absolute;margin-left:-1in;margin-top:-37pt;width:791.5pt;height:59.5pt;z-index:251660288" coordsize="100520,7556" o:spid="_x0000_s1026" w14:anchorId="123993F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">
              <v:group id="Group 4" style="position:absolute;top:127;width:100520;height:7429" coordsize="103727,7429" coordorigin="-22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222;width:39782;height:742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">
                  <v:imagedata o:title="" r:id="rId3"/>
                </v:shape>
                <v:rect id="Rectangle 3" style="position:absolute;left:39560;width:63945;height:7429;visibility:visible;mso-wrap-style:square;v-text-anchor:middle" o:spid="_x0000_s1029" fillcolor="#f1632c"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"/>
              </v:group>
              <v:shape id="Picture 5" style="position:absolute;left:76771;width:23717;height:755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">
                <v:imagedata o:title=""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35A"/>
    <w:multiLevelType w:val="hybridMultilevel"/>
    <w:tmpl w:val="086EC0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0BD7"/>
    <w:multiLevelType w:val="hybridMultilevel"/>
    <w:tmpl w:val="2C900C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7A42"/>
    <w:multiLevelType w:val="multilevel"/>
    <w:tmpl w:val="34E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61CBA"/>
    <w:multiLevelType w:val="hybridMultilevel"/>
    <w:tmpl w:val="C6A8BD34"/>
    <w:lvl w:ilvl="0" w:tplc="80AE2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4E52BF"/>
    <w:multiLevelType w:val="hybridMultilevel"/>
    <w:tmpl w:val="3D5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02D53"/>
    <w:multiLevelType w:val="hybridMultilevel"/>
    <w:tmpl w:val="2624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0751C"/>
    <w:multiLevelType w:val="hybridMultilevel"/>
    <w:tmpl w:val="93664376"/>
    <w:lvl w:ilvl="0" w:tplc="528AF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15808"/>
    <w:multiLevelType w:val="hybridMultilevel"/>
    <w:tmpl w:val="93664376"/>
    <w:lvl w:ilvl="0" w:tplc="528AF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052E50"/>
    <w:multiLevelType w:val="hybridMultilevel"/>
    <w:tmpl w:val="E684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E6ACA"/>
    <w:multiLevelType w:val="hybridMultilevel"/>
    <w:tmpl w:val="2C16CFC2"/>
    <w:lvl w:ilvl="0" w:tplc="E158B2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C73AF"/>
    <w:multiLevelType w:val="hybridMultilevel"/>
    <w:tmpl w:val="B196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81D5D"/>
    <w:multiLevelType w:val="hybridMultilevel"/>
    <w:tmpl w:val="707A8012"/>
    <w:lvl w:ilvl="0" w:tplc="B184B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40386"/>
    <w:multiLevelType w:val="hybridMultilevel"/>
    <w:tmpl w:val="02DE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942D1"/>
    <w:multiLevelType w:val="hybridMultilevel"/>
    <w:tmpl w:val="93664376"/>
    <w:lvl w:ilvl="0" w:tplc="528AF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646114"/>
    <w:multiLevelType w:val="hybridMultilevel"/>
    <w:tmpl w:val="DDEE8110"/>
    <w:lvl w:ilvl="0" w:tplc="5970A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AD3B75"/>
    <w:multiLevelType w:val="hybridMultilevel"/>
    <w:tmpl w:val="707A8012"/>
    <w:lvl w:ilvl="0" w:tplc="B184B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5B4F89"/>
    <w:multiLevelType w:val="hybridMultilevel"/>
    <w:tmpl w:val="C6A8BD34"/>
    <w:lvl w:ilvl="0" w:tplc="80AE2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3E7B23"/>
    <w:multiLevelType w:val="hybridMultilevel"/>
    <w:tmpl w:val="9D5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74200"/>
    <w:multiLevelType w:val="hybridMultilevel"/>
    <w:tmpl w:val="93664376"/>
    <w:lvl w:ilvl="0" w:tplc="528AF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EA442D"/>
    <w:multiLevelType w:val="hybridMultilevel"/>
    <w:tmpl w:val="086EC0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363C5"/>
    <w:multiLevelType w:val="hybridMultilevel"/>
    <w:tmpl w:val="707A8012"/>
    <w:lvl w:ilvl="0" w:tplc="B184B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A670C9"/>
    <w:multiLevelType w:val="hybridMultilevel"/>
    <w:tmpl w:val="CE8A18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75F7B"/>
    <w:multiLevelType w:val="hybridMultilevel"/>
    <w:tmpl w:val="707A8012"/>
    <w:lvl w:ilvl="0" w:tplc="B184B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98456B"/>
    <w:multiLevelType w:val="hybridMultilevel"/>
    <w:tmpl w:val="93664376"/>
    <w:lvl w:ilvl="0" w:tplc="528AF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980396"/>
    <w:multiLevelType w:val="hybridMultilevel"/>
    <w:tmpl w:val="2B9673FA"/>
    <w:lvl w:ilvl="0" w:tplc="7EA06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2A2790"/>
    <w:multiLevelType w:val="hybridMultilevel"/>
    <w:tmpl w:val="64544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3"/>
  </w:num>
  <w:num w:numId="5">
    <w:abstractNumId w:val="16"/>
  </w:num>
  <w:num w:numId="6">
    <w:abstractNumId w:val="22"/>
  </w:num>
  <w:num w:numId="7">
    <w:abstractNumId w:val="20"/>
  </w:num>
  <w:num w:numId="8">
    <w:abstractNumId w:val="15"/>
  </w:num>
  <w:num w:numId="9">
    <w:abstractNumId w:val="11"/>
  </w:num>
  <w:num w:numId="10">
    <w:abstractNumId w:val="1"/>
  </w:num>
  <w:num w:numId="11">
    <w:abstractNumId w:val="10"/>
  </w:num>
  <w:num w:numId="12">
    <w:abstractNumId w:val="21"/>
  </w:num>
  <w:num w:numId="13">
    <w:abstractNumId w:val="4"/>
  </w:num>
  <w:num w:numId="14">
    <w:abstractNumId w:val="17"/>
  </w:num>
  <w:num w:numId="15">
    <w:abstractNumId w:val="2"/>
  </w:num>
  <w:num w:numId="16">
    <w:abstractNumId w:val="5"/>
  </w:num>
  <w:num w:numId="17">
    <w:abstractNumId w:val="6"/>
  </w:num>
  <w:num w:numId="18">
    <w:abstractNumId w:val="18"/>
  </w:num>
  <w:num w:numId="19">
    <w:abstractNumId w:val="7"/>
  </w:num>
  <w:num w:numId="20">
    <w:abstractNumId w:val="13"/>
  </w:num>
  <w:num w:numId="21">
    <w:abstractNumId w:val="23"/>
  </w:num>
  <w:num w:numId="22">
    <w:abstractNumId w:val="25"/>
  </w:num>
  <w:num w:numId="23">
    <w:abstractNumId w:val="0"/>
  </w:num>
  <w:num w:numId="24">
    <w:abstractNumId w:val="19"/>
  </w:num>
  <w:num w:numId="25">
    <w:abstractNumId w:val="8"/>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s7QwMzQ1MDA0MrBU0lEKTi0uzszPAykwrAUAzqX0yywAAAA="/>
    <w:docVar w:name="dgnword-docGUID" w:val="{C8C29CEC-2DAB-43EE-B6FC-EE9BBFB9158C}"/>
    <w:docVar w:name="dgnword-eventsink" w:val="116619584"/>
  </w:docVars>
  <w:rsids>
    <w:rsidRoot w:val="007441FF"/>
    <w:rsid w:val="000004E6"/>
    <w:rsid w:val="0000115F"/>
    <w:rsid w:val="000013D4"/>
    <w:rsid w:val="000056D0"/>
    <w:rsid w:val="00005CB2"/>
    <w:rsid w:val="00005CD6"/>
    <w:rsid w:val="000062B5"/>
    <w:rsid w:val="000113FF"/>
    <w:rsid w:val="000116DE"/>
    <w:rsid w:val="000151D2"/>
    <w:rsid w:val="00021378"/>
    <w:rsid w:val="00021971"/>
    <w:rsid w:val="00023751"/>
    <w:rsid w:val="00027394"/>
    <w:rsid w:val="000311E0"/>
    <w:rsid w:val="00032BAD"/>
    <w:rsid w:val="0003390B"/>
    <w:rsid w:val="00035377"/>
    <w:rsid w:val="00041237"/>
    <w:rsid w:val="00042232"/>
    <w:rsid w:val="00043278"/>
    <w:rsid w:val="00047101"/>
    <w:rsid w:val="000471E7"/>
    <w:rsid w:val="00047F64"/>
    <w:rsid w:val="00050B20"/>
    <w:rsid w:val="00051790"/>
    <w:rsid w:val="00053BCC"/>
    <w:rsid w:val="000573A0"/>
    <w:rsid w:val="000610A3"/>
    <w:rsid w:val="0006174F"/>
    <w:rsid w:val="0006275E"/>
    <w:rsid w:val="0006396C"/>
    <w:rsid w:val="0006626C"/>
    <w:rsid w:val="00066C94"/>
    <w:rsid w:val="000679B3"/>
    <w:rsid w:val="00071681"/>
    <w:rsid w:val="00073479"/>
    <w:rsid w:val="0007578D"/>
    <w:rsid w:val="00082A60"/>
    <w:rsid w:val="0008471D"/>
    <w:rsid w:val="00097850"/>
    <w:rsid w:val="000A2268"/>
    <w:rsid w:val="000A238B"/>
    <w:rsid w:val="000A58B2"/>
    <w:rsid w:val="000A6D25"/>
    <w:rsid w:val="000B180D"/>
    <w:rsid w:val="000B2B6F"/>
    <w:rsid w:val="000B386A"/>
    <w:rsid w:val="000B5183"/>
    <w:rsid w:val="000B68C2"/>
    <w:rsid w:val="000B6D56"/>
    <w:rsid w:val="000C1108"/>
    <w:rsid w:val="000C1720"/>
    <w:rsid w:val="000C17F2"/>
    <w:rsid w:val="000C64A0"/>
    <w:rsid w:val="000D1845"/>
    <w:rsid w:val="000D2CC3"/>
    <w:rsid w:val="000D3D98"/>
    <w:rsid w:val="000E1300"/>
    <w:rsid w:val="000E14F5"/>
    <w:rsid w:val="000E1781"/>
    <w:rsid w:val="000F09C0"/>
    <w:rsid w:val="000F35C7"/>
    <w:rsid w:val="000F6EA2"/>
    <w:rsid w:val="00100A15"/>
    <w:rsid w:val="001033A3"/>
    <w:rsid w:val="00103D33"/>
    <w:rsid w:val="00107942"/>
    <w:rsid w:val="00110005"/>
    <w:rsid w:val="001118B6"/>
    <w:rsid w:val="00111D86"/>
    <w:rsid w:val="001132F8"/>
    <w:rsid w:val="00124B46"/>
    <w:rsid w:val="001278EA"/>
    <w:rsid w:val="001317A6"/>
    <w:rsid w:val="0013367C"/>
    <w:rsid w:val="00133F4A"/>
    <w:rsid w:val="001347AD"/>
    <w:rsid w:val="00137E3C"/>
    <w:rsid w:val="00141B13"/>
    <w:rsid w:val="001435A1"/>
    <w:rsid w:val="00143C07"/>
    <w:rsid w:val="00145553"/>
    <w:rsid w:val="00147148"/>
    <w:rsid w:val="00147FA9"/>
    <w:rsid w:val="00152E8A"/>
    <w:rsid w:val="00154232"/>
    <w:rsid w:val="0015744D"/>
    <w:rsid w:val="001613F7"/>
    <w:rsid w:val="0017767F"/>
    <w:rsid w:val="0018240A"/>
    <w:rsid w:val="00193A58"/>
    <w:rsid w:val="001A03CB"/>
    <w:rsid w:val="001A34F3"/>
    <w:rsid w:val="001A42EF"/>
    <w:rsid w:val="001A6F12"/>
    <w:rsid w:val="001B171A"/>
    <w:rsid w:val="001B36D1"/>
    <w:rsid w:val="001B5C0D"/>
    <w:rsid w:val="001B64F0"/>
    <w:rsid w:val="001C0D6C"/>
    <w:rsid w:val="001C2B52"/>
    <w:rsid w:val="001C44EB"/>
    <w:rsid w:val="001C57C1"/>
    <w:rsid w:val="001C61EC"/>
    <w:rsid w:val="001D1C77"/>
    <w:rsid w:val="001E06B0"/>
    <w:rsid w:val="001E4F15"/>
    <w:rsid w:val="001E578F"/>
    <w:rsid w:val="001E730C"/>
    <w:rsid w:val="001F4D7D"/>
    <w:rsid w:val="001F5EDC"/>
    <w:rsid w:val="001F6287"/>
    <w:rsid w:val="00202951"/>
    <w:rsid w:val="00202F8E"/>
    <w:rsid w:val="002163DE"/>
    <w:rsid w:val="0021679A"/>
    <w:rsid w:val="00220844"/>
    <w:rsid w:val="00224A6D"/>
    <w:rsid w:val="002254FD"/>
    <w:rsid w:val="00227252"/>
    <w:rsid w:val="00234195"/>
    <w:rsid w:val="00235276"/>
    <w:rsid w:val="002365F4"/>
    <w:rsid w:val="0024180D"/>
    <w:rsid w:val="00241B58"/>
    <w:rsid w:val="002423DE"/>
    <w:rsid w:val="00245DD8"/>
    <w:rsid w:val="00252DD7"/>
    <w:rsid w:val="00253BBA"/>
    <w:rsid w:val="00256779"/>
    <w:rsid w:val="00263185"/>
    <w:rsid w:val="00263C70"/>
    <w:rsid w:val="00264D6A"/>
    <w:rsid w:val="00272041"/>
    <w:rsid w:val="00272928"/>
    <w:rsid w:val="0027459C"/>
    <w:rsid w:val="00276226"/>
    <w:rsid w:val="0028098B"/>
    <w:rsid w:val="002826FA"/>
    <w:rsid w:val="00282C00"/>
    <w:rsid w:val="00284D63"/>
    <w:rsid w:val="00286E35"/>
    <w:rsid w:val="002874B5"/>
    <w:rsid w:val="00291B93"/>
    <w:rsid w:val="00293170"/>
    <w:rsid w:val="002937D5"/>
    <w:rsid w:val="002948BF"/>
    <w:rsid w:val="00295747"/>
    <w:rsid w:val="00297808"/>
    <w:rsid w:val="002A3FB9"/>
    <w:rsid w:val="002B623B"/>
    <w:rsid w:val="002C105B"/>
    <w:rsid w:val="002C3AAB"/>
    <w:rsid w:val="002C5156"/>
    <w:rsid w:val="002D3B45"/>
    <w:rsid w:val="002E0B74"/>
    <w:rsid w:val="002E1FE4"/>
    <w:rsid w:val="002E3AF1"/>
    <w:rsid w:val="002E5918"/>
    <w:rsid w:val="002F0C27"/>
    <w:rsid w:val="002F2CC3"/>
    <w:rsid w:val="002F36B3"/>
    <w:rsid w:val="002F673E"/>
    <w:rsid w:val="002F7256"/>
    <w:rsid w:val="00303ECB"/>
    <w:rsid w:val="003042A3"/>
    <w:rsid w:val="00307E82"/>
    <w:rsid w:val="003155CA"/>
    <w:rsid w:val="003208B2"/>
    <w:rsid w:val="003238AF"/>
    <w:rsid w:val="0032546A"/>
    <w:rsid w:val="00332A9C"/>
    <w:rsid w:val="003352EB"/>
    <w:rsid w:val="00337B76"/>
    <w:rsid w:val="0034547B"/>
    <w:rsid w:val="00350854"/>
    <w:rsid w:val="00353013"/>
    <w:rsid w:val="003608C3"/>
    <w:rsid w:val="00360C34"/>
    <w:rsid w:val="00363286"/>
    <w:rsid w:val="0036457E"/>
    <w:rsid w:val="003673FC"/>
    <w:rsid w:val="00367597"/>
    <w:rsid w:val="00371113"/>
    <w:rsid w:val="00372292"/>
    <w:rsid w:val="003759D5"/>
    <w:rsid w:val="00380A6F"/>
    <w:rsid w:val="003817D9"/>
    <w:rsid w:val="003864BE"/>
    <w:rsid w:val="003919F0"/>
    <w:rsid w:val="00391E24"/>
    <w:rsid w:val="003B3ACD"/>
    <w:rsid w:val="003B47DD"/>
    <w:rsid w:val="003C1FCA"/>
    <w:rsid w:val="003C2F5B"/>
    <w:rsid w:val="003C526B"/>
    <w:rsid w:val="003D13CE"/>
    <w:rsid w:val="003D709B"/>
    <w:rsid w:val="003E09F9"/>
    <w:rsid w:val="003E2A39"/>
    <w:rsid w:val="003E2D74"/>
    <w:rsid w:val="003E2DCA"/>
    <w:rsid w:val="003E3723"/>
    <w:rsid w:val="003E4030"/>
    <w:rsid w:val="003E446D"/>
    <w:rsid w:val="003E54D2"/>
    <w:rsid w:val="004003C5"/>
    <w:rsid w:val="00403746"/>
    <w:rsid w:val="00411D15"/>
    <w:rsid w:val="004127CA"/>
    <w:rsid w:val="00413F82"/>
    <w:rsid w:val="004146BD"/>
    <w:rsid w:val="00414B0B"/>
    <w:rsid w:val="00415620"/>
    <w:rsid w:val="004159C7"/>
    <w:rsid w:val="00416908"/>
    <w:rsid w:val="00420611"/>
    <w:rsid w:val="0042190E"/>
    <w:rsid w:val="00424992"/>
    <w:rsid w:val="004252B1"/>
    <w:rsid w:val="00425CDC"/>
    <w:rsid w:val="00440993"/>
    <w:rsid w:val="00442241"/>
    <w:rsid w:val="00446FFA"/>
    <w:rsid w:val="00450512"/>
    <w:rsid w:val="00452486"/>
    <w:rsid w:val="00454BAA"/>
    <w:rsid w:val="00456986"/>
    <w:rsid w:val="00463884"/>
    <w:rsid w:val="00467523"/>
    <w:rsid w:val="0047255D"/>
    <w:rsid w:val="0048326D"/>
    <w:rsid w:val="0049106E"/>
    <w:rsid w:val="00491D60"/>
    <w:rsid w:val="00492D3F"/>
    <w:rsid w:val="004956DB"/>
    <w:rsid w:val="004A3EDA"/>
    <w:rsid w:val="004A3F10"/>
    <w:rsid w:val="004A6D7C"/>
    <w:rsid w:val="004B37AF"/>
    <w:rsid w:val="004B4C17"/>
    <w:rsid w:val="004B5A37"/>
    <w:rsid w:val="004B78E9"/>
    <w:rsid w:val="004C2387"/>
    <w:rsid w:val="004C3814"/>
    <w:rsid w:val="004C3AA9"/>
    <w:rsid w:val="004C498A"/>
    <w:rsid w:val="004C6498"/>
    <w:rsid w:val="004D0262"/>
    <w:rsid w:val="004D3513"/>
    <w:rsid w:val="004D4B4E"/>
    <w:rsid w:val="004D596C"/>
    <w:rsid w:val="004D7C99"/>
    <w:rsid w:val="004E0969"/>
    <w:rsid w:val="004E0B27"/>
    <w:rsid w:val="004E0DE0"/>
    <w:rsid w:val="004E4EE2"/>
    <w:rsid w:val="004E5663"/>
    <w:rsid w:val="004E7A80"/>
    <w:rsid w:val="004F0B27"/>
    <w:rsid w:val="004F3F05"/>
    <w:rsid w:val="004F60F3"/>
    <w:rsid w:val="004F6CBF"/>
    <w:rsid w:val="00501468"/>
    <w:rsid w:val="00502CF2"/>
    <w:rsid w:val="00504541"/>
    <w:rsid w:val="005050CB"/>
    <w:rsid w:val="005060B5"/>
    <w:rsid w:val="00511C87"/>
    <w:rsid w:val="005201B3"/>
    <w:rsid w:val="005206E4"/>
    <w:rsid w:val="0053648B"/>
    <w:rsid w:val="00537390"/>
    <w:rsid w:val="00542361"/>
    <w:rsid w:val="00544D69"/>
    <w:rsid w:val="005455EB"/>
    <w:rsid w:val="00545706"/>
    <w:rsid w:val="005464C4"/>
    <w:rsid w:val="00551DCA"/>
    <w:rsid w:val="005612C7"/>
    <w:rsid w:val="00563AAF"/>
    <w:rsid w:val="00563E12"/>
    <w:rsid w:val="00575143"/>
    <w:rsid w:val="00577221"/>
    <w:rsid w:val="005860BD"/>
    <w:rsid w:val="00590398"/>
    <w:rsid w:val="00595A05"/>
    <w:rsid w:val="00596DDC"/>
    <w:rsid w:val="005A1B9F"/>
    <w:rsid w:val="005B353F"/>
    <w:rsid w:val="005B6622"/>
    <w:rsid w:val="005B6833"/>
    <w:rsid w:val="005B7D95"/>
    <w:rsid w:val="005C17A9"/>
    <w:rsid w:val="005C2A61"/>
    <w:rsid w:val="005C7A62"/>
    <w:rsid w:val="005D0087"/>
    <w:rsid w:val="005D0B3A"/>
    <w:rsid w:val="005D1821"/>
    <w:rsid w:val="005D24A9"/>
    <w:rsid w:val="005D328E"/>
    <w:rsid w:val="005D7CC0"/>
    <w:rsid w:val="005E1438"/>
    <w:rsid w:val="005E6262"/>
    <w:rsid w:val="005F0EAA"/>
    <w:rsid w:val="005F1DE8"/>
    <w:rsid w:val="005F5CD2"/>
    <w:rsid w:val="005F789E"/>
    <w:rsid w:val="006036E6"/>
    <w:rsid w:val="00607245"/>
    <w:rsid w:val="0060781B"/>
    <w:rsid w:val="006108DA"/>
    <w:rsid w:val="006109A1"/>
    <w:rsid w:val="00610CC9"/>
    <w:rsid w:val="006176EA"/>
    <w:rsid w:val="00630D5B"/>
    <w:rsid w:val="006372F6"/>
    <w:rsid w:val="00643350"/>
    <w:rsid w:val="006505BC"/>
    <w:rsid w:val="00652926"/>
    <w:rsid w:val="0065618D"/>
    <w:rsid w:val="00656EA6"/>
    <w:rsid w:val="006619B2"/>
    <w:rsid w:val="006643E7"/>
    <w:rsid w:val="0066454F"/>
    <w:rsid w:val="00665255"/>
    <w:rsid w:val="00665A15"/>
    <w:rsid w:val="0066730C"/>
    <w:rsid w:val="00673DA6"/>
    <w:rsid w:val="0067646A"/>
    <w:rsid w:val="00686EC5"/>
    <w:rsid w:val="00687FD2"/>
    <w:rsid w:val="006933D2"/>
    <w:rsid w:val="006964CB"/>
    <w:rsid w:val="006978B8"/>
    <w:rsid w:val="006A04FF"/>
    <w:rsid w:val="006A1AE6"/>
    <w:rsid w:val="006A1DE4"/>
    <w:rsid w:val="006A20F4"/>
    <w:rsid w:val="006A57E3"/>
    <w:rsid w:val="006A67FB"/>
    <w:rsid w:val="006B55C5"/>
    <w:rsid w:val="006B6176"/>
    <w:rsid w:val="006B61C4"/>
    <w:rsid w:val="006B7A68"/>
    <w:rsid w:val="006C2008"/>
    <w:rsid w:val="006C557D"/>
    <w:rsid w:val="006C6A0F"/>
    <w:rsid w:val="006C6B3E"/>
    <w:rsid w:val="006C7EE1"/>
    <w:rsid w:val="006D120B"/>
    <w:rsid w:val="006D178F"/>
    <w:rsid w:val="006D24F8"/>
    <w:rsid w:val="006D7A9C"/>
    <w:rsid w:val="006E19EE"/>
    <w:rsid w:val="006E563F"/>
    <w:rsid w:val="006F46C3"/>
    <w:rsid w:val="006F75EA"/>
    <w:rsid w:val="007048BB"/>
    <w:rsid w:val="007074EC"/>
    <w:rsid w:val="00710074"/>
    <w:rsid w:val="00713114"/>
    <w:rsid w:val="00716BF4"/>
    <w:rsid w:val="007203F8"/>
    <w:rsid w:val="00720C48"/>
    <w:rsid w:val="0072245D"/>
    <w:rsid w:val="00724B12"/>
    <w:rsid w:val="007300CF"/>
    <w:rsid w:val="00732682"/>
    <w:rsid w:val="00736906"/>
    <w:rsid w:val="0073787A"/>
    <w:rsid w:val="007424A6"/>
    <w:rsid w:val="007441FF"/>
    <w:rsid w:val="00744B64"/>
    <w:rsid w:val="00745340"/>
    <w:rsid w:val="0074554C"/>
    <w:rsid w:val="00746966"/>
    <w:rsid w:val="00746CD1"/>
    <w:rsid w:val="00747253"/>
    <w:rsid w:val="00750217"/>
    <w:rsid w:val="007614A6"/>
    <w:rsid w:val="007670F4"/>
    <w:rsid w:val="00767788"/>
    <w:rsid w:val="0077155E"/>
    <w:rsid w:val="007808B1"/>
    <w:rsid w:val="007814CF"/>
    <w:rsid w:val="007835DC"/>
    <w:rsid w:val="00786083"/>
    <w:rsid w:val="0078671C"/>
    <w:rsid w:val="007909D9"/>
    <w:rsid w:val="00791108"/>
    <w:rsid w:val="00791EC8"/>
    <w:rsid w:val="00794645"/>
    <w:rsid w:val="00796A65"/>
    <w:rsid w:val="00797452"/>
    <w:rsid w:val="007A02A5"/>
    <w:rsid w:val="007A14E8"/>
    <w:rsid w:val="007A45D9"/>
    <w:rsid w:val="007A56C1"/>
    <w:rsid w:val="007A5C75"/>
    <w:rsid w:val="007B0F72"/>
    <w:rsid w:val="007B1ADA"/>
    <w:rsid w:val="007B6167"/>
    <w:rsid w:val="007C103E"/>
    <w:rsid w:val="007C343B"/>
    <w:rsid w:val="007C6680"/>
    <w:rsid w:val="007D1E57"/>
    <w:rsid w:val="007E53CE"/>
    <w:rsid w:val="007E55E7"/>
    <w:rsid w:val="007E5C4A"/>
    <w:rsid w:val="00804C6A"/>
    <w:rsid w:val="00811E58"/>
    <w:rsid w:val="008143CB"/>
    <w:rsid w:val="008157D3"/>
    <w:rsid w:val="008176C3"/>
    <w:rsid w:val="00821EA1"/>
    <w:rsid w:val="0082260D"/>
    <w:rsid w:val="00823955"/>
    <w:rsid w:val="00824E14"/>
    <w:rsid w:val="008318E5"/>
    <w:rsid w:val="00833EAE"/>
    <w:rsid w:val="008358D9"/>
    <w:rsid w:val="008360B8"/>
    <w:rsid w:val="008424A1"/>
    <w:rsid w:val="0084469F"/>
    <w:rsid w:val="008474EC"/>
    <w:rsid w:val="00852204"/>
    <w:rsid w:val="00856019"/>
    <w:rsid w:val="0086232E"/>
    <w:rsid w:val="008625AA"/>
    <w:rsid w:val="0086426A"/>
    <w:rsid w:val="00864A88"/>
    <w:rsid w:val="00864B68"/>
    <w:rsid w:val="00866CC4"/>
    <w:rsid w:val="008675D1"/>
    <w:rsid w:val="00874A80"/>
    <w:rsid w:val="00874F17"/>
    <w:rsid w:val="0088115B"/>
    <w:rsid w:val="00882D51"/>
    <w:rsid w:val="00885417"/>
    <w:rsid w:val="00887870"/>
    <w:rsid w:val="00891872"/>
    <w:rsid w:val="00895B7C"/>
    <w:rsid w:val="00896BEC"/>
    <w:rsid w:val="00897C42"/>
    <w:rsid w:val="008A5411"/>
    <w:rsid w:val="008B27F3"/>
    <w:rsid w:val="008B3FB0"/>
    <w:rsid w:val="008B4A73"/>
    <w:rsid w:val="008B7FFA"/>
    <w:rsid w:val="008C6E89"/>
    <w:rsid w:val="008D0F0E"/>
    <w:rsid w:val="008D28E4"/>
    <w:rsid w:val="008E5BDF"/>
    <w:rsid w:val="008E7376"/>
    <w:rsid w:val="008E7C51"/>
    <w:rsid w:val="008E7C53"/>
    <w:rsid w:val="008F0F6F"/>
    <w:rsid w:val="008F70FE"/>
    <w:rsid w:val="00904C1B"/>
    <w:rsid w:val="00905058"/>
    <w:rsid w:val="00906A7F"/>
    <w:rsid w:val="009104D5"/>
    <w:rsid w:val="00912C43"/>
    <w:rsid w:val="009131D8"/>
    <w:rsid w:val="00916920"/>
    <w:rsid w:val="0092039B"/>
    <w:rsid w:val="00923AF3"/>
    <w:rsid w:val="00924095"/>
    <w:rsid w:val="0092524B"/>
    <w:rsid w:val="0092694A"/>
    <w:rsid w:val="00933CC4"/>
    <w:rsid w:val="0093555B"/>
    <w:rsid w:val="00936C4E"/>
    <w:rsid w:val="009464CC"/>
    <w:rsid w:val="00951729"/>
    <w:rsid w:val="00951E20"/>
    <w:rsid w:val="009521D2"/>
    <w:rsid w:val="00952C1A"/>
    <w:rsid w:val="00954FAE"/>
    <w:rsid w:val="00957768"/>
    <w:rsid w:val="00957DD3"/>
    <w:rsid w:val="0096009A"/>
    <w:rsid w:val="009617E2"/>
    <w:rsid w:val="009669B5"/>
    <w:rsid w:val="00973A61"/>
    <w:rsid w:val="009741DC"/>
    <w:rsid w:val="00977E50"/>
    <w:rsid w:val="0098169A"/>
    <w:rsid w:val="00982129"/>
    <w:rsid w:val="00982923"/>
    <w:rsid w:val="00983F65"/>
    <w:rsid w:val="00984AD8"/>
    <w:rsid w:val="009917AA"/>
    <w:rsid w:val="00992C6B"/>
    <w:rsid w:val="00995537"/>
    <w:rsid w:val="00997E12"/>
    <w:rsid w:val="009A0792"/>
    <w:rsid w:val="009B186A"/>
    <w:rsid w:val="009B224E"/>
    <w:rsid w:val="009B4AF1"/>
    <w:rsid w:val="009B4CAC"/>
    <w:rsid w:val="009C2B19"/>
    <w:rsid w:val="009C304F"/>
    <w:rsid w:val="009C6B66"/>
    <w:rsid w:val="009D06F7"/>
    <w:rsid w:val="009D169D"/>
    <w:rsid w:val="009D6888"/>
    <w:rsid w:val="009D6D73"/>
    <w:rsid w:val="009D76B0"/>
    <w:rsid w:val="009D7A06"/>
    <w:rsid w:val="009D7FFC"/>
    <w:rsid w:val="009E0D12"/>
    <w:rsid w:val="009E44AE"/>
    <w:rsid w:val="009E4E08"/>
    <w:rsid w:val="009F3E6F"/>
    <w:rsid w:val="00A028F0"/>
    <w:rsid w:val="00A036BA"/>
    <w:rsid w:val="00A03C88"/>
    <w:rsid w:val="00A04CA9"/>
    <w:rsid w:val="00A07793"/>
    <w:rsid w:val="00A07E75"/>
    <w:rsid w:val="00A1341D"/>
    <w:rsid w:val="00A170AB"/>
    <w:rsid w:val="00A17B89"/>
    <w:rsid w:val="00A22247"/>
    <w:rsid w:val="00A25452"/>
    <w:rsid w:val="00A255DD"/>
    <w:rsid w:val="00A26A19"/>
    <w:rsid w:val="00A30EB5"/>
    <w:rsid w:val="00A34BC0"/>
    <w:rsid w:val="00A37026"/>
    <w:rsid w:val="00A37574"/>
    <w:rsid w:val="00A375CF"/>
    <w:rsid w:val="00A41EEE"/>
    <w:rsid w:val="00A457C3"/>
    <w:rsid w:val="00A46626"/>
    <w:rsid w:val="00A46FAF"/>
    <w:rsid w:val="00A52E8F"/>
    <w:rsid w:val="00A5515F"/>
    <w:rsid w:val="00A55C0A"/>
    <w:rsid w:val="00A56D72"/>
    <w:rsid w:val="00A607E5"/>
    <w:rsid w:val="00A60B22"/>
    <w:rsid w:val="00A63265"/>
    <w:rsid w:val="00A667B2"/>
    <w:rsid w:val="00A72FC1"/>
    <w:rsid w:val="00A73E50"/>
    <w:rsid w:val="00A75B39"/>
    <w:rsid w:val="00A7635C"/>
    <w:rsid w:val="00A83812"/>
    <w:rsid w:val="00A8386C"/>
    <w:rsid w:val="00A8400D"/>
    <w:rsid w:val="00A86250"/>
    <w:rsid w:val="00A947E5"/>
    <w:rsid w:val="00A972DA"/>
    <w:rsid w:val="00A97600"/>
    <w:rsid w:val="00AA4131"/>
    <w:rsid w:val="00AA572F"/>
    <w:rsid w:val="00AA7084"/>
    <w:rsid w:val="00AB1E5C"/>
    <w:rsid w:val="00AB566F"/>
    <w:rsid w:val="00AC493A"/>
    <w:rsid w:val="00AC5232"/>
    <w:rsid w:val="00AC5C15"/>
    <w:rsid w:val="00AC774A"/>
    <w:rsid w:val="00AD41ED"/>
    <w:rsid w:val="00AD5051"/>
    <w:rsid w:val="00AD7838"/>
    <w:rsid w:val="00AE0973"/>
    <w:rsid w:val="00AE6A30"/>
    <w:rsid w:val="00AF4121"/>
    <w:rsid w:val="00AF7C1B"/>
    <w:rsid w:val="00B00AE1"/>
    <w:rsid w:val="00B03F31"/>
    <w:rsid w:val="00B11073"/>
    <w:rsid w:val="00B13148"/>
    <w:rsid w:val="00B140E9"/>
    <w:rsid w:val="00B209B6"/>
    <w:rsid w:val="00B248E4"/>
    <w:rsid w:val="00B24A2E"/>
    <w:rsid w:val="00B32FE4"/>
    <w:rsid w:val="00B37FCD"/>
    <w:rsid w:val="00B42020"/>
    <w:rsid w:val="00B43541"/>
    <w:rsid w:val="00B4747C"/>
    <w:rsid w:val="00B508A6"/>
    <w:rsid w:val="00B51188"/>
    <w:rsid w:val="00B511FA"/>
    <w:rsid w:val="00B52E99"/>
    <w:rsid w:val="00B54354"/>
    <w:rsid w:val="00B55DF0"/>
    <w:rsid w:val="00B670B7"/>
    <w:rsid w:val="00B67FFD"/>
    <w:rsid w:val="00B72245"/>
    <w:rsid w:val="00B733F2"/>
    <w:rsid w:val="00B7401C"/>
    <w:rsid w:val="00B807FE"/>
    <w:rsid w:val="00B82152"/>
    <w:rsid w:val="00B82E8C"/>
    <w:rsid w:val="00B87954"/>
    <w:rsid w:val="00B94DD9"/>
    <w:rsid w:val="00B97D16"/>
    <w:rsid w:val="00BA55DC"/>
    <w:rsid w:val="00BA5F6D"/>
    <w:rsid w:val="00BA7E34"/>
    <w:rsid w:val="00BB195B"/>
    <w:rsid w:val="00BB4D56"/>
    <w:rsid w:val="00BB67D0"/>
    <w:rsid w:val="00BB6C21"/>
    <w:rsid w:val="00BC47E9"/>
    <w:rsid w:val="00BC5498"/>
    <w:rsid w:val="00BC639D"/>
    <w:rsid w:val="00BD4E15"/>
    <w:rsid w:val="00BD71C4"/>
    <w:rsid w:val="00BE23E7"/>
    <w:rsid w:val="00BE3DF6"/>
    <w:rsid w:val="00BF0934"/>
    <w:rsid w:val="00BF5C27"/>
    <w:rsid w:val="00C01CC9"/>
    <w:rsid w:val="00C04C78"/>
    <w:rsid w:val="00C0745A"/>
    <w:rsid w:val="00C16E35"/>
    <w:rsid w:val="00C20549"/>
    <w:rsid w:val="00C20630"/>
    <w:rsid w:val="00C2069C"/>
    <w:rsid w:val="00C226B9"/>
    <w:rsid w:val="00C33D1A"/>
    <w:rsid w:val="00C34622"/>
    <w:rsid w:val="00C349AB"/>
    <w:rsid w:val="00C37858"/>
    <w:rsid w:val="00C45BEB"/>
    <w:rsid w:val="00C45D36"/>
    <w:rsid w:val="00C45F0F"/>
    <w:rsid w:val="00C54370"/>
    <w:rsid w:val="00C611BE"/>
    <w:rsid w:val="00C6301C"/>
    <w:rsid w:val="00C63A53"/>
    <w:rsid w:val="00C70992"/>
    <w:rsid w:val="00C72E3E"/>
    <w:rsid w:val="00C73360"/>
    <w:rsid w:val="00C76322"/>
    <w:rsid w:val="00C774B7"/>
    <w:rsid w:val="00C83E96"/>
    <w:rsid w:val="00C845A1"/>
    <w:rsid w:val="00C86E1F"/>
    <w:rsid w:val="00C87706"/>
    <w:rsid w:val="00C924FF"/>
    <w:rsid w:val="00C93A6F"/>
    <w:rsid w:val="00CA088E"/>
    <w:rsid w:val="00CA09CA"/>
    <w:rsid w:val="00CA148B"/>
    <w:rsid w:val="00CA345F"/>
    <w:rsid w:val="00CA7143"/>
    <w:rsid w:val="00CB046A"/>
    <w:rsid w:val="00CB5CFF"/>
    <w:rsid w:val="00CB60DA"/>
    <w:rsid w:val="00CC0070"/>
    <w:rsid w:val="00CC4816"/>
    <w:rsid w:val="00CD269F"/>
    <w:rsid w:val="00CD49E2"/>
    <w:rsid w:val="00CD5774"/>
    <w:rsid w:val="00CE03DB"/>
    <w:rsid w:val="00CE4341"/>
    <w:rsid w:val="00CE4A2A"/>
    <w:rsid w:val="00CF063B"/>
    <w:rsid w:val="00CF2E16"/>
    <w:rsid w:val="00CF3408"/>
    <w:rsid w:val="00CF65C1"/>
    <w:rsid w:val="00D022A2"/>
    <w:rsid w:val="00D02F9D"/>
    <w:rsid w:val="00D0420C"/>
    <w:rsid w:val="00D13083"/>
    <w:rsid w:val="00D15EC2"/>
    <w:rsid w:val="00D16932"/>
    <w:rsid w:val="00D20EA6"/>
    <w:rsid w:val="00D33BC9"/>
    <w:rsid w:val="00D35A79"/>
    <w:rsid w:val="00D37EC8"/>
    <w:rsid w:val="00D44F6C"/>
    <w:rsid w:val="00D47EAA"/>
    <w:rsid w:val="00D52D4D"/>
    <w:rsid w:val="00D56A47"/>
    <w:rsid w:val="00D57B48"/>
    <w:rsid w:val="00D63F3F"/>
    <w:rsid w:val="00D65259"/>
    <w:rsid w:val="00D65C04"/>
    <w:rsid w:val="00D66A80"/>
    <w:rsid w:val="00D70912"/>
    <w:rsid w:val="00D70EC6"/>
    <w:rsid w:val="00D711B2"/>
    <w:rsid w:val="00D721E4"/>
    <w:rsid w:val="00D73C94"/>
    <w:rsid w:val="00D75385"/>
    <w:rsid w:val="00D77671"/>
    <w:rsid w:val="00D80B84"/>
    <w:rsid w:val="00D837CC"/>
    <w:rsid w:val="00D84B70"/>
    <w:rsid w:val="00D878CA"/>
    <w:rsid w:val="00D92F98"/>
    <w:rsid w:val="00D970D8"/>
    <w:rsid w:val="00DA0476"/>
    <w:rsid w:val="00DA4146"/>
    <w:rsid w:val="00DA67B5"/>
    <w:rsid w:val="00DA77F8"/>
    <w:rsid w:val="00DB3951"/>
    <w:rsid w:val="00DB3FCA"/>
    <w:rsid w:val="00DB44E4"/>
    <w:rsid w:val="00DB4C94"/>
    <w:rsid w:val="00DB5AFA"/>
    <w:rsid w:val="00DB5FE7"/>
    <w:rsid w:val="00DB6286"/>
    <w:rsid w:val="00DB70C4"/>
    <w:rsid w:val="00DC1411"/>
    <w:rsid w:val="00DC1CD8"/>
    <w:rsid w:val="00DC3156"/>
    <w:rsid w:val="00DC33A6"/>
    <w:rsid w:val="00DC39A2"/>
    <w:rsid w:val="00DC4D99"/>
    <w:rsid w:val="00DC4E46"/>
    <w:rsid w:val="00DC4FC8"/>
    <w:rsid w:val="00DD2BE8"/>
    <w:rsid w:val="00DD2D02"/>
    <w:rsid w:val="00DD3824"/>
    <w:rsid w:val="00DD73AB"/>
    <w:rsid w:val="00DE0F4E"/>
    <w:rsid w:val="00DE3FB8"/>
    <w:rsid w:val="00DE5236"/>
    <w:rsid w:val="00DE6C6D"/>
    <w:rsid w:val="00DF1A19"/>
    <w:rsid w:val="00DF2FFE"/>
    <w:rsid w:val="00DF3153"/>
    <w:rsid w:val="00DF4DAD"/>
    <w:rsid w:val="00E0222B"/>
    <w:rsid w:val="00E10926"/>
    <w:rsid w:val="00E12457"/>
    <w:rsid w:val="00E13EAE"/>
    <w:rsid w:val="00E15116"/>
    <w:rsid w:val="00E15F83"/>
    <w:rsid w:val="00E16E9D"/>
    <w:rsid w:val="00E25030"/>
    <w:rsid w:val="00E2723C"/>
    <w:rsid w:val="00E27244"/>
    <w:rsid w:val="00E2783D"/>
    <w:rsid w:val="00E34C1C"/>
    <w:rsid w:val="00E34D57"/>
    <w:rsid w:val="00E41874"/>
    <w:rsid w:val="00E41DDC"/>
    <w:rsid w:val="00E4355D"/>
    <w:rsid w:val="00E4447C"/>
    <w:rsid w:val="00E44758"/>
    <w:rsid w:val="00E5057F"/>
    <w:rsid w:val="00E5059B"/>
    <w:rsid w:val="00E51106"/>
    <w:rsid w:val="00E54F16"/>
    <w:rsid w:val="00E55EF5"/>
    <w:rsid w:val="00E56804"/>
    <w:rsid w:val="00E56E02"/>
    <w:rsid w:val="00E573ED"/>
    <w:rsid w:val="00E575B8"/>
    <w:rsid w:val="00E57C50"/>
    <w:rsid w:val="00E57E01"/>
    <w:rsid w:val="00E64D2D"/>
    <w:rsid w:val="00E6679D"/>
    <w:rsid w:val="00E7201E"/>
    <w:rsid w:val="00E73399"/>
    <w:rsid w:val="00E836C8"/>
    <w:rsid w:val="00E865CC"/>
    <w:rsid w:val="00E86D71"/>
    <w:rsid w:val="00E92E26"/>
    <w:rsid w:val="00E93F36"/>
    <w:rsid w:val="00E9453A"/>
    <w:rsid w:val="00E94C25"/>
    <w:rsid w:val="00E96EA3"/>
    <w:rsid w:val="00EA036E"/>
    <w:rsid w:val="00EA2928"/>
    <w:rsid w:val="00EA351C"/>
    <w:rsid w:val="00EA3FB0"/>
    <w:rsid w:val="00EA5C40"/>
    <w:rsid w:val="00EA72EC"/>
    <w:rsid w:val="00EB0B69"/>
    <w:rsid w:val="00EB1BFF"/>
    <w:rsid w:val="00EB270E"/>
    <w:rsid w:val="00EB271A"/>
    <w:rsid w:val="00EB5D87"/>
    <w:rsid w:val="00EC1930"/>
    <w:rsid w:val="00EC38F5"/>
    <w:rsid w:val="00ED13E6"/>
    <w:rsid w:val="00ED2796"/>
    <w:rsid w:val="00EE19C0"/>
    <w:rsid w:val="00EE40AE"/>
    <w:rsid w:val="00EF71E2"/>
    <w:rsid w:val="00F01B8B"/>
    <w:rsid w:val="00F01F07"/>
    <w:rsid w:val="00F0610B"/>
    <w:rsid w:val="00F065F8"/>
    <w:rsid w:val="00F06D2E"/>
    <w:rsid w:val="00F120DC"/>
    <w:rsid w:val="00F12D83"/>
    <w:rsid w:val="00F13B73"/>
    <w:rsid w:val="00F17E99"/>
    <w:rsid w:val="00F24157"/>
    <w:rsid w:val="00F276F3"/>
    <w:rsid w:val="00F33715"/>
    <w:rsid w:val="00F37548"/>
    <w:rsid w:val="00F4119C"/>
    <w:rsid w:val="00F41690"/>
    <w:rsid w:val="00F46B4D"/>
    <w:rsid w:val="00F47C2E"/>
    <w:rsid w:val="00F50833"/>
    <w:rsid w:val="00F51B8E"/>
    <w:rsid w:val="00F53FBB"/>
    <w:rsid w:val="00F56CB5"/>
    <w:rsid w:val="00F635EB"/>
    <w:rsid w:val="00F639DD"/>
    <w:rsid w:val="00F663AF"/>
    <w:rsid w:val="00F7344A"/>
    <w:rsid w:val="00F73763"/>
    <w:rsid w:val="00F77F1B"/>
    <w:rsid w:val="00F80A26"/>
    <w:rsid w:val="00F86159"/>
    <w:rsid w:val="00F874D5"/>
    <w:rsid w:val="00FA0A1C"/>
    <w:rsid w:val="00FA4478"/>
    <w:rsid w:val="00FA56BF"/>
    <w:rsid w:val="00FB0AB4"/>
    <w:rsid w:val="00FB20D5"/>
    <w:rsid w:val="00FB58B0"/>
    <w:rsid w:val="00FB763F"/>
    <w:rsid w:val="00FC2FA0"/>
    <w:rsid w:val="00FC4355"/>
    <w:rsid w:val="00FC5499"/>
    <w:rsid w:val="00FC6D4F"/>
    <w:rsid w:val="00FC7C63"/>
    <w:rsid w:val="00FD0365"/>
    <w:rsid w:val="00FD3AE3"/>
    <w:rsid w:val="00FD4CC3"/>
    <w:rsid w:val="00FD4E2E"/>
    <w:rsid w:val="00FD62E8"/>
    <w:rsid w:val="00FE349E"/>
    <w:rsid w:val="00FE3C71"/>
    <w:rsid w:val="00FF4FFD"/>
    <w:rsid w:val="00FF69B6"/>
    <w:rsid w:val="00FF6F9B"/>
    <w:rsid w:val="00FF7067"/>
    <w:rsid w:val="155B790D"/>
    <w:rsid w:val="243C9D54"/>
    <w:rsid w:val="31F7A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9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9C"/>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B248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E4"/>
    <w:pPr>
      <w:spacing w:after="200" w:line="276" w:lineRule="auto"/>
      <w:ind w:left="720"/>
      <w:contextualSpacing/>
    </w:pPr>
    <w:rPr>
      <w:rFonts w:ascii="Calibri" w:eastAsia="Calibri" w:hAnsi="Calibri"/>
    </w:rPr>
  </w:style>
  <w:style w:type="character" w:styleId="CommentReference">
    <w:name w:val="annotation reference"/>
    <w:uiPriority w:val="99"/>
    <w:unhideWhenUsed/>
    <w:rsid w:val="00F01F07"/>
    <w:rPr>
      <w:sz w:val="18"/>
      <w:szCs w:val="18"/>
    </w:rPr>
  </w:style>
  <w:style w:type="paragraph" w:styleId="CommentText">
    <w:name w:val="annotation text"/>
    <w:basedOn w:val="Normal"/>
    <w:link w:val="CommentTextChar"/>
    <w:uiPriority w:val="99"/>
    <w:unhideWhenUsed/>
    <w:rsid w:val="00F01F07"/>
    <w:pPr>
      <w:spacing w:after="200"/>
    </w:pPr>
    <w:rPr>
      <w:rFonts w:ascii="Calibri" w:eastAsia="Calibri" w:hAnsi="Calibri"/>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 w:type="paragraph" w:styleId="NoSpacing">
    <w:name w:val="No Spacing"/>
    <w:uiPriority w:val="1"/>
    <w:qFormat/>
    <w:rsid w:val="00D44F6C"/>
    <w:pPr>
      <w:spacing w:after="0" w:line="240" w:lineRule="auto"/>
    </w:pPr>
    <w:rPr>
      <w:rFonts w:eastAsiaTheme="minorEastAsia"/>
    </w:rPr>
  </w:style>
  <w:style w:type="character" w:styleId="Hyperlink">
    <w:name w:val="Hyperlink"/>
    <w:basedOn w:val="DefaultParagraphFont"/>
    <w:uiPriority w:val="99"/>
    <w:unhideWhenUsed/>
    <w:rsid w:val="00C226B9"/>
    <w:rPr>
      <w:rFonts w:ascii="Times New Roman" w:hAnsi="Times New Roman" w:cs="Times New Roman" w:hint="default"/>
      <w:color w:val="0000FF"/>
      <w:u w:val="single"/>
    </w:rPr>
  </w:style>
  <w:style w:type="table" w:customStyle="1" w:styleId="TableGrid1">
    <w:name w:val="Table Grid1"/>
    <w:basedOn w:val="TableNormal"/>
    <w:next w:val="TableGrid"/>
    <w:uiPriority w:val="39"/>
    <w:rsid w:val="00C2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E1F"/>
    <w:rPr>
      <w:color w:val="954F72" w:themeColor="followedHyperlink"/>
      <w:u w:val="single"/>
    </w:rPr>
  </w:style>
  <w:style w:type="table" w:customStyle="1" w:styleId="TableGrid2">
    <w:name w:val="Table Grid2"/>
    <w:basedOn w:val="TableNormal"/>
    <w:next w:val="TableGrid"/>
    <w:uiPriority w:val="39"/>
    <w:rsid w:val="00A2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E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F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F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F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030"/>
    <w:pPr>
      <w:spacing w:before="100" w:beforeAutospacing="1" w:after="100" w:afterAutospacing="1"/>
    </w:pPr>
  </w:style>
  <w:style w:type="paragraph" w:customStyle="1" w:styleId="BodyA">
    <w:name w:val="Body A"/>
    <w:rsid w:val="00E7201E"/>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paragraph">
    <w:name w:val="paragraph"/>
    <w:basedOn w:val="Normal"/>
    <w:rsid w:val="00E7201E"/>
    <w:pPr>
      <w:spacing w:before="100" w:beforeAutospacing="1" w:after="100" w:afterAutospacing="1"/>
    </w:pPr>
    <w:rPr>
      <w:rFonts w:eastAsia="Times New Roman"/>
    </w:rPr>
  </w:style>
  <w:style w:type="character" w:customStyle="1" w:styleId="normaltextrun">
    <w:name w:val="normaltextrun"/>
    <w:basedOn w:val="DefaultParagraphFont"/>
    <w:rsid w:val="002423DE"/>
  </w:style>
  <w:style w:type="character" w:customStyle="1" w:styleId="eop">
    <w:name w:val="eop"/>
    <w:basedOn w:val="DefaultParagraphFont"/>
    <w:rsid w:val="002423DE"/>
  </w:style>
  <w:style w:type="table" w:customStyle="1" w:styleId="TableGrid9">
    <w:name w:val="Table Grid9"/>
    <w:basedOn w:val="TableNormal"/>
    <w:next w:val="TableGrid"/>
    <w:uiPriority w:val="3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9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1473">
      <w:bodyDiv w:val="1"/>
      <w:marLeft w:val="0"/>
      <w:marRight w:val="0"/>
      <w:marTop w:val="0"/>
      <w:marBottom w:val="0"/>
      <w:divBdr>
        <w:top w:val="none" w:sz="0" w:space="0" w:color="auto"/>
        <w:left w:val="none" w:sz="0" w:space="0" w:color="auto"/>
        <w:bottom w:val="none" w:sz="0" w:space="0" w:color="auto"/>
        <w:right w:val="none" w:sz="0" w:space="0" w:color="auto"/>
      </w:divBdr>
    </w:div>
    <w:div w:id="121922202">
      <w:bodyDiv w:val="1"/>
      <w:marLeft w:val="0"/>
      <w:marRight w:val="0"/>
      <w:marTop w:val="0"/>
      <w:marBottom w:val="0"/>
      <w:divBdr>
        <w:top w:val="none" w:sz="0" w:space="0" w:color="auto"/>
        <w:left w:val="none" w:sz="0" w:space="0" w:color="auto"/>
        <w:bottom w:val="none" w:sz="0" w:space="0" w:color="auto"/>
        <w:right w:val="none" w:sz="0" w:space="0" w:color="auto"/>
      </w:divBdr>
    </w:div>
    <w:div w:id="333654025">
      <w:bodyDiv w:val="1"/>
      <w:marLeft w:val="0"/>
      <w:marRight w:val="0"/>
      <w:marTop w:val="0"/>
      <w:marBottom w:val="0"/>
      <w:divBdr>
        <w:top w:val="none" w:sz="0" w:space="0" w:color="auto"/>
        <w:left w:val="none" w:sz="0" w:space="0" w:color="auto"/>
        <w:bottom w:val="none" w:sz="0" w:space="0" w:color="auto"/>
        <w:right w:val="none" w:sz="0" w:space="0" w:color="auto"/>
      </w:divBdr>
    </w:div>
    <w:div w:id="389041559">
      <w:bodyDiv w:val="1"/>
      <w:marLeft w:val="0"/>
      <w:marRight w:val="0"/>
      <w:marTop w:val="0"/>
      <w:marBottom w:val="0"/>
      <w:divBdr>
        <w:top w:val="none" w:sz="0" w:space="0" w:color="auto"/>
        <w:left w:val="none" w:sz="0" w:space="0" w:color="auto"/>
        <w:bottom w:val="none" w:sz="0" w:space="0" w:color="auto"/>
        <w:right w:val="none" w:sz="0" w:space="0" w:color="auto"/>
      </w:divBdr>
    </w:div>
    <w:div w:id="464585170">
      <w:bodyDiv w:val="1"/>
      <w:marLeft w:val="0"/>
      <w:marRight w:val="0"/>
      <w:marTop w:val="0"/>
      <w:marBottom w:val="0"/>
      <w:divBdr>
        <w:top w:val="none" w:sz="0" w:space="0" w:color="auto"/>
        <w:left w:val="none" w:sz="0" w:space="0" w:color="auto"/>
        <w:bottom w:val="none" w:sz="0" w:space="0" w:color="auto"/>
        <w:right w:val="none" w:sz="0" w:space="0" w:color="auto"/>
      </w:divBdr>
    </w:div>
    <w:div w:id="466050295">
      <w:bodyDiv w:val="1"/>
      <w:marLeft w:val="0"/>
      <w:marRight w:val="0"/>
      <w:marTop w:val="0"/>
      <w:marBottom w:val="0"/>
      <w:divBdr>
        <w:top w:val="none" w:sz="0" w:space="0" w:color="auto"/>
        <w:left w:val="none" w:sz="0" w:space="0" w:color="auto"/>
        <w:bottom w:val="none" w:sz="0" w:space="0" w:color="auto"/>
        <w:right w:val="none" w:sz="0" w:space="0" w:color="auto"/>
      </w:divBdr>
    </w:div>
    <w:div w:id="556934232">
      <w:bodyDiv w:val="1"/>
      <w:marLeft w:val="0"/>
      <w:marRight w:val="0"/>
      <w:marTop w:val="0"/>
      <w:marBottom w:val="0"/>
      <w:divBdr>
        <w:top w:val="none" w:sz="0" w:space="0" w:color="auto"/>
        <w:left w:val="none" w:sz="0" w:space="0" w:color="auto"/>
        <w:bottom w:val="none" w:sz="0" w:space="0" w:color="auto"/>
        <w:right w:val="none" w:sz="0" w:space="0" w:color="auto"/>
      </w:divBdr>
    </w:div>
    <w:div w:id="591624360">
      <w:bodyDiv w:val="1"/>
      <w:marLeft w:val="0"/>
      <w:marRight w:val="0"/>
      <w:marTop w:val="0"/>
      <w:marBottom w:val="0"/>
      <w:divBdr>
        <w:top w:val="none" w:sz="0" w:space="0" w:color="auto"/>
        <w:left w:val="none" w:sz="0" w:space="0" w:color="auto"/>
        <w:bottom w:val="none" w:sz="0" w:space="0" w:color="auto"/>
        <w:right w:val="none" w:sz="0" w:space="0" w:color="auto"/>
      </w:divBdr>
    </w:div>
    <w:div w:id="703557473">
      <w:bodyDiv w:val="1"/>
      <w:marLeft w:val="0"/>
      <w:marRight w:val="0"/>
      <w:marTop w:val="0"/>
      <w:marBottom w:val="0"/>
      <w:divBdr>
        <w:top w:val="none" w:sz="0" w:space="0" w:color="auto"/>
        <w:left w:val="none" w:sz="0" w:space="0" w:color="auto"/>
        <w:bottom w:val="none" w:sz="0" w:space="0" w:color="auto"/>
        <w:right w:val="none" w:sz="0" w:space="0" w:color="auto"/>
      </w:divBdr>
    </w:div>
    <w:div w:id="718170139">
      <w:bodyDiv w:val="1"/>
      <w:marLeft w:val="0"/>
      <w:marRight w:val="0"/>
      <w:marTop w:val="0"/>
      <w:marBottom w:val="0"/>
      <w:divBdr>
        <w:top w:val="none" w:sz="0" w:space="0" w:color="auto"/>
        <w:left w:val="none" w:sz="0" w:space="0" w:color="auto"/>
        <w:bottom w:val="none" w:sz="0" w:space="0" w:color="auto"/>
        <w:right w:val="none" w:sz="0" w:space="0" w:color="auto"/>
      </w:divBdr>
    </w:div>
    <w:div w:id="795485383">
      <w:bodyDiv w:val="1"/>
      <w:marLeft w:val="0"/>
      <w:marRight w:val="0"/>
      <w:marTop w:val="0"/>
      <w:marBottom w:val="0"/>
      <w:divBdr>
        <w:top w:val="none" w:sz="0" w:space="0" w:color="auto"/>
        <w:left w:val="none" w:sz="0" w:space="0" w:color="auto"/>
        <w:bottom w:val="none" w:sz="0" w:space="0" w:color="auto"/>
        <w:right w:val="none" w:sz="0" w:space="0" w:color="auto"/>
      </w:divBdr>
    </w:div>
    <w:div w:id="909849299">
      <w:bodyDiv w:val="1"/>
      <w:marLeft w:val="0"/>
      <w:marRight w:val="0"/>
      <w:marTop w:val="0"/>
      <w:marBottom w:val="0"/>
      <w:divBdr>
        <w:top w:val="none" w:sz="0" w:space="0" w:color="auto"/>
        <w:left w:val="none" w:sz="0" w:space="0" w:color="auto"/>
        <w:bottom w:val="none" w:sz="0" w:space="0" w:color="auto"/>
        <w:right w:val="none" w:sz="0" w:space="0" w:color="auto"/>
      </w:divBdr>
      <w:divsChild>
        <w:div w:id="623999725">
          <w:marLeft w:val="0"/>
          <w:marRight w:val="0"/>
          <w:marTop w:val="0"/>
          <w:marBottom w:val="0"/>
          <w:divBdr>
            <w:top w:val="none" w:sz="0" w:space="0" w:color="auto"/>
            <w:left w:val="none" w:sz="0" w:space="0" w:color="auto"/>
            <w:bottom w:val="none" w:sz="0" w:space="0" w:color="auto"/>
            <w:right w:val="none" w:sz="0" w:space="0" w:color="auto"/>
          </w:divBdr>
          <w:divsChild>
            <w:div w:id="1296637027">
              <w:marLeft w:val="0"/>
              <w:marRight w:val="0"/>
              <w:marTop w:val="30"/>
              <w:marBottom w:val="30"/>
              <w:divBdr>
                <w:top w:val="none" w:sz="0" w:space="0" w:color="auto"/>
                <w:left w:val="none" w:sz="0" w:space="0" w:color="auto"/>
                <w:bottom w:val="none" w:sz="0" w:space="0" w:color="auto"/>
                <w:right w:val="none" w:sz="0" w:space="0" w:color="auto"/>
              </w:divBdr>
              <w:divsChild>
                <w:div w:id="548566493">
                  <w:marLeft w:val="0"/>
                  <w:marRight w:val="0"/>
                  <w:marTop w:val="0"/>
                  <w:marBottom w:val="0"/>
                  <w:divBdr>
                    <w:top w:val="none" w:sz="0" w:space="0" w:color="auto"/>
                    <w:left w:val="none" w:sz="0" w:space="0" w:color="auto"/>
                    <w:bottom w:val="none" w:sz="0" w:space="0" w:color="auto"/>
                    <w:right w:val="none" w:sz="0" w:space="0" w:color="auto"/>
                  </w:divBdr>
                  <w:divsChild>
                    <w:div w:id="1528837348">
                      <w:marLeft w:val="0"/>
                      <w:marRight w:val="0"/>
                      <w:marTop w:val="0"/>
                      <w:marBottom w:val="0"/>
                      <w:divBdr>
                        <w:top w:val="none" w:sz="0" w:space="0" w:color="auto"/>
                        <w:left w:val="none" w:sz="0" w:space="0" w:color="auto"/>
                        <w:bottom w:val="none" w:sz="0" w:space="0" w:color="auto"/>
                        <w:right w:val="none" w:sz="0" w:space="0" w:color="auto"/>
                      </w:divBdr>
                    </w:div>
                  </w:divsChild>
                </w:div>
                <w:div w:id="1522818565">
                  <w:marLeft w:val="0"/>
                  <w:marRight w:val="0"/>
                  <w:marTop w:val="0"/>
                  <w:marBottom w:val="0"/>
                  <w:divBdr>
                    <w:top w:val="none" w:sz="0" w:space="0" w:color="auto"/>
                    <w:left w:val="none" w:sz="0" w:space="0" w:color="auto"/>
                    <w:bottom w:val="none" w:sz="0" w:space="0" w:color="auto"/>
                    <w:right w:val="none" w:sz="0" w:space="0" w:color="auto"/>
                  </w:divBdr>
                  <w:divsChild>
                    <w:div w:id="1005281913">
                      <w:marLeft w:val="0"/>
                      <w:marRight w:val="0"/>
                      <w:marTop w:val="0"/>
                      <w:marBottom w:val="0"/>
                      <w:divBdr>
                        <w:top w:val="none" w:sz="0" w:space="0" w:color="auto"/>
                        <w:left w:val="none" w:sz="0" w:space="0" w:color="auto"/>
                        <w:bottom w:val="none" w:sz="0" w:space="0" w:color="auto"/>
                        <w:right w:val="none" w:sz="0" w:space="0" w:color="auto"/>
                      </w:divBdr>
                    </w:div>
                  </w:divsChild>
                </w:div>
                <w:div w:id="1487895252">
                  <w:marLeft w:val="0"/>
                  <w:marRight w:val="0"/>
                  <w:marTop w:val="0"/>
                  <w:marBottom w:val="0"/>
                  <w:divBdr>
                    <w:top w:val="none" w:sz="0" w:space="0" w:color="auto"/>
                    <w:left w:val="none" w:sz="0" w:space="0" w:color="auto"/>
                    <w:bottom w:val="none" w:sz="0" w:space="0" w:color="auto"/>
                    <w:right w:val="none" w:sz="0" w:space="0" w:color="auto"/>
                  </w:divBdr>
                  <w:divsChild>
                    <w:div w:id="73359282">
                      <w:marLeft w:val="0"/>
                      <w:marRight w:val="0"/>
                      <w:marTop w:val="0"/>
                      <w:marBottom w:val="0"/>
                      <w:divBdr>
                        <w:top w:val="none" w:sz="0" w:space="0" w:color="auto"/>
                        <w:left w:val="none" w:sz="0" w:space="0" w:color="auto"/>
                        <w:bottom w:val="none" w:sz="0" w:space="0" w:color="auto"/>
                        <w:right w:val="none" w:sz="0" w:space="0" w:color="auto"/>
                      </w:divBdr>
                    </w:div>
                  </w:divsChild>
                </w:div>
                <w:div w:id="1737584394">
                  <w:marLeft w:val="0"/>
                  <w:marRight w:val="0"/>
                  <w:marTop w:val="0"/>
                  <w:marBottom w:val="0"/>
                  <w:divBdr>
                    <w:top w:val="none" w:sz="0" w:space="0" w:color="auto"/>
                    <w:left w:val="none" w:sz="0" w:space="0" w:color="auto"/>
                    <w:bottom w:val="none" w:sz="0" w:space="0" w:color="auto"/>
                    <w:right w:val="none" w:sz="0" w:space="0" w:color="auto"/>
                  </w:divBdr>
                  <w:divsChild>
                    <w:div w:id="839857665">
                      <w:marLeft w:val="0"/>
                      <w:marRight w:val="0"/>
                      <w:marTop w:val="0"/>
                      <w:marBottom w:val="0"/>
                      <w:divBdr>
                        <w:top w:val="none" w:sz="0" w:space="0" w:color="auto"/>
                        <w:left w:val="none" w:sz="0" w:space="0" w:color="auto"/>
                        <w:bottom w:val="none" w:sz="0" w:space="0" w:color="auto"/>
                        <w:right w:val="none" w:sz="0" w:space="0" w:color="auto"/>
                      </w:divBdr>
                    </w:div>
                  </w:divsChild>
                </w:div>
                <w:div w:id="217056457">
                  <w:marLeft w:val="0"/>
                  <w:marRight w:val="0"/>
                  <w:marTop w:val="0"/>
                  <w:marBottom w:val="0"/>
                  <w:divBdr>
                    <w:top w:val="none" w:sz="0" w:space="0" w:color="auto"/>
                    <w:left w:val="none" w:sz="0" w:space="0" w:color="auto"/>
                    <w:bottom w:val="none" w:sz="0" w:space="0" w:color="auto"/>
                    <w:right w:val="none" w:sz="0" w:space="0" w:color="auto"/>
                  </w:divBdr>
                  <w:divsChild>
                    <w:div w:id="15739163">
                      <w:marLeft w:val="0"/>
                      <w:marRight w:val="0"/>
                      <w:marTop w:val="0"/>
                      <w:marBottom w:val="0"/>
                      <w:divBdr>
                        <w:top w:val="none" w:sz="0" w:space="0" w:color="auto"/>
                        <w:left w:val="none" w:sz="0" w:space="0" w:color="auto"/>
                        <w:bottom w:val="none" w:sz="0" w:space="0" w:color="auto"/>
                        <w:right w:val="none" w:sz="0" w:space="0" w:color="auto"/>
                      </w:divBdr>
                    </w:div>
                  </w:divsChild>
                </w:div>
                <w:div w:id="1780636665">
                  <w:marLeft w:val="0"/>
                  <w:marRight w:val="0"/>
                  <w:marTop w:val="0"/>
                  <w:marBottom w:val="0"/>
                  <w:divBdr>
                    <w:top w:val="none" w:sz="0" w:space="0" w:color="auto"/>
                    <w:left w:val="none" w:sz="0" w:space="0" w:color="auto"/>
                    <w:bottom w:val="none" w:sz="0" w:space="0" w:color="auto"/>
                    <w:right w:val="none" w:sz="0" w:space="0" w:color="auto"/>
                  </w:divBdr>
                  <w:divsChild>
                    <w:div w:id="704520244">
                      <w:marLeft w:val="0"/>
                      <w:marRight w:val="0"/>
                      <w:marTop w:val="0"/>
                      <w:marBottom w:val="0"/>
                      <w:divBdr>
                        <w:top w:val="none" w:sz="0" w:space="0" w:color="auto"/>
                        <w:left w:val="none" w:sz="0" w:space="0" w:color="auto"/>
                        <w:bottom w:val="none" w:sz="0" w:space="0" w:color="auto"/>
                        <w:right w:val="none" w:sz="0" w:space="0" w:color="auto"/>
                      </w:divBdr>
                    </w:div>
                  </w:divsChild>
                </w:div>
                <w:div w:id="1760329602">
                  <w:marLeft w:val="0"/>
                  <w:marRight w:val="0"/>
                  <w:marTop w:val="0"/>
                  <w:marBottom w:val="0"/>
                  <w:divBdr>
                    <w:top w:val="none" w:sz="0" w:space="0" w:color="auto"/>
                    <w:left w:val="none" w:sz="0" w:space="0" w:color="auto"/>
                    <w:bottom w:val="none" w:sz="0" w:space="0" w:color="auto"/>
                    <w:right w:val="none" w:sz="0" w:space="0" w:color="auto"/>
                  </w:divBdr>
                  <w:divsChild>
                    <w:div w:id="2007442117">
                      <w:marLeft w:val="0"/>
                      <w:marRight w:val="0"/>
                      <w:marTop w:val="0"/>
                      <w:marBottom w:val="0"/>
                      <w:divBdr>
                        <w:top w:val="none" w:sz="0" w:space="0" w:color="auto"/>
                        <w:left w:val="none" w:sz="0" w:space="0" w:color="auto"/>
                        <w:bottom w:val="none" w:sz="0" w:space="0" w:color="auto"/>
                        <w:right w:val="none" w:sz="0" w:space="0" w:color="auto"/>
                      </w:divBdr>
                    </w:div>
                  </w:divsChild>
                </w:div>
                <w:div w:id="838927426">
                  <w:marLeft w:val="0"/>
                  <w:marRight w:val="0"/>
                  <w:marTop w:val="0"/>
                  <w:marBottom w:val="0"/>
                  <w:divBdr>
                    <w:top w:val="none" w:sz="0" w:space="0" w:color="auto"/>
                    <w:left w:val="none" w:sz="0" w:space="0" w:color="auto"/>
                    <w:bottom w:val="none" w:sz="0" w:space="0" w:color="auto"/>
                    <w:right w:val="none" w:sz="0" w:space="0" w:color="auto"/>
                  </w:divBdr>
                  <w:divsChild>
                    <w:div w:id="1314676777">
                      <w:marLeft w:val="0"/>
                      <w:marRight w:val="0"/>
                      <w:marTop w:val="0"/>
                      <w:marBottom w:val="0"/>
                      <w:divBdr>
                        <w:top w:val="none" w:sz="0" w:space="0" w:color="auto"/>
                        <w:left w:val="none" w:sz="0" w:space="0" w:color="auto"/>
                        <w:bottom w:val="none" w:sz="0" w:space="0" w:color="auto"/>
                        <w:right w:val="none" w:sz="0" w:space="0" w:color="auto"/>
                      </w:divBdr>
                    </w:div>
                  </w:divsChild>
                </w:div>
                <w:div w:id="1741711752">
                  <w:marLeft w:val="0"/>
                  <w:marRight w:val="0"/>
                  <w:marTop w:val="0"/>
                  <w:marBottom w:val="0"/>
                  <w:divBdr>
                    <w:top w:val="none" w:sz="0" w:space="0" w:color="auto"/>
                    <w:left w:val="none" w:sz="0" w:space="0" w:color="auto"/>
                    <w:bottom w:val="none" w:sz="0" w:space="0" w:color="auto"/>
                    <w:right w:val="none" w:sz="0" w:space="0" w:color="auto"/>
                  </w:divBdr>
                  <w:divsChild>
                    <w:div w:id="1346665530">
                      <w:marLeft w:val="0"/>
                      <w:marRight w:val="0"/>
                      <w:marTop w:val="0"/>
                      <w:marBottom w:val="0"/>
                      <w:divBdr>
                        <w:top w:val="none" w:sz="0" w:space="0" w:color="auto"/>
                        <w:left w:val="none" w:sz="0" w:space="0" w:color="auto"/>
                        <w:bottom w:val="none" w:sz="0" w:space="0" w:color="auto"/>
                        <w:right w:val="none" w:sz="0" w:space="0" w:color="auto"/>
                      </w:divBdr>
                    </w:div>
                  </w:divsChild>
                </w:div>
                <w:div w:id="957297211">
                  <w:marLeft w:val="0"/>
                  <w:marRight w:val="0"/>
                  <w:marTop w:val="0"/>
                  <w:marBottom w:val="0"/>
                  <w:divBdr>
                    <w:top w:val="none" w:sz="0" w:space="0" w:color="auto"/>
                    <w:left w:val="none" w:sz="0" w:space="0" w:color="auto"/>
                    <w:bottom w:val="none" w:sz="0" w:space="0" w:color="auto"/>
                    <w:right w:val="none" w:sz="0" w:space="0" w:color="auto"/>
                  </w:divBdr>
                  <w:divsChild>
                    <w:div w:id="657080476">
                      <w:marLeft w:val="0"/>
                      <w:marRight w:val="0"/>
                      <w:marTop w:val="0"/>
                      <w:marBottom w:val="0"/>
                      <w:divBdr>
                        <w:top w:val="none" w:sz="0" w:space="0" w:color="auto"/>
                        <w:left w:val="none" w:sz="0" w:space="0" w:color="auto"/>
                        <w:bottom w:val="none" w:sz="0" w:space="0" w:color="auto"/>
                        <w:right w:val="none" w:sz="0" w:space="0" w:color="auto"/>
                      </w:divBdr>
                    </w:div>
                  </w:divsChild>
                </w:div>
                <w:div w:id="1850757892">
                  <w:marLeft w:val="0"/>
                  <w:marRight w:val="0"/>
                  <w:marTop w:val="0"/>
                  <w:marBottom w:val="0"/>
                  <w:divBdr>
                    <w:top w:val="none" w:sz="0" w:space="0" w:color="auto"/>
                    <w:left w:val="none" w:sz="0" w:space="0" w:color="auto"/>
                    <w:bottom w:val="none" w:sz="0" w:space="0" w:color="auto"/>
                    <w:right w:val="none" w:sz="0" w:space="0" w:color="auto"/>
                  </w:divBdr>
                  <w:divsChild>
                    <w:div w:id="512690603">
                      <w:marLeft w:val="0"/>
                      <w:marRight w:val="0"/>
                      <w:marTop w:val="0"/>
                      <w:marBottom w:val="0"/>
                      <w:divBdr>
                        <w:top w:val="none" w:sz="0" w:space="0" w:color="auto"/>
                        <w:left w:val="none" w:sz="0" w:space="0" w:color="auto"/>
                        <w:bottom w:val="none" w:sz="0" w:space="0" w:color="auto"/>
                        <w:right w:val="none" w:sz="0" w:space="0" w:color="auto"/>
                      </w:divBdr>
                    </w:div>
                  </w:divsChild>
                </w:div>
                <w:div w:id="630136924">
                  <w:marLeft w:val="0"/>
                  <w:marRight w:val="0"/>
                  <w:marTop w:val="0"/>
                  <w:marBottom w:val="0"/>
                  <w:divBdr>
                    <w:top w:val="none" w:sz="0" w:space="0" w:color="auto"/>
                    <w:left w:val="none" w:sz="0" w:space="0" w:color="auto"/>
                    <w:bottom w:val="none" w:sz="0" w:space="0" w:color="auto"/>
                    <w:right w:val="none" w:sz="0" w:space="0" w:color="auto"/>
                  </w:divBdr>
                  <w:divsChild>
                    <w:div w:id="1624264350">
                      <w:marLeft w:val="0"/>
                      <w:marRight w:val="0"/>
                      <w:marTop w:val="0"/>
                      <w:marBottom w:val="0"/>
                      <w:divBdr>
                        <w:top w:val="none" w:sz="0" w:space="0" w:color="auto"/>
                        <w:left w:val="none" w:sz="0" w:space="0" w:color="auto"/>
                        <w:bottom w:val="none" w:sz="0" w:space="0" w:color="auto"/>
                        <w:right w:val="none" w:sz="0" w:space="0" w:color="auto"/>
                      </w:divBdr>
                    </w:div>
                  </w:divsChild>
                </w:div>
                <w:div w:id="2147240488">
                  <w:marLeft w:val="0"/>
                  <w:marRight w:val="0"/>
                  <w:marTop w:val="0"/>
                  <w:marBottom w:val="0"/>
                  <w:divBdr>
                    <w:top w:val="none" w:sz="0" w:space="0" w:color="auto"/>
                    <w:left w:val="none" w:sz="0" w:space="0" w:color="auto"/>
                    <w:bottom w:val="none" w:sz="0" w:space="0" w:color="auto"/>
                    <w:right w:val="none" w:sz="0" w:space="0" w:color="auto"/>
                  </w:divBdr>
                  <w:divsChild>
                    <w:div w:id="1788498603">
                      <w:marLeft w:val="0"/>
                      <w:marRight w:val="0"/>
                      <w:marTop w:val="0"/>
                      <w:marBottom w:val="0"/>
                      <w:divBdr>
                        <w:top w:val="none" w:sz="0" w:space="0" w:color="auto"/>
                        <w:left w:val="none" w:sz="0" w:space="0" w:color="auto"/>
                        <w:bottom w:val="none" w:sz="0" w:space="0" w:color="auto"/>
                        <w:right w:val="none" w:sz="0" w:space="0" w:color="auto"/>
                      </w:divBdr>
                    </w:div>
                  </w:divsChild>
                </w:div>
                <w:div w:id="456292872">
                  <w:marLeft w:val="0"/>
                  <w:marRight w:val="0"/>
                  <w:marTop w:val="0"/>
                  <w:marBottom w:val="0"/>
                  <w:divBdr>
                    <w:top w:val="none" w:sz="0" w:space="0" w:color="auto"/>
                    <w:left w:val="none" w:sz="0" w:space="0" w:color="auto"/>
                    <w:bottom w:val="none" w:sz="0" w:space="0" w:color="auto"/>
                    <w:right w:val="none" w:sz="0" w:space="0" w:color="auto"/>
                  </w:divBdr>
                  <w:divsChild>
                    <w:div w:id="1893230386">
                      <w:marLeft w:val="0"/>
                      <w:marRight w:val="0"/>
                      <w:marTop w:val="0"/>
                      <w:marBottom w:val="0"/>
                      <w:divBdr>
                        <w:top w:val="none" w:sz="0" w:space="0" w:color="auto"/>
                        <w:left w:val="none" w:sz="0" w:space="0" w:color="auto"/>
                        <w:bottom w:val="none" w:sz="0" w:space="0" w:color="auto"/>
                        <w:right w:val="none" w:sz="0" w:space="0" w:color="auto"/>
                      </w:divBdr>
                    </w:div>
                  </w:divsChild>
                </w:div>
                <w:div w:id="538511599">
                  <w:marLeft w:val="0"/>
                  <w:marRight w:val="0"/>
                  <w:marTop w:val="0"/>
                  <w:marBottom w:val="0"/>
                  <w:divBdr>
                    <w:top w:val="none" w:sz="0" w:space="0" w:color="auto"/>
                    <w:left w:val="none" w:sz="0" w:space="0" w:color="auto"/>
                    <w:bottom w:val="none" w:sz="0" w:space="0" w:color="auto"/>
                    <w:right w:val="none" w:sz="0" w:space="0" w:color="auto"/>
                  </w:divBdr>
                  <w:divsChild>
                    <w:div w:id="716857995">
                      <w:marLeft w:val="0"/>
                      <w:marRight w:val="0"/>
                      <w:marTop w:val="0"/>
                      <w:marBottom w:val="0"/>
                      <w:divBdr>
                        <w:top w:val="none" w:sz="0" w:space="0" w:color="auto"/>
                        <w:left w:val="none" w:sz="0" w:space="0" w:color="auto"/>
                        <w:bottom w:val="none" w:sz="0" w:space="0" w:color="auto"/>
                        <w:right w:val="none" w:sz="0" w:space="0" w:color="auto"/>
                      </w:divBdr>
                    </w:div>
                  </w:divsChild>
                </w:div>
                <w:div w:id="513303245">
                  <w:marLeft w:val="0"/>
                  <w:marRight w:val="0"/>
                  <w:marTop w:val="0"/>
                  <w:marBottom w:val="0"/>
                  <w:divBdr>
                    <w:top w:val="none" w:sz="0" w:space="0" w:color="auto"/>
                    <w:left w:val="none" w:sz="0" w:space="0" w:color="auto"/>
                    <w:bottom w:val="none" w:sz="0" w:space="0" w:color="auto"/>
                    <w:right w:val="none" w:sz="0" w:space="0" w:color="auto"/>
                  </w:divBdr>
                  <w:divsChild>
                    <w:div w:id="860821181">
                      <w:marLeft w:val="0"/>
                      <w:marRight w:val="0"/>
                      <w:marTop w:val="0"/>
                      <w:marBottom w:val="0"/>
                      <w:divBdr>
                        <w:top w:val="none" w:sz="0" w:space="0" w:color="auto"/>
                        <w:left w:val="none" w:sz="0" w:space="0" w:color="auto"/>
                        <w:bottom w:val="none" w:sz="0" w:space="0" w:color="auto"/>
                        <w:right w:val="none" w:sz="0" w:space="0" w:color="auto"/>
                      </w:divBdr>
                    </w:div>
                    <w:div w:id="1814520841">
                      <w:marLeft w:val="0"/>
                      <w:marRight w:val="0"/>
                      <w:marTop w:val="0"/>
                      <w:marBottom w:val="0"/>
                      <w:divBdr>
                        <w:top w:val="none" w:sz="0" w:space="0" w:color="auto"/>
                        <w:left w:val="none" w:sz="0" w:space="0" w:color="auto"/>
                        <w:bottom w:val="none" w:sz="0" w:space="0" w:color="auto"/>
                        <w:right w:val="none" w:sz="0" w:space="0" w:color="auto"/>
                      </w:divBdr>
                    </w:div>
                    <w:div w:id="12609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86317">
      <w:bodyDiv w:val="1"/>
      <w:marLeft w:val="0"/>
      <w:marRight w:val="0"/>
      <w:marTop w:val="0"/>
      <w:marBottom w:val="0"/>
      <w:divBdr>
        <w:top w:val="none" w:sz="0" w:space="0" w:color="auto"/>
        <w:left w:val="none" w:sz="0" w:space="0" w:color="auto"/>
        <w:bottom w:val="none" w:sz="0" w:space="0" w:color="auto"/>
        <w:right w:val="none" w:sz="0" w:space="0" w:color="auto"/>
      </w:divBdr>
    </w:div>
    <w:div w:id="1022632940">
      <w:bodyDiv w:val="1"/>
      <w:marLeft w:val="0"/>
      <w:marRight w:val="0"/>
      <w:marTop w:val="0"/>
      <w:marBottom w:val="0"/>
      <w:divBdr>
        <w:top w:val="none" w:sz="0" w:space="0" w:color="auto"/>
        <w:left w:val="none" w:sz="0" w:space="0" w:color="auto"/>
        <w:bottom w:val="none" w:sz="0" w:space="0" w:color="auto"/>
        <w:right w:val="none" w:sz="0" w:space="0" w:color="auto"/>
      </w:divBdr>
    </w:div>
    <w:div w:id="1073117256">
      <w:bodyDiv w:val="1"/>
      <w:marLeft w:val="0"/>
      <w:marRight w:val="0"/>
      <w:marTop w:val="0"/>
      <w:marBottom w:val="0"/>
      <w:divBdr>
        <w:top w:val="none" w:sz="0" w:space="0" w:color="auto"/>
        <w:left w:val="none" w:sz="0" w:space="0" w:color="auto"/>
        <w:bottom w:val="none" w:sz="0" w:space="0" w:color="auto"/>
        <w:right w:val="none" w:sz="0" w:space="0" w:color="auto"/>
      </w:divBdr>
    </w:div>
    <w:div w:id="1214001147">
      <w:bodyDiv w:val="1"/>
      <w:marLeft w:val="0"/>
      <w:marRight w:val="0"/>
      <w:marTop w:val="0"/>
      <w:marBottom w:val="0"/>
      <w:divBdr>
        <w:top w:val="none" w:sz="0" w:space="0" w:color="auto"/>
        <w:left w:val="none" w:sz="0" w:space="0" w:color="auto"/>
        <w:bottom w:val="none" w:sz="0" w:space="0" w:color="auto"/>
        <w:right w:val="none" w:sz="0" w:space="0" w:color="auto"/>
      </w:divBdr>
    </w:div>
    <w:div w:id="1323047029">
      <w:bodyDiv w:val="1"/>
      <w:marLeft w:val="0"/>
      <w:marRight w:val="0"/>
      <w:marTop w:val="0"/>
      <w:marBottom w:val="0"/>
      <w:divBdr>
        <w:top w:val="none" w:sz="0" w:space="0" w:color="auto"/>
        <w:left w:val="none" w:sz="0" w:space="0" w:color="auto"/>
        <w:bottom w:val="none" w:sz="0" w:space="0" w:color="auto"/>
        <w:right w:val="none" w:sz="0" w:space="0" w:color="auto"/>
      </w:divBdr>
    </w:div>
    <w:div w:id="1359745032">
      <w:bodyDiv w:val="1"/>
      <w:marLeft w:val="0"/>
      <w:marRight w:val="0"/>
      <w:marTop w:val="0"/>
      <w:marBottom w:val="0"/>
      <w:divBdr>
        <w:top w:val="none" w:sz="0" w:space="0" w:color="auto"/>
        <w:left w:val="none" w:sz="0" w:space="0" w:color="auto"/>
        <w:bottom w:val="none" w:sz="0" w:space="0" w:color="auto"/>
        <w:right w:val="none" w:sz="0" w:space="0" w:color="auto"/>
      </w:divBdr>
    </w:div>
    <w:div w:id="1440876469">
      <w:bodyDiv w:val="1"/>
      <w:marLeft w:val="0"/>
      <w:marRight w:val="0"/>
      <w:marTop w:val="0"/>
      <w:marBottom w:val="0"/>
      <w:divBdr>
        <w:top w:val="none" w:sz="0" w:space="0" w:color="auto"/>
        <w:left w:val="none" w:sz="0" w:space="0" w:color="auto"/>
        <w:bottom w:val="none" w:sz="0" w:space="0" w:color="auto"/>
        <w:right w:val="none" w:sz="0" w:space="0" w:color="auto"/>
      </w:divBdr>
    </w:div>
    <w:div w:id="1619138790">
      <w:bodyDiv w:val="1"/>
      <w:marLeft w:val="0"/>
      <w:marRight w:val="0"/>
      <w:marTop w:val="0"/>
      <w:marBottom w:val="0"/>
      <w:divBdr>
        <w:top w:val="none" w:sz="0" w:space="0" w:color="auto"/>
        <w:left w:val="none" w:sz="0" w:space="0" w:color="auto"/>
        <w:bottom w:val="none" w:sz="0" w:space="0" w:color="auto"/>
        <w:right w:val="none" w:sz="0" w:space="0" w:color="auto"/>
      </w:divBdr>
    </w:div>
    <w:div w:id="1657369389">
      <w:bodyDiv w:val="1"/>
      <w:marLeft w:val="0"/>
      <w:marRight w:val="0"/>
      <w:marTop w:val="0"/>
      <w:marBottom w:val="0"/>
      <w:divBdr>
        <w:top w:val="none" w:sz="0" w:space="0" w:color="auto"/>
        <w:left w:val="none" w:sz="0" w:space="0" w:color="auto"/>
        <w:bottom w:val="none" w:sz="0" w:space="0" w:color="auto"/>
        <w:right w:val="none" w:sz="0" w:space="0" w:color="auto"/>
      </w:divBdr>
    </w:div>
    <w:div w:id="1686975152">
      <w:bodyDiv w:val="1"/>
      <w:marLeft w:val="0"/>
      <w:marRight w:val="0"/>
      <w:marTop w:val="0"/>
      <w:marBottom w:val="0"/>
      <w:divBdr>
        <w:top w:val="none" w:sz="0" w:space="0" w:color="auto"/>
        <w:left w:val="none" w:sz="0" w:space="0" w:color="auto"/>
        <w:bottom w:val="none" w:sz="0" w:space="0" w:color="auto"/>
        <w:right w:val="none" w:sz="0" w:space="0" w:color="auto"/>
      </w:divBdr>
    </w:div>
    <w:div w:id="1713655193">
      <w:bodyDiv w:val="1"/>
      <w:marLeft w:val="0"/>
      <w:marRight w:val="0"/>
      <w:marTop w:val="0"/>
      <w:marBottom w:val="0"/>
      <w:divBdr>
        <w:top w:val="none" w:sz="0" w:space="0" w:color="auto"/>
        <w:left w:val="none" w:sz="0" w:space="0" w:color="auto"/>
        <w:bottom w:val="none" w:sz="0" w:space="0" w:color="auto"/>
        <w:right w:val="none" w:sz="0" w:space="0" w:color="auto"/>
      </w:divBdr>
    </w:div>
    <w:div w:id="1761566304">
      <w:bodyDiv w:val="1"/>
      <w:marLeft w:val="0"/>
      <w:marRight w:val="0"/>
      <w:marTop w:val="0"/>
      <w:marBottom w:val="0"/>
      <w:divBdr>
        <w:top w:val="none" w:sz="0" w:space="0" w:color="auto"/>
        <w:left w:val="none" w:sz="0" w:space="0" w:color="auto"/>
        <w:bottom w:val="none" w:sz="0" w:space="0" w:color="auto"/>
        <w:right w:val="none" w:sz="0" w:space="0" w:color="auto"/>
      </w:divBdr>
    </w:div>
    <w:div w:id="1774205147">
      <w:bodyDiv w:val="1"/>
      <w:marLeft w:val="0"/>
      <w:marRight w:val="0"/>
      <w:marTop w:val="0"/>
      <w:marBottom w:val="0"/>
      <w:divBdr>
        <w:top w:val="none" w:sz="0" w:space="0" w:color="auto"/>
        <w:left w:val="none" w:sz="0" w:space="0" w:color="auto"/>
        <w:bottom w:val="none" w:sz="0" w:space="0" w:color="auto"/>
        <w:right w:val="none" w:sz="0" w:space="0" w:color="auto"/>
      </w:divBdr>
    </w:div>
    <w:div w:id="1833375785">
      <w:bodyDiv w:val="1"/>
      <w:marLeft w:val="0"/>
      <w:marRight w:val="0"/>
      <w:marTop w:val="0"/>
      <w:marBottom w:val="0"/>
      <w:divBdr>
        <w:top w:val="none" w:sz="0" w:space="0" w:color="auto"/>
        <w:left w:val="none" w:sz="0" w:space="0" w:color="auto"/>
        <w:bottom w:val="none" w:sz="0" w:space="0" w:color="auto"/>
        <w:right w:val="none" w:sz="0" w:space="0" w:color="auto"/>
      </w:divBdr>
    </w:div>
    <w:div w:id="1836457487">
      <w:bodyDiv w:val="1"/>
      <w:marLeft w:val="0"/>
      <w:marRight w:val="0"/>
      <w:marTop w:val="0"/>
      <w:marBottom w:val="0"/>
      <w:divBdr>
        <w:top w:val="none" w:sz="0" w:space="0" w:color="auto"/>
        <w:left w:val="none" w:sz="0" w:space="0" w:color="auto"/>
        <w:bottom w:val="none" w:sz="0" w:space="0" w:color="auto"/>
        <w:right w:val="none" w:sz="0" w:space="0" w:color="auto"/>
      </w:divBdr>
    </w:div>
    <w:div w:id="1850363855">
      <w:bodyDiv w:val="1"/>
      <w:marLeft w:val="0"/>
      <w:marRight w:val="0"/>
      <w:marTop w:val="0"/>
      <w:marBottom w:val="0"/>
      <w:divBdr>
        <w:top w:val="none" w:sz="0" w:space="0" w:color="auto"/>
        <w:left w:val="none" w:sz="0" w:space="0" w:color="auto"/>
        <w:bottom w:val="none" w:sz="0" w:space="0" w:color="auto"/>
        <w:right w:val="none" w:sz="0" w:space="0" w:color="auto"/>
      </w:divBdr>
    </w:div>
    <w:div w:id="1860384751">
      <w:bodyDiv w:val="1"/>
      <w:marLeft w:val="0"/>
      <w:marRight w:val="0"/>
      <w:marTop w:val="0"/>
      <w:marBottom w:val="0"/>
      <w:divBdr>
        <w:top w:val="none" w:sz="0" w:space="0" w:color="auto"/>
        <w:left w:val="none" w:sz="0" w:space="0" w:color="auto"/>
        <w:bottom w:val="none" w:sz="0" w:space="0" w:color="auto"/>
        <w:right w:val="none" w:sz="0" w:space="0" w:color="auto"/>
      </w:divBdr>
    </w:div>
    <w:div w:id="1894805839">
      <w:bodyDiv w:val="1"/>
      <w:marLeft w:val="0"/>
      <w:marRight w:val="0"/>
      <w:marTop w:val="0"/>
      <w:marBottom w:val="0"/>
      <w:divBdr>
        <w:top w:val="none" w:sz="0" w:space="0" w:color="auto"/>
        <w:left w:val="none" w:sz="0" w:space="0" w:color="auto"/>
        <w:bottom w:val="none" w:sz="0" w:space="0" w:color="auto"/>
        <w:right w:val="none" w:sz="0" w:space="0" w:color="auto"/>
      </w:divBdr>
    </w:div>
    <w:div w:id="1936089901">
      <w:bodyDiv w:val="1"/>
      <w:marLeft w:val="0"/>
      <w:marRight w:val="0"/>
      <w:marTop w:val="0"/>
      <w:marBottom w:val="0"/>
      <w:divBdr>
        <w:top w:val="none" w:sz="0" w:space="0" w:color="auto"/>
        <w:left w:val="none" w:sz="0" w:space="0" w:color="auto"/>
        <w:bottom w:val="none" w:sz="0" w:space="0" w:color="auto"/>
        <w:right w:val="none" w:sz="0" w:space="0" w:color="auto"/>
      </w:divBdr>
    </w:div>
    <w:div w:id="1991517966">
      <w:bodyDiv w:val="1"/>
      <w:marLeft w:val="0"/>
      <w:marRight w:val="0"/>
      <w:marTop w:val="0"/>
      <w:marBottom w:val="0"/>
      <w:divBdr>
        <w:top w:val="none" w:sz="0" w:space="0" w:color="auto"/>
        <w:left w:val="none" w:sz="0" w:space="0" w:color="auto"/>
        <w:bottom w:val="none" w:sz="0" w:space="0" w:color="auto"/>
        <w:right w:val="none" w:sz="0" w:space="0" w:color="auto"/>
      </w:divBdr>
    </w:div>
    <w:div w:id="2063870201">
      <w:bodyDiv w:val="1"/>
      <w:marLeft w:val="0"/>
      <w:marRight w:val="0"/>
      <w:marTop w:val="0"/>
      <w:marBottom w:val="0"/>
      <w:divBdr>
        <w:top w:val="none" w:sz="0" w:space="0" w:color="auto"/>
        <w:left w:val="none" w:sz="0" w:space="0" w:color="auto"/>
        <w:bottom w:val="none" w:sz="0" w:space="0" w:color="auto"/>
        <w:right w:val="none" w:sz="0" w:space="0" w:color="auto"/>
      </w:divBdr>
    </w:div>
    <w:div w:id="2090495510">
      <w:bodyDiv w:val="1"/>
      <w:marLeft w:val="0"/>
      <w:marRight w:val="0"/>
      <w:marTop w:val="0"/>
      <w:marBottom w:val="0"/>
      <w:divBdr>
        <w:top w:val="none" w:sz="0" w:space="0" w:color="auto"/>
        <w:left w:val="none" w:sz="0" w:space="0" w:color="auto"/>
        <w:bottom w:val="none" w:sz="0" w:space="0" w:color="auto"/>
        <w:right w:val="none" w:sz="0" w:space="0" w:color="auto"/>
      </w:divBdr>
    </w:div>
    <w:div w:id="2135246857">
      <w:bodyDiv w:val="1"/>
      <w:marLeft w:val="0"/>
      <w:marRight w:val="0"/>
      <w:marTop w:val="0"/>
      <w:marBottom w:val="0"/>
      <w:divBdr>
        <w:top w:val="none" w:sz="0" w:space="0" w:color="auto"/>
        <w:left w:val="none" w:sz="0" w:space="0" w:color="auto"/>
        <w:bottom w:val="none" w:sz="0" w:space="0" w:color="auto"/>
        <w:right w:val="none" w:sz="0" w:space="0" w:color="auto"/>
      </w:divBdr>
    </w:div>
    <w:div w:id="21387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guides.waldenu.edu/writingcenter/evidence/cit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7BB9B8C6B04AED9B41040D94A9F71D"/>
        <w:category>
          <w:name w:val="General"/>
          <w:gallery w:val="placeholder"/>
        </w:category>
        <w:types>
          <w:type w:val="bbPlcHdr"/>
        </w:types>
        <w:behaviors>
          <w:behavior w:val="content"/>
        </w:behaviors>
        <w:guid w:val="{24B0B22E-99E9-434C-88D7-A5A62CD55243}"/>
      </w:docPartPr>
      <w:docPartBody>
        <w:p w:rsidR="00B90BB0" w:rsidRDefault="006321D8" w:rsidP="006321D8">
          <w:pPr>
            <w:pStyle w:val="2A7BB9B8C6B04AED9B41040D94A9F71D16"/>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
      <w:docPartPr>
        <w:name w:val="98953A0513115E44BF2790ECB814EEDD"/>
        <w:category>
          <w:name w:val="General"/>
          <w:gallery w:val="placeholder"/>
        </w:category>
        <w:types>
          <w:type w:val="bbPlcHdr"/>
        </w:types>
        <w:behaviors>
          <w:behavior w:val="content"/>
        </w:behaviors>
        <w:guid w:val="{4E94B1F5-33C5-F44D-A214-5ED567C6E561}"/>
      </w:docPartPr>
      <w:docPartBody>
        <w:p w:rsidR="007F0DBE" w:rsidRDefault="00D87323" w:rsidP="00D87323">
          <w:pPr>
            <w:pStyle w:val="98953A0513115E44BF2790ECB814EEDD"/>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46FB32DCB75F814AA95E3FBD1B175B84"/>
        <w:category>
          <w:name w:val="General"/>
          <w:gallery w:val="placeholder"/>
        </w:category>
        <w:types>
          <w:type w:val="bbPlcHdr"/>
        </w:types>
        <w:behaviors>
          <w:behavior w:val="content"/>
        </w:behaviors>
        <w:guid w:val="{971C9FAB-1030-794E-82D5-96DCACF6D148}"/>
      </w:docPartPr>
      <w:docPartBody>
        <w:p w:rsidR="007F0DBE" w:rsidRDefault="00D87323" w:rsidP="00D87323">
          <w:pPr>
            <w:pStyle w:val="46FB32DCB75F814AA95E3FBD1B175B84"/>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15D35B862B527D4A940D28B80DE4A22C"/>
        <w:category>
          <w:name w:val="General"/>
          <w:gallery w:val="placeholder"/>
        </w:category>
        <w:types>
          <w:type w:val="bbPlcHdr"/>
        </w:types>
        <w:behaviors>
          <w:behavior w:val="content"/>
        </w:behaviors>
        <w:guid w:val="{5A59EBF9-B64F-6C43-94B7-88F7792CCC31}"/>
      </w:docPartPr>
      <w:docPartBody>
        <w:p w:rsidR="006942DF" w:rsidRDefault="000968A0" w:rsidP="000968A0">
          <w:pPr>
            <w:pStyle w:val="15D35B862B527D4A940D28B80DE4A22C"/>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6744227752E8BC4AA91A5A44846E2743"/>
        <w:category>
          <w:name w:val="General"/>
          <w:gallery w:val="placeholder"/>
        </w:category>
        <w:types>
          <w:type w:val="bbPlcHdr"/>
        </w:types>
        <w:behaviors>
          <w:behavior w:val="content"/>
        </w:behaviors>
        <w:guid w:val="{920E5123-C05E-584D-BBD9-616F77B86E75}"/>
      </w:docPartPr>
      <w:docPartBody>
        <w:p w:rsidR="005B590D" w:rsidRDefault="005616D5" w:rsidP="005616D5">
          <w:pPr>
            <w:pStyle w:val="6744227752E8BC4AA91A5A44846E2743"/>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39AC9C438CF5DB42A5BE0241247952CA"/>
        <w:category>
          <w:name w:val="General"/>
          <w:gallery w:val="placeholder"/>
        </w:category>
        <w:types>
          <w:type w:val="bbPlcHdr"/>
        </w:types>
        <w:behaviors>
          <w:behavior w:val="content"/>
        </w:behaviors>
        <w:guid w:val="{B0293A34-E660-F048-9003-BA0AB6DA0BBA}"/>
      </w:docPartPr>
      <w:docPartBody>
        <w:p w:rsidR="005B590D" w:rsidRDefault="005616D5" w:rsidP="005616D5">
          <w:pPr>
            <w:pStyle w:val="39AC9C438CF5DB42A5BE0241247952CA"/>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005A2BFA97D2AC4F90432EADBE01A16A"/>
        <w:category>
          <w:name w:val="General"/>
          <w:gallery w:val="placeholder"/>
        </w:category>
        <w:types>
          <w:type w:val="bbPlcHdr"/>
        </w:types>
        <w:behaviors>
          <w:behavior w:val="content"/>
        </w:behaviors>
        <w:guid w:val="{EADBEEE0-2547-F84C-9BA9-ECEDBE6D5136}"/>
      </w:docPartPr>
      <w:docPartBody>
        <w:p w:rsidR="00503C0D" w:rsidRDefault="00503C0D" w:rsidP="00503C0D">
          <w:pPr>
            <w:pStyle w:val="005A2BFA97D2AC4F90432EADBE01A16A"/>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D2BBC982D45B45A889947CA1335157D3"/>
        <w:category>
          <w:name w:val="General"/>
          <w:gallery w:val="placeholder"/>
        </w:category>
        <w:types>
          <w:type w:val="bbPlcHdr"/>
        </w:types>
        <w:behaviors>
          <w:behavior w:val="content"/>
        </w:behaviors>
        <w:guid w:val="{B393DDD2-3E4D-4F22-B9C8-7EAC50F47558}"/>
      </w:docPartPr>
      <w:docPartBody>
        <w:p w:rsidR="00A5508E" w:rsidRDefault="0039350A" w:rsidP="0039350A">
          <w:pPr>
            <w:pStyle w:val="D2BBC982D45B45A889947CA1335157D3"/>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EFEB4D149BE2443885E114F4A7DFBD75"/>
        <w:category>
          <w:name w:val="General"/>
          <w:gallery w:val="placeholder"/>
        </w:category>
        <w:types>
          <w:type w:val="bbPlcHdr"/>
        </w:types>
        <w:behaviors>
          <w:behavior w:val="content"/>
        </w:behaviors>
        <w:guid w:val="{B9F9566B-D748-4079-B4AD-FFE4DAC0234B}"/>
      </w:docPartPr>
      <w:docPartBody>
        <w:p w:rsidR="00A5508E" w:rsidRDefault="0039350A" w:rsidP="0039350A">
          <w:pPr>
            <w:pStyle w:val="EFEB4D149BE2443885E114F4A7DFBD75"/>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59A8CADE0B79FF4DA3A3079A22137270"/>
        <w:category>
          <w:name w:val="General"/>
          <w:gallery w:val="placeholder"/>
        </w:category>
        <w:types>
          <w:type w:val="bbPlcHdr"/>
        </w:types>
        <w:behaviors>
          <w:behavior w:val="content"/>
        </w:behaviors>
        <w:guid w:val="{C92A37A7-AC07-A34F-8EA4-A82545D1E0C9}"/>
      </w:docPartPr>
      <w:docPartBody>
        <w:p w:rsidR="00882DB6" w:rsidRDefault="00585B5A" w:rsidP="00585B5A">
          <w:pPr>
            <w:pStyle w:val="59A8CADE0B79FF4DA3A3079A22137270"/>
          </w:pPr>
          <w:r w:rsidRPr="00A929EE">
            <w:rPr>
              <w:rStyle w:val="PlaceholderText"/>
            </w:rPr>
            <w:t xml:space="preserve">Enter </w:t>
          </w:r>
          <w:r>
            <w:rPr>
              <w:rStyle w:val="PlaceholderText"/>
            </w:rPr>
            <w:t>y</w:t>
          </w:r>
          <w:r w:rsidRPr="00A929EE">
            <w:rPr>
              <w:rStyle w:val="PlaceholderText"/>
            </w:rPr>
            <w:t xml:space="preserve">our </w:t>
          </w:r>
          <w:r>
            <w:rPr>
              <w:rStyle w:val="PlaceholderText"/>
            </w:rPr>
            <w:t>r</w:t>
          </w:r>
          <w:r w:rsidRPr="00A929EE">
            <w:rPr>
              <w:rStyle w:val="PlaceholderText"/>
            </w:rPr>
            <w:t xml:space="preserve">esponse </w:t>
          </w:r>
          <w:r>
            <w:rPr>
              <w:rStyle w:val="PlaceholderText"/>
            </w:rPr>
            <w:t>h</w:t>
          </w:r>
          <w:r w:rsidRPr="00A929EE">
            <w:rPr>
              <w:rStyle w:val="PlaceholderText"/>
            </w:rPr>
            <w:t>ere</w:t>
          </w:r>
        </w:p>
      </w:docPartBody>
    </w:docPart>
    <w:docPart>
      <w:docPartPr>
        <w:name w:val="84E90D18D6674192821AA46D456ECEEE"/>
        <w:category>
          <w:name w:val="General"/>
          <w:gallery w:val="placeholder"/>
        </w:category>
        <w:types>
          <w:type w:val="bbPlcHdr"/>
        </w:types>
        <w:behaviors>
          <w:behavior w:val="content"/>
        </w:behaviors>
        <w:guid w:val="{35AA34CE-EC58-40FA-B941-EDDAA874B2A1}"/>
      </w:docPartPr>
      <w:docPartBody>
        <w:p w:rsidR="00354264" w:rsidRDefault="00687412" w:rsidP="00687412">
          <w:pPr>
            <w:pStyle w:val="84E90D18D6674192821AA46D456ECEEE"/>
          </w:pPr>
          <w:r w:rsidRPr="00A929EE">
            <w:t xml:space="preserve">Enter </w:t>
          </w:r>
          <w:r>
            <w:t>y</w:t>
          </w:r>
          <w:r w:rsidRPr="00A929EE">
            <w:t xml:space="preserve">our </w:t>
          </w:r>
          <w:r>
            <w:t>r</w:t>
          </w:r>
          <w:r w:rsidRPr="00A929EE">
            <w:t xml:space="preserve">esponse </w:t>
          </w:r>
          <w:r>
            <w:t>h</w:t>
          </w:r>
          <w:r w:rsidRPr="00A929EE">
            <w:t>ere</w:t>
          </w:r>
        </w:p>
      </w:docPartBody>
    </w:docPart>
    <w:docPart>
      <w:docPartPr>
        <w:name w:val="AFA23DC1D0E448C181994A150606113C"/>
        <w:category>
          <w:name w:val="General"/>
          <w:gallery w:val="placeholder"/>
        </w:category>
        <w:types>
          <w:type w:val="bbPlcHdr"/>
        </w:types>
        <w:behaviors>
          <w:behavior w:val="content"/>
        </w:behaviors>
        <w:guid w:val="{FD97A5A1-9918-4145-9F83-93AE9C95F43B}"/>
      </w:docPartPr>
      <w:docPartBody>
        <w:p w:rsidR="00354264" w:rsidRDefault="00687412" w:rsidP="00687412">
          <w:pPr>
            <w:pStyle w:val="AFA23DC1D0E448C181994A150606113C"/>
          </w:pPr>
          <w:r w:rsidRPr="00A929EE">
            <w:rPr>
              <w:sz w:val="24"/>
              <w:szCs w:val="24"/>
            </w:rPr>
            <w:t xml:space="preserve">Enter </w:t>
          </w:r>
          <w:r>
            <w:rPr>
              <w:sz w:val="24"/>
              <w:szCs w:val="24"/>
            </w:rPr>
            <w:t>y</w:t>
          </w:r>
          <w:r w:rsidRPr="00A929EE">
            <w:rPr>
              <w:sz w:val="24"/>
              <w:szCs w:val="24"/>
            </w:rPr>
            <w:t xml:space="preserve">our </w:t>
          </w:r>
          <w:r>
            <w:rPr>
              <w:sz w:val="24"/>
              <w:szCs w:val="24"/>
            </w:rPr>
            <w:t>r</w:t>
          </w:r>
          <w:r w:rsidRPr="00A929EE">
            <w:rPr>
              <w:sz w:val="24"/>
              <w:szCs w:val="24"/>
            </w:rPr>
            <w:t xml:space="preserve">esponse </w:t>
          </w:r>
          <w:r>
            <w:rPr>
              <w:sz w:val="24"/>
              <w:szCs w:val="24"/>
            </w:rPr>
            <w:t>h</w:t>
          </w:r>
          <w:r w:rsidRPr="00A929EE">
            <w:rPr>
              <w:sz w:val="24"/>
              <w:szCs w:val="24"/>
            </w:rPr>
            <w:t>ere</w:t>
          </w:r>
        </w:p>
      </w:docPartBody>
    </w:docPart>
    <w:docPart>
      <w:docPartPr>
        <w:name w:val="67DDF473A5C8416AA7A75DAD476BC8D6"/>
        <w:category>
          <w:name w:val="General"/>
          <w:gallery w:val="placeholder"/>
        </w:category>
        <w:types>
          <w:type w:val="bbPlcHdr"/>
        </w:types>
        <w:behaviors>
          <w:behavior w:val="content"/>
        </w:behaviors>
        <w:guid w:val="{044F8797-750E-4597-BADE-9DB2B96A6017}"/>
      </w:docPartPr>
      <w:docPartBody>
        <w:p w:rsidR="00354264" w:rsidRDefault="00687412" w:rsidP="00687412">
          <w:pPr>
            <w:pStyle w:val="67DDF473A5C8416AA7A75DAD476BC8D6"/>
          </w:pPr>
          <w:r w:rsidRPr="00A929EE">
            <w:t xml:space="preserve">Enter </w:t>
          </w:r>
          <w:r>
            <w:t>y</w:t>
          </w:r>
          <w:r w:rsidRPr="00A929EE">
            <w:t xml:space="preserve">our </w:t>
          </w:r>
          <w:r>
            <w:t>r</w:t>
          </w:r>
          <w:r w:rsidRPr="00A929EE">
            <w:t xml:space="preserve">esponse </w:t>
          </w:r>
          <w:r>
            <w:t>h</w:t>
          </w:r>
          <w:r w:rsidRPr="00A929EE">
            <w:t>ere</w:t>
          </w:r>
        </w:p>
      </w:docPartBody>
    </w:docPart>
    <w:docPart>
      <w:docPartPr>
        <w:name w:val="277156630B2A41D88CD2E3DCB4D9C8CA"/>
        <w:category>
          <w:name w:val="General"/>
          <w:gallery w:val="placeholder"/>
        </w:category>
        <w:types>
          <w:type w:val="bbPlcHdr"/>
        </w:types>
        <w:behaviors>
          <w:behavior w:val="content"/>
        </w:behaviors>
        <w:guid w:val="{C1EE4931-8ABA-43BA-8499-3FFB24518AA3}"/>
      </w:docPartPr>
      <w:docPartBody>
        <w:p w:rsidR="00354264" w:rsidRDefault="00687412" w:rsidP="00687412">
          <w:pPr>
            <w:pStyle w:val="277156630B2A41D88CD2E3DCB4D9C8CA"/>
          </w:pPr>
          <w:r w:rsidRPr="00A929EE">
            <w:t xml:space="preserve">Enter </w:t>
          </w:r>
          <w:r>
            <w:t>y</w:t>
          </w:r>
          <w:r w:rsidRPr="00A929EE">
            <w:t xml:space="preserve">our </w:t>
          </w:r>
          <w:r>
            <w:t>r</w:t>
          </w:r>
          <w:r w:rsidRPr="00A929EE">
            <w:t xml:space="preserve">esponse </w:t>
          </w:r>
          <w:r>
            <w:t>h</w:t>
          </w:r>
          <w:r w:rsidRPr="00A929EE">
            <w:t>ere</w:t>
          </w:r>
        </w:p>
      </w:docPartBody>
    </w:docPart>
    <w:docPart>
      <w:docPartPr>
        <w:name w:val="D3D5BAE473234323A8E54787D099CD29"/>
        <w:category>
          <w:name w:val="General"/>
          <w:gallery w:val="placeholder"/>
        </w:category>
        <w:types>
          <w:type w:val="bbPlcHdr"/>
        </w:types>
        <w:behaviors>
          <w:behavior w:val="content"/>
        </w:behaviors>
        <w:guid w:val="{C01A9E56-61D2-478E-A44C-D1F686B0F44A}"/>
      </w:docPartPr>
      <w:docPartBody>
        <w:p w:rsidR="00354264" w:rsidRDefault="00687412" w:rsidP="00687412">
          <w:pPr>
            <w:pStyle w:val="D3D5BAE473234323A8E54787D099CD29"/>
          </w:pPr>
          <w:r w:rsidRPr="00A929EE">
            <w:t xml:space="preserve">Enter </w:t>
          </w:r>
          <w:r>
            <w:t>y</w:t>
          </w:r>
          <w:r w:rsidRPr="00A929EE">
            <w:t xml:space="preserve">our </w:t>
          </w:r>
          <w:r>
            <w:t>r</w:t>
          </w:r>
          <w:r w:rsidRPr="00A929EE">
            <w:t xml:space="preserve">esponse </w:t>
          </w:r>
          <w:r>
            <w:t>h</w:t>
          </w:r>
          <w:r w:rsidRPr="00A929EE">
            <w:t>ere</w:t>
          </w:r>
        </w:p>
      </w:docPartBody>
    </w:docPart>
    <w:docPart>
      <w:docPartPr>
        <w:name w:val="4583177E1E1B46BB9F0C3A2CDDFABB55"/>
        <w:category>
          <w:name w:val="General"/>
          <w:gallery w:val="placeholder"/>
        </w:category>
        <w:types>
          <w:type w:val="bbPlcHdr"/>
        </w:types>
        <w:behaviors>
          <w:behavior w:val="content"/>
        </w:behaviors>
        <w:guid w:val="{FA21D335-8B19-4A9C-80BD-8C7983909D4E}"/>
      </w:docPartPr>
      <w:docPartBody>
        <w:p w:rsidR="00354264" w:rsidRDefault="00687412" w:rsidP="00687412">
          <w:pPr>
            <w:pStyle w:val="4583177E1E1B46BB9F0C3A2CDDFABB55"/>
          </w:pPr>
          <w:r w:rsidRPr="00A929EE">
            <w:t xml:space="preserve">Enter </w:t>
          </w:r>
          <w:r>
            <w:t>y</w:t>
          </w:r>
          <w:r w:rsidRPr="00A929EE">
            <w:t xml:space="preserve">our </w:t>
          </w:r>
          <w:r>
            <w:t>r</w:t>
          </w:r>
          <w:r w:rsidRPr="00A929EE">
            <w:t xml:space="preserve">esponse </w:t>
          </w:r>
          <w:r>
            <w:t>h</w:t>
          </w:r>
          <w:r w:rsidRPr="00A929EE">
            <w:t>ere</w:t>
          </w:r>
        </w:p>
      </w:docPartBody>
    </w:docPart>
    <w:docPart>
      <w:docPartPr>
        <w:name w:val="9148D4A342C5446CB5DA0149DAB4ACD9"/>
        <w:category>
          <w:name w:val="General"/>
          <w:gallery w:val="placeholder"/>
        </w:category>
        <w:types>
          <w:type w:val="bbPlcHdr"/>
        </w:types>
        <w:behaviors>
          <w:behavior w:val="content"/>
        </w:behaviors>
        <w:guid w:val="{C83582AF-8D66-4A85-B7D7-E08F70BF61C2}"/>
      </w:docPartPr>
      <w:docPartBody>
        <w:p w:rsidR="00354264" w:rsidRDefault="00687412" w:rsidP="00687412">
          <w:pPr>
            <w:pStyle w:val="9148D4A342C5446CB5DA0149DAB4ACD9"/>
          </w:pPr>
          <w:r w:rsidRPr="00A929EE">
            <w:t xml:space="preserve">Enter </w:t>
          </w:r>
          <w:r>
            <w:t>y</w:t>
          </w:r>
          <w:r w:rsidRPr="00A929EE">
            <w:t xml:space="preserve">our </w:t>
          </w:r>
          <w:r>
            <w:t>r</w:t>
          </w:r>
          <w:r w:rsidRPr="00A929EE">
            <w:t xml:space="preserve">esponse </w:t>
          </w:r>
          <w:r>
            <w:t>h</w:t>
          </w:r>
          <w:r w:rsidRPr="00A929EE">
            <w:t>ere</w:t>
          </w:r>
        </w:p>
      </w:docPartBody>
    </w:docPart>
    <w:docPart>
      <w:docPartPr>
        <w:name w:val="06168E659DD249C2A71BE4BD9F33C1CA"/>
        <w:category>
          <w:name w:val="General"/>
          <w:gallery w:val="placeholder"/>
        </w:category>
        <w:types>
          <w:type w:val="bbPlcHdr"/>
        </w:types>
        <w:behaviors>
          <w:behavior w:val="content"/>
        </w:behaviors>
        <w:guid w:val="{F5D6BE75-22AF-4D76-8862-A51820E28CDE}"/>
      </w:docPartPr>
      <w:docPartBody>
        <w:p w:rsidR="00354264" w:rsidRDefault="00687412" w:rsidP="00687412">
          <w:pPr>
            <w:pStyle w:val="06168E659DD249C2A71BE4BD9F33C1CA"/>
          </w:pPr>
          <w:r w:rsidRPr="00A929EE">
            <w:t xml:space="preserve">Enter </w:t>
          </w:r>
          <w:r>
            <w:t>y</w:t>
          </w:r>
          <w:r w:rsidRPr="00A929EE">
            <w:t xml:space="preserve">our </w:t>
          </w:r>
          <w:r>
            <w:t>r</w:t>
          </w:r>
          <w:r w:rsidRPr="00A929EE">
            <w:t xml:space="preserve">esponse </w:t>
          </w:r>
          <w:r>
            <w:t>h</w:t>
          </w:r>
          <w:r w:rsidRPr="00A929EE">
            <w:t>ere</w:t>
          </w:r>
        </w:p>
      </w:docPartBody>
    </w:docPart>
    <w:docPart>
      <w:docPartPr>
        <w:name w:val="692C5436053B4606995C7DA3094A09FD"/>
        <w:category>
          <w:name w:val="General"/>
          <w:gallery w:val="placeholder"/>
        </w:category>
        <w:types>
          <w:type w:val="bbPlcHdr"/>
        </w:types>
        <w:behaviors>
          <w:behavior w:val="content"/>
        </w:behaviors>
        <w:guid w:val="{05E9306D-F255-4C16-8CE3-CCF6CB3DBC64}"/>
      </w:docPartPr>
      <w:docPartBody>
        <w:p w:rsidR="00354264" w:rsidRDefault="00687412" w:rsidP="00687412">
          <w:pPr>
            <w:pStyle w:val="692C5436053B4606995C7DA3094A09FD"/>
          </w:pPr>
          <w:r w:rsidRPr="00A929EE">
            <w:t xml:space="preserve">Enter </w:t>
          </w:r>
          <w:r>
            <w:t>y</w:t>
          </w:r>
          <w:r w:rsidRPr="00A929EE">
            <w:t xml:space="preserve">our </w:t>
          </w:r>
          <w:r>
            <w:t>r</w:t>
          </w:r>
          <w:r w:rsidRPr="00A929EE">
            <w:t xml:space="preserve">esponse </w:t>
          </w:r>
          <w:r>
            <w:t>h</w:t>
          </w:r>
          <w:r w:rsidRPr="00A929EE">
            <w:t>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750"/>
    <w:rsid w:val="00037446"/>
    <w:rsid w:val="000968A0"/>
    <w:rsid w:val="000B4242"/>
    <w:rsid w:val="00101928"/>
    <w:rsid w:val="00101A65"/>
    <w:rsid w:val="00121059"/>
    <w:rsid w:val="001218B3"/>
    <w:rsid w:val="00130448"/>
    <w:rsid w:val="00132A7A"/>
    <w:rsid w:val="00150076"/>
    <w:rsid w:val="00162669"/>
    <w:rsid w:val="00181A21"/>
    <w:rsid w:val="001A6B4F"/>
    <w:rsid w:val="001B38ED"/>
    <w:rsid w:val="00200BFF"/>
    <w:rsid w:val="00247B91"/>
    <w:rsid w:val="00292CF7"/>
    <w:rsid w:val="002B0322"/>
    <w:rsid w:val="002B106C"/>
    <w:rsid w:val="00322188"/>
    <w:rsid w:val="003415E7"/>
    <w:rsid w:val="00350BA4"/>
    <w:rsid w:val="00354264"/>
    <w:rsid w:val="0039350A"/>
    <w:rsid w:val="00393750"/>
    <w:rsid w:val="003B77F9"/>
    <w:rsid w:val="003E5276"/>
    <w:rsid w:val="003F0554"/>
    <w:rsid w:val="003F0E3A"/>
    <w:rsid w:val="004012FC"/>
    <w:rsid w:val="00404372"/>
    <w:rsid w:val="004146F4"/>
    <w:rsid w:val="0043130E"/>
    <w:rsid w:val="0044141E"/>
    <w:rsid w:val="004421C8"/>
    <w:rsid w:val="004455E5"/>
    <w:rsid w:val="004464A5"/>
    <w:rsid w:val="00456664"/>
    <w:rsid w:val="00465A11"/>
    <w:rsid w:val="004714C0"/>
    <w:rsid w:val="00483F0E"/>
    <w:rsid w:val="00485310"/>
    <w:rsid w:val="004B46F5"/>
    <w:rsid w:val="004E3162"/>
    <w:rsid w:val="00501BD2"/>
    <w:rsid w:val="00503C0D"/>
    <w:rsid w:val="005072D4"/>
    <w:rsid w:val="00513B4E"/>
    <w:rsid w:val="005519ED"/>
    <w:rsid w:val="005616D5"/>
    <w:rsid w:val="005776CD"/>
    <w:rsid w:val="00582D4F"/>
    <w:rsid w:val="00585107"/>
    <w:rsid w:val="00585B5A"/>
    <w:rsid w:val="005B590D"/>
    <w:rsid w:val="005C7ADA"/>
    <w:rsid w:val="005F57F0"/>
    <w:rsid w:val="006321D8"/>
    <w:rsid w:val="00636144"/>
    <w:rsid w:val="00656BBB"/>
    <w:rsid w:val="00661441"/>
    <w:rsid w:val="006634A7"/>
    <w:rsid w:val="00665DB9"/>
    <w:rsid w:val="006718F7"/>
    <w:rsid w:val="00674696"/>
    <w:rsid w:val="0068275C"/>
    <w:rsid w:val="00682D14"/>
    <w:rsid w:val="00687412"/>
    <w:rsid w:val="006942DF"/>
    <w:rsid w:val="006A77CE"/>
    <w:rsid w:val="006B6C0B"/>
    <w:rsid w:val="006C37F6"/>
    <w:rsid w:val="006E2476"/>
    <w:rsid w:val="006F6CFD"/>
    <w:rsid w:val="007007F0"/>
    <w:rsid w:val="00703686"/>
    <w:rsid w:val="0072651D"/>
    <w:rsid w:val="0074038C"/>
    <w:rsid w:val="00752B33"/>
    <w:rsid w:val="00753568"/>
    <w:rsid w:val="00793854"/>
    <w:rsid w:val="007E5E5F"/>
    <w:rsid w:val="007F0DBE"/>
    <w:rsid w:val="007F159A"/>
    <w:rsid w:val="00806DEB"/>
    <w:rsid w:val="008663F6"/>
    <w:rsid w:val="00873F54"/>
    <w:rsid w:val="0087517A"/>
    <w:rsid w:val="00876BF9"/>
    <w:rsid w:val="00882DB6"/>
    <w:rsid w:val="008C5F2D"/>
    <w:rsid w:val="0090514C"/>
    <w:rsid w:val="00914457"/>
    <w:rsid w:val="00916853"/>
    <w:rsid w:val="0091779A"/>
    <w:rsid w:val="00923A53"/>
    <w:rsid w:val="00924804"/>
    <w:rsid w:val="00963A2E"/>
    <w:rsid w:val="00965136"/>
    <w:rsid w:val="00974270"/>
    <w:rsid w:val="00982450"/>
    <w:rsid w:val="00996CDD"/>
    <w:rsid w:val="009A5F2E"/>
    <w:rsid w:val="009A7613"/>
    <w:rsid w:val="009C19E8"/>
    <w:rsid w:val="009E43B4"/>
    <w:rsid w:val="00A04E9B"/>
    <w:rsid w:val="00A06889"/>
    <w:rsid w:val="00A1680C"/>
    <w:rsid w:val="00A322A0"/>
    <w:rsid w:val="00A4594B"/>
    <w:rsid w:val="00A54234"/>
    <w:rsid w:val="00A5508E"/>
    <w:rsid w:val="00A72F50"/>
    <w:rsid w:val="00AA6D0B"/>
    <w:rsid w:val="00AB51EF"/>
    <w:rsid w:val="00AC4D51"/>
    <w:rsid w:val="00B90BB0"/>
    <w:rsid w:val="00BB334A"/>
    <w:rsid w:val="00BF7957"/>
    <w:rsid w:val="00C05947"/>
    <w:rsid w:val="00C071D4"/>
    <w:rsid w:val="00C44929"/>
    <w:rsid w:val="00C47F00"/>
    <w:rsid w:val="00CA5AAB"/>
    <w:rsid w:val="00CB4213"/>
    <w:rsid w:val="00CD3BF8"/>
    <w:rsid w:val="00CE1ED1"/>
    <w:rsid w:val="00CE2B83"/>
    <w:rsid w:val="00D00B03"/>
    <w:rsid w:val="00D105E0"/>
    <w:rsid w:val="00D4076C"/>
    <w:rsid w:val="00D87323"/>
    <w:rsid w:val="00D93ECE"/>
    <w:rsid w:val="00DB4311"/>
    <w:rsid w:val="00DF1E63"/>
    <w:rsid w:val="00E125F7"/>
    <w:rsid w:val="00E41B24"/>
    <w:rsid w:val="00EA5E4A"/>
    <w:rsid w:val="00EB229B"/>
    <w:rsid w:val="00EB6FE7"/>
    <w:rsid w:val="00EC3DA5"/>
    <w:rsid w:val="00ED4A4B"/>
    <w:rsid w:val="00F423D6"/>
    <w:rsid w:val="00F50005"/>
    <w:rsid w:val="00F65A50"/>
    <w:rsid w:val="00F73361"/>
    <w:rsid w:val="00F77E2B"/>
    <w:rsid w:val="00F8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B5A"/>
    <w:rPr>
      <w:color w:val="808080"/>
    </w:rPr>
  </w:style>
  <w:style w:type="paragraph" w:customStyle="1" w:styleId="84E90D18D6674192821AA46D456ECEEE">
    <w:name w:val="84E90D18D6674192821AA46D456ECEEE"/>
    <w:rsid w:val="00687412"/>
  </w:style>
  <w:style w:type="paragraph" w:customStyle="1" w:styleId="AFA23DC1D0E448C181994A150606113C">
    <w:name w:val="AFA23DC1D0E448C181994A150606113C"/>
    <w:rsid w:val="00687412"/>
  </w:style>
  <w:style w:type="paragraph" w:customStyle="1" w:styleId="2A7BB9B8C6B04AED9B41040D94A9F71D16">
    <w:name w:val="2A7BB9B8C6B04AED9B41040D94A9F71D16"/>
    <w:rsid w:val="006321D8"/>
    <w:rPr>
      <w:rFonts w:eastAsiaTheme="minorHAnsi"/>
    </w:rPr>
  </w:style>
  <w:style w:type="paragraph" w:customStyle="1" w:styleId="98953A0513115E44BF2790ECB814EEDD">
    <w:name w:val="98953A0513115E44BF2790ECB814EEDD"/>
    <w:rsid w:val="00D87323"/>
    <w:pPr>
      <w:spacing w:after="0" w:line="240" w:lineRule="auto"/>
    </w:pPr>
    <w:rPr>
      <w:sz w:val="24"/>
      <w:szCs w:val="24"/>
    </w:rPr>
  </w:style>
  <w:style w:type="paragraph" w:customStyle="1" w:styleId="46FB32DCB75F814AA95E3FBD1B175B84">
    <w:name w:val="46FB32DCB75F814AA95E3FBD1B175B84"/>
    <w:rsid w:val="00D87323"/>
    <w:pPr>
      <w:spacing w:after="0" w:line="240" w:lineRule="auto"/>
    </w:pPr>
    <w:rPr>
      <w:sz w:val="24"/>
      <w:szCs w:val="24"/>
    </w:rPr>
  </w:style>
  <w:style w:type="paragraph" w:customStyle="1" w:styleId="15D35B862B527D4A940D28B80DE4A22C">
    <w:name w:val="15D35B862B527D4A940D28B80DE4A22C"/>
    <w:rsid w:val="000968A0"/>
    <w:pPr>
      <w:spacing w:after="0" w:line="240" w:lineRule="auto"/>
    </w:pPr>
    <w:rPr>
      <w:sz w:val="24"/>
      <w:szCs w:val="24"/>
    </w:rPr>
  </w:style>
  <w:style w:type="paragraph" w:customStyle="1" w:styleId="6744227752E8BC4AA91A5A44846E2743">
    <w:name w:val="6744227752E8BC4AA91A5A44846E2743"/>
    <w:rsid w:val="005616D5"/>
    <w:pPr>
      <w:spacing w:after="0" w:line="240" w:lineRule="auto"/>
    </w:pPr>
    <w:rPr>
      <w:sz w:val="24"/>
      <w:szCs w:val="24"/>
    </w:rPr>
  </w:style>
  <w:style w:type="paragraph" w:customStyle="1" w:styleId="39AC9C438CF5DB42A5BE0241247952CA">
    <w:name w:val="39AC9C438CF5DB42A5BE0241247952CA"/>
    <w:rsid w:val="005616D5"/>
    <w:pPr>
      <w:spacing w:after="0" w:line="240" w:lineRule="auto"/>
    </w:pPr>
    <w:rPr>
      <w:sz w:val="24"/>
      <w:szCs w:val="24"/>
    </w:rPr>
  </w:style>
  <w:style w:type="paragraph" w:customStyle="1" w:styleId="005A2BFA97D2AC4F90432EADBE01A16A">
    <w:name w:val="005A2BFA97D2AC4F90432EADBE01A16A"/>
    <w:rsid w:val="00503C0D"/>
    <w:pPr>
      <w:spacing w:after="0" w:line="240" w:lineRule="auto"/>
    </w:pPr>
    <w:rPr>
      <w:sz w:val="24"/>
      <w:szCs w:val="24"/>
      <w:lang w:eastAsia="ja-JP"/>
    </w:rPr>
  </w:style>
  <w:style w:type="paragraph" w:customStyle="1" w:styleId="D2BBC982D45B45A889947CA1335157D3">
    <w:name w:val="D2BBC982D45B45A889947CA1335157D3"/>
    <w:rsid w:val="0039350A"/>
  </w:style>
  <w:style w:type="paragraph" w:customStyle="1" w:styleId="EFEB4D149BE2443885E114F4A7DFBD75">
    <w:name w:val="EFEB4D149BE2443885E114F4A7DFBD75"/>
    <w:rsid w:val="0039350A"/>
  </w:style>
  <w:style w:type="paragraph" w:customStyle="1" w:styleId="59A8CADE0B79FF4DA3A3079A22137270">
    <w:name w:val="59A8CADE0B79FF4DA3A3079A22137270"/>
    <w:rsid w:val="00585B5A"/>
    <w:pPr>
      <w:spacing w:after="0" w:line="240" w:lineRule="auto"/>
    </w:pPr>
    <w:rPr>
      <w:sz w:val="24"/>
      <w:szCs w:val="24"/>
    </w:rPr>
  </w:style>
  <w:style w:type="paragraph" w:customStyle="1" w:styleId="67DDF473A5C8416AA7A75DAD476BC8D6">
    <w:name w:val="67DDF473A5C8416AA7A75DAD476BC8D6"/>
    <w:rsid w:val="00687412"/>
  </w:style>
  <w:style w:type="paragraph" w:customStyle="1" w:styleId="277156630B2A41D88CD2E3DCB4D9C8CA">
    <w:name w:val="277156630B2A41D88CD2E3DCB4D9C8CA"/>
    <w:rsid w:val="00687412"/>
  </w:style>
  <w:style w:type="paragraph" w:customStyle="1" w:styleId="D3D5BAE473234323A8E54787D099CD29">
    <w:name w:val="D3D5BAE473234323A8E54787D099CD29"/>
    <w:rsid w:val="00687412"/>
  </w:style>
  <w:style w:type="paragraph" w:customStyle="1" w:styleId="4583177E1E1B46BB9F0C3A2CDDFABB55">
    <w:name w:val="4583177E1E1B46BB9F0C3A2CDDFABB55"/>
    <w:rsid w:val="00687412"/>
  </w:style>
  <w:style w:type="paragraph" w:customStyle="1" w:styleId="9148D4A342C5446CB5DA0149DAB4ACD9">
    <w:name w:val="9148D4A342C5446CB5DA0149DAB4ACD9"/>
    <w:rsid w:val="00687412"/>
  </w:style>
  <w:style w:type="paragraph" w:customStyle="1" w:styleId="06168E659DD249C2A71BE4BD9F33C1CA">
    <w:name w:val="06168E659DD249C2A71BE4BD9F33C1CA"/>
    <w:rsid w:val="00687412"/>
  </w:style>
  <w:style w:type="paragraph" w:customStyle="1" w:styleId="692C5436053B4606995C7DA3094A09FD">
    <w:name w:val="692C5436053B4606995C7DA3094A09FD"/>
    <w:rsid w:val="00687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9F4D-4BA0-4564-9C0D-B9242E4C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6519</Words>
  <Characters>37160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Written Response Submission Form</vt:lpstr>
    </vt:vector>
  </TitlesOfParts>
  <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Response Submission Form</dc:title>
  <dc:creator/>
  <cp:lastModifiedBy/>
  <cp:revision>1</cp:revision>
  <dcterms:created xsi:type="dcterms:W3CDTF">2021-11-30T18:16:00Z</dcterms:created>
  <dcterms:modified xsi:type="dcterms:W3CDTF">2021-11-30T18:50:00Z</dcterms:modified>
</cp:coreProperties>
</file>