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FD2E" w14:textId="3388FEAE" w:rsidR="005372A8" w:rsidRPr="005372A8" w:rsidRDefault="005372A8" w:rsidP="005372A8">
      <w:pPr>
        <w:rPr>
          <w:rFonts w:eastAsia="Times New Roman" w:cstheme="minorHAnsi"/>
          <w:sz w:val="22"/>
          <w:szCs w:val="22"/>
        </w:rPr>
      </w:pPr>
      <w:r w:rsidRPr="005372A8">
        <w:rPr>
          <w:rFonts w:eastAsia="Times New Roman" w:cstheme="minorHAnsi"/>
          <w:sz w:val="22"/>
          <w:szCs w:val="22"/>
        </w:rPr>
        <w:t xml:space="preserve">Question 1.                                                                </w:t>
      </w:r>
    </w:p>
    <w:p w14:paraId="2A22853D" w14:textId="77777777" w:rsidR="005372A8" w:rsidRPr="005372A8" w:rsidRDefault="005372A8" w:rsidP="005372A8">
      <w:pPr>
        <w:rPr>
          <w:rFonts w:eastAsia="Times New Roman" w:cstheme="minorHAnsi"/>
          <w:sz w:val="22"/>
          <w:szCs w:val="22"/>
        </w:rPr>
      </w:pPr>
      <w:r w:rsidRPr="005372A8">
        <w:rPr>
          <w:rFonts w:eastAsia="Times New Roman" w:cstheme="minorHAnsi"/>
          <w:sz w:val="22"/>
          <w:szCs w:val="22"/>
        </w:rPr>
        <w:t>Explain interview methods and the areas of concern in conducting them. Give example for each method.</w:t>
      </w:r>
    </w:p>
    <w:p w14:paraId="095E3022" w14:textId="66483A8F" w:rsidR="005372A8" w:rsidRDefault="005372A8" w:rsidP="005372A8">
      <w:pPr>
        <w:rPr>
          <w:rFonts w:eastAsia="Times New Roman" w:cstheme="minorHAnsi"/>
          <w:sz w:val="22"/>
          <w:szCs w:val="22"/>
        </w:rPr>
      </w:pPr>
    </w:p>
    <w:p w14:paraId="7BFB677F" w14:textId="19B1A59F" w:rsidR="005372A8" w:rsidRDefault="005372A8" w:rsidP="005372A8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  <w:lang w:val="en-US"/>
        </w:rPr>
        <w:t>1.</w:t>
      </w:r>
      <w:r w:rsidRPr="005372A8">
        <w:rPr>
          <w:rFonts w:eastAsia="Times New Roman" w:cstheme="minorHAnsi"/>
          <w:sz w:val="22"/>
          <w:szCs w:val="22"/>
        </w:rPr>
        <w:t>The structured interview.</w:t>
      </w:r>
    </w:p>
    <w:p w14:paraId="4F2B875F" w14:textId="7A8764E6" w:rsidR="005372A8" w:rsidRDefault="005372A8" w:rsidP="005372A8">
      <w:pPr>
        <w:rPr>
          <w:rFonts w:eastAsia="Times New Roman" w:cstheme="minorHAnsi"/>
          <w:sz w:val="22"/>
          <w:szCs w:val="22"/>
          <w:lang w:val="en-US"/>
        </w:rPr>
      </w:pPr>
      <w:r>
        <w:rPr>
          <w:rFonts w:eastAsia="Times New Roman" w:cstheme="minorHAnsi"/>
          <w:sz w:val="22"/>
          <w:szCs w:val="22"/>
          <w:lang w:val="en-US"/>
        </w:rPr>
        <w:t xml:space="preserve">2. </w:t>
      </w:r>
      <w:r w:rsidRPr="005372A8">
        <w:rPr>
          <w:rFonts w:eastAsia="Times New Roman" w:cstheme="minorHAnsi"/>
          <w:sz w:val="22"/>
          <w:szCs w:val="22"/>
          <w:lang w:val="en-US"/>
        </w:rPr>
        <w:t>The semi-structured interview</w:t>
      </w:r>
    </w:p>
    <w:p w14:paraId="3736C7C9" w14:textId="48013398" w:rsidR="005372A8" w:rsidRPr="005372A8" w:rsidRDefault="005372A8" w:rsidP="005372A8">
      <w:pPr>
        <w:rPr>
          <w:rFonts w:eastAsia="Times New Roman" w:cstheme="minorHAnsi"/>
          <w:sz w:val="22"/>
          <w:szCs w:val="22"/>
          <w:lang w:val="en-US"/>
        </w:rPr>
      </w:pPr>
      <w:r>
        <w:rPr>
          <w:rFonts w:eastAsia="Times New Roman" w:cstheme="minorHAnsi"/>
          <w:sz w:val="22"/>
          <w:szCs w:val="22"/>
          <w:lang w:val="en-US"/>
        </w:rPr>
        <w:t>3.</w:t>
      </w:r>
      <w:r w:rsidRPr="005372A8">
        <w:t xml:space="preserve"> </w:t>
      </w:r>
      <w:r w:rsidRPr="005372A8">
        <w:rPr>
          <w:rFonts w:eastAsia="Times New Roman" w:cstheme="minorHAnsi"/>
          <w:sz w:val="22"/>
          <w:szCs w:val="22"/>
          <w:lang w:val="en-US"/>
        </w:rPr>
        <w:t>The unstructured interview.</w:t>
      </w:r>
    </w:p>
    <w:p w14:paraId="5920664B" w14:textId="07E138AF" w:rsidR="005372A8" w:rsidRPr="005372A8" w:rsidRDefault="005372A8" w:rsidP="005372A8">
      <w:pPr>
        <w:rPr>
          <w:rFonts w:eastAsia="Times New Roman" w:cstheme="minorHAnsi"/>
          <w:sz w:val="22"/>
          <w:szCs w:val="22"/>
          <w:lang w:val="en-US"/>
        </w:rPr>
      </w:pPr>
    </w:p>
    <w:p w14:paraId="7D6939F3" w14:textId="7431BF68" w:rsidR="005372A8" w:rsidRPr="005372A8" w:rsidRDefault="005372A8" w:rsidP="005372A8">
      <w:pPr>
        <w:rPr>
          <w:rFonts w:eastAsia="Times New Roman" w:cstheme="minorHAnsi"/>
          <w:sz w:val="22"/>
          <w:szCs w:val="22"/>
        </w:rPr>
      </w:pPr>
      <w:r w:rsidRPr="005372A8">
        <w:rPr>
          <w:rFonts w:eastAsia="Times New Roman" w:cstheme="minorHAnsi"/>
          <w:sz w:val="22"/>
          <w:szCs w:val="22"/>
        </w:rPr>
        <w:t xml:space="preserve">Question 2.                                                                </w:t>
      </w:r>
    </w:p>
    <w:p w14:paraId="48E128EC" w14:textId="609AB4AD" w:rsidR="005372A8" w:rsidRPr="005372A8" w:rsidRDefault="005372A8" w:rsidP="005372A8">
      <w:pPr>
        <w:rPr>
          <w:rFonts w:eastAsia="Times New Roman" w:cstheme="minorHAnsi"/>
          <w:sz w:val="22"/>
          <w:szCs w:val="22"/>
        </w:rPr>
      </w:pPr>
      <w:r w:rsidRPr="005372A8">
        <w:rPr>
          <w:rFonts w:eastAsia="Times New Roman" w:cstheme="minorHAnsi"/>
          <w:sz w:val="22"/>
          <w:szCs w:val="22"/>
        </w:rPr>
        <w:t xml:space="preserve">What are the characteristics of a good sample? </w:t>
      </w:r>
    </w:p>
    <w:p w14:paraId="00EBB324" w14:textId="77777777" w:rsidR="005372A8" w:rsidRPr="005372A8" w:rsidRDefault="005372A8" w:rsidP="005372A8">
      <w:pPr>
        <w:rPr>
          <w:rFonts w:eastAsia="Times New Roman" w:cstheme="minorHAnsi"/>
          <w:sz w:val="22"/>
          <w:szCs w:val="22"/>
        </w:rPr>
      </w:pPr>
    </w:p>
    <w:p w14:paraId="6D44118A" w14:textId="2F1FDB6D" w:rsidR="005372A8" w:rsidRPr="005372A8" w:rsidRDefault="005372A8" w:rsidP="005372A8">
      <w:pPr>
        <w:rPr>
          <w:rFonts w:eastAsia="Times New Roman" w:cstheme="minorHAnsi"/>
          <w:sz w:val="22"/>
          <w:szCs w:val="22"/>
        </w:rPr>
      </w:pPr>
      <w:r w:rsidRPr="005372A8">
        <w:rPr>
          <w:rFonts w:eastAsia="Times New Roman" w:cstheme="minorHAnsi"/>
          <w:sz w:val="22"/>
          <w:szCs w:val="22"/>
        </w:rPr>
        <w:t xml:space="preserve">Question 3.                                                          </w:t>
      </w:r>
    </w:p>
    <w:p w14:paraId="6761D471" w14:textId="71251C71" w:rsidR="005372A8" w:rsidRPr="005372A8" w:rsidRDefault="005372A8" w:rsidP="005372A8">
      <w:pPr>
        <w:rPr>
          <w:rFonts w:eastAsia="Times New Roman" w:cstheme="minorHAnsi"/>
          <w:sz w:val="22"/>
          <w:szCs w:val="22"/>
        </w:rPr>
      </w:pPr>
      <w:r w:rsidRPr="005372A8">
        <w:rPr>
          <w:rFonts w:eastAsia="Times New Roman" w:cstheme="minorHAnsi"/>
          <w:sz w:val="22"/>
          <w:szCs w:val="22"/>
        </w:rPr>
        <w:t>Explain why the publication in a Refereed journal articles is more difficult than Professional journal articles.</w:t>
      </w:r>
    </w:p>
    <w:p w14:paraId="60B0308D" w14:textId="77777777" w:rsidR="005372A8" w:rsidRPr="005372A8" w:rsidRDefault="005372A8" w:rsidP="005372A8">
      <w:pPr>
        <w:rPr>
          <w:rFonts w:cstheme="minorHAnsi"/>
        </w:rPr>
      </w:pPr>
    </w:p>
    <w:sectPr w:rsidR="005372A8" w:rsidRPr="005372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3253D"/>
    <w:multiLevelType w:val="multilevel"/>
    <w:tmpl w:val="8722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A8"/>
    <w:rsid w:val="005372A8"/>
    <w:rsid w:val="00C0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B8EB9"/>
  <w15:chartTrackingRefBased/>
  <w15:docId w15:val="{A092F050-B0C1-5D48-9C7B-B7F9023A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2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7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ABDULJALIL ALI ALSAEED</dc:creator>
  <cp:keywords/>
  <dc:description/>
  <cp:lastModifiedBy>ABDULJALIL ALI ALSAEED</cp:lastModifiedBy>
  <cp:revision>2</cp:revision>
  <dcterms:created xsi:type="dcterms:W3CDTF">2021-11-25T18:45:00Z</dcterms:created>
  <dcterms:modified xsi:type="dcterms:W3CDTF">2021-11-25T18:50:00Z</dcterms:modified>
</cp:coreProperties>
</file>