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8CE6D" w14:textId="39A44803" w:rsidR="00AD0EAB" w:rsidRDefault="00AD0EAB" w:rsidP="00BD6637">
      <w:pPr>
        <w:spacing w:after="0" w:line="480" w:lineRule="auto"/>
        <w:jc w:val="center"/>
        <w:rPr>
          <w:rFonts w:ascii="Times New Roman" w:eastAsia="Times New Roman" w:hAnsi="Times New Roman"/>
          <w:iCs/>
          <w:sz w:val="24"/>
          <w:szCs w:val="24"/>
          <w:lang w:val="en-US"/>
        </w:rPr>
      </w:pPr>
      <w:bookmarkStart w:id="0" w:name="_GoBack"/>
      <w:bookmarkEnd w:id="0"/>
    </w:p>
    <w:p w14:paraId="1E35DC2D" w14:textId="77777777" w:rsidR="00BD6637" w:rsidRDefault="00BD6637" w:rsidP="00BD6637">
      <w:pPr>
        <w:spacing w:after="0" w:line="480" w:lineRule="auto"/>
        <w:jc w:val="center"/>
        <w:rPr>
          <w:rFonts w:ascii="Times New Roman" w:eastAsia="Times New Roman" w:hAnsi="Times New Roman"/>
          <w:iCs/>
          <w:sz w:val="24"/>
          <w:szCs w:val="24"/>
          <w:lang w:val="en-US"/>
        </w:rPr>
      </w:pPr>
    </w:p>
    <w:p w14:paraId="134C6ADD" w14:textId="77777777" w:rsidR="00BD6637" w:rsidRDefault="00BD6637" w:rsidP="00BD6637">
      <w:pPr>
        <w:spacing w:after="0" w:line="480" w:lineRule="auto"/>
        <w:jc w:val="center"/>
        <w:rPr>
          <w:rFonts w:ascii="Times New Roman" w:eastAsia="Times New Roman" w:hAnsi="Times New Roman"/>
          <w:iCs/>
          <w:sz w:val="24"/>
          <w:szCs w:val="24"/>
          <w:lang w:val="en-US"/>
        </w:rPr>
      </w:pPr>
    </w:p>
    <w:p w14:paraId="75AC62D2" w14:textId="77777777" w:rsidR="00BD6637" w:rsidRDefault="00BD6637" w:rsidP="00BD6637">
      <w:pPr>
        <w:spacing w:after="0" w:line="480" w:lineRule="auto"/>
        <w:jc w:val="center"/>
        <w:rPr>
          <w:rFonts w:ascii="Times New Roman" w:eastAsia="Times New Roman" w:hAnsi="Times New Roman"/>
          <w:iCs/>
          <w:sz w:val="24"/>
          <w:szCs w:val="24"/>
          <w:lang w:val="en-US"/>
        </w:rPr>
      </w:pPr>
    </w:p>
    <w:p w14:paraId="764E6A7C" w14:textId="1C26E274" w:rsidR="00BD6637" w:rsidRDefault="001515E5" w:rsidP="00BD6637">
      <w:pPr>
        <w:spacing w:after="0" w:line="48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Project Decision Making</w:t>
      </w:r>
    </w:p>
    <w:p w14:paraId="1ACA2EB8" w14:textId="43B52D3B" w:rsidR="00BD6637" w:rsidRDefault="001515E5" w:rsidP="00BD6637">
      <w:pPr>
        <w:spacing w:after="0" w:line="48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Student’s Name</w:t>
      </w:r>
    </w:p>
    <w:p w14:paraId="6AF34137" w14:textId="1D28DE31" w:rsidR="00BD6637" w:rsidRDefault="001515E5" w:rsidP="00BD6637">
      <w:pPr>
        <w:spacing w:after="0" w:line="48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Institution affiliation</w:t>
      </w:r>
    </w:p>
    <w:p w14:paraId="3E715724" w14:textId="77777777" w:rsidR="00BD6637" w:rsidRPr="00BD6637" w:rsidRDefault="00BD6637" w:rsidP="00BD6637">
      <w:pPr>
        <w:spacing w:after="0" w:line="480" w:lineRule="auto"/>
        <w:jc w:val="center"/>
        <w:rPr>
          <w:rFonts w:ascii="Times New Roman" w:eastAsia="Times New Roman" w:hAnsi="Times New Roman"/>
          <w:iCs/>
          <w:sz w:val="24"/>
          <w:szCs w:val="24"/>
          <w:lang w:val="en-US"/>
        </w:rPr>
      </w:pPr>
    </w:p>
    <w:p w14:paraId="6E6B67ED" w14:textId="297EE689" w:rsidR="00E256C3" w:rsidRDefault="00E256C3" w:rsidP="00BD6637">
      <w:pPr>
        <w:spacing w:after="0" w:line="480" w:lineRule="auto"/>
        <w:jc w:val="center"/>
        <w:rPr>
          <w:rFonts w:ascii="Times New Roman" w:hAnsi="Times New Roman"/>
          <w:b/>
          <w:i/>
          <w:color w:val="002060"/>
          <w:sz w:val="28"/>
          <w:szCs w:val="28"/>
          <w:u w:val="single"/>
        </w:rPr>
      </w:pPr>
    </w:p>
    <w:p w14:paraId="18950900" w14:textId="77777777" w:rsidR="00BD6637" w:rsidRDefault="00BD6637" w:rsidP="00BD6637">
      <w:pPr>
        <w:spacing w:after="0" w:line="480" w:lineRule="auto"/>
        <w:jc w:val="center"/>
        <w:rPr>
          <w:rFonts w:ascii="Times New Roman" w:hAnsi="Times New Roman"/>
          <w:b/>
          <w:i/>
          <w:color w:val="002060"/>
          <w:sz w:val="28"/>
          <w:szCs w:val="28"/>
          <w:u w:val="single"/>
        </w:rPr>
      </w:pPr>
    </w:p>
    <w:p w14:paraId="2887134D" w14:textId="77777777" w:rsidR="00BD6637" w:rsidRDefault="00BD6637" w:rsidP="00BD6637">
      <w:pPr>
        <w:spacing w:after="0" w:line="480" w:lineRule="auto"/>
        <w:jc w:val="center"/>
        <w:rPr>
          <w:rFonts w:ascii="Times New Roman" w:hAnsi="Times New Roman"/>
          <w:b/>
          <w:i/>
          <w:color w:val="002060"/>
          <w:sz w:val="28"/>
          <w:szCs w:val="28"/>
          <w:u w:val="single"/>
        </w:rPr>
      </w:pPr>
    </w:p>
    <w:p w14:paraId="60FC43B1" w14:textId="77777777" w:rsidR="00BD6637" w:rsidRDefault="00BD6637" w:rsidP="00BD6637">
      <w:pPr>
        <w:spacing w:after="0" w:line="480" w:lineRule="auto"/>
        <w:jc w:val="center"/>
        <w:rPr>
          <w:rFonts w:ascii="Times New Roman" w:hAnsi="Times New Roman"/>
          <w:b/>
          <w:i/>
          <w:color w:val="002060"/>
          <w:sz w:val="28"/>
          <w:szCs w:val="28"/>
          <w:u w:val="single"/>
        </w:rPr>
      </w:pPr>
    </w:p>
    <w:p w14:paraId="48BDCB85" w14:textId="77777777" w:rsidR="00BD6637" w:rsidRDefault="00BD6637" w:rsidP="00BD6637">
      <w:pPr>
        <w:spacing w:after="0" w:line="480" w:lineRule="auto"/>
        <w:jc w:val="center"/>
        <w:rPr>
          <w:rFonts w:ascii="Times New Roman" w:hAnsi="Times New Roman"/>
          <w:b/>
          <w:i/>
          <w:color w:val="002060"/>
          <w:sz w:val="28"/>
          <w:szCs w:val="28"/>
          <w:u w:val="single"/>
        </w:rPr>
      </w:pPr>
    </w:p>
    <w:p w14:paraId="34358E93" w14:textId="77777777" w:rsidR="00BD6637" w:rsidRDefault="00BD6637" w:rsidP="00BD6637">
      <w:pPr>
        <w:spacing w:after="0" w:line="480" w:lineRule="auto"/>
        <w:jc w:val="center"/>
        <w:rPr>
          <w:rFonts w:ascii="Times New Roman" w:hAnsi="Times New Roman"/>
          <w:b/>
          <w:i/>
          <w:color w:val="002060"/>
          <w:sz w:val="28"/>
          <w:szCs w:val="28"/>
          <w:u w:val="single"/>
        </w:rPr>
      </w:pPr>
    </w:p>
    <w:p w14:paraId="05AB6E67" w14:textId="77777777" w:rsidR="00BD6637" w:rsidRDefault="00BD6637" w:rsidP="00BD6637">
      <w:pPr>
        <w:spacing w:after="0" w:line="480" w:lineRule="auto"/>
        <w:jc w:val="center"/>
        <w:rPr>
          <w:rFonts w:ascii="Times New Roman" w:hAnsi="Times New Roman"/>
          <w:b/>
          <w:i/>
          <w:color w:val="002060"/>
          <w:sz w:val="28"/>
          <w:szCs w:val="28"/>
          <w:u w:val="single"/>
        </w:rPr>
      </w:pPr>
    </w:p>
    <w:p w14:paraId="1CB72675" w14:textId="77777777" w:rsidR="00BD6637" w:rsidRDefault="00BD6637" w:rsidP="00BD6637">
      <w:pPr>
        <w:spacing w:after="0" w:line="480" w:lineRule="auto"/>
        <w:jc w:val="center"/>
        <w:rPr>
          <w:rFonts w:ascii="Times New Roman" w:hAnsi="Times New Roman"/>
          <w:b/>
          <w:i/>
          <w:color w:val="002060"/>
          <w:sz w:val="28"/>
          <w:szCs w:val="28"/>
          <w:u w:val="single"/>
        </w:rPr>
      </w:pPr>
    </w:p>
    <w:p w14:paraId="394B2375" w14:textId="77777777" w:rsidR="00BD6637" w:rsidRDefault="00BD6637" w:rsidP="00BD6637">
      <w:pPr>
        <w:spacing w:after="0" w:line="480" w:lineRule="auto"/>
        <w:jc w:val="center"/>
        <w:rPr>
          <w:rFonts w:ascii="Times New Roman" w:hAnsi="Times New Roman"/>
          <w:b/>
          <w:i/>
          <w:color w:val="002060"/>
          <w:sz w:val="28"/>
          <w:szCs w:val="28"/>
          <w:u w:val="single"/>
        </w:rPr>
      </w:pPr>
    </w:p>
    <w:p w14:paraId="129C07E3" w14:textId="77777777" w:rsidR="00BD6637" w:rsidRDefault="00BD6637" w:rsidP="00BD6637">
      <w:pPr>
        <w:spacing w:after="0" w:line="480" w:lineRule="auto"/>
        <w:jc w:val="center"/>
        <w:rPr>
          <w:rFonts w:ascii="Times New Roman" w:hAnsi="Times New Roman"/>
          <w:b/>
          <w:i/>
          <w:color w:val="002060"/>
          <w:sz w:val="28"/>
          <w:szCs w:val="28"/>
          <w:u w:val="single"/>
        </w:rPr>
      </w:pPr>
    </w:p>
    <w:p w14:paraId="06E754C7" w14:textId="77777777" w:rsidR="00BD6637" w:rsidRDefault="00BD6637" w:rsidP="00BD6637">
      <w:pPr>
        <w:spacing w:after="0" w:line="480" w:lineRule="auto"/>
        <w:jc w:val="center"/>
        <w:rPr>
          <w:rFonts w:ascii="Times New Roman" w:hAnsi="Times New Roman"/>
          <w:b/>
          <w:i/>
          <w:color w:val="002060"/>
          <w:sz w:val="28"/>
          <w:szCs w:val="28"/>
          <w:u w:val="single"/>
        </w:rPr>
      </w:pPr>
    </w:p>
    <w:p w14:paraId="73AC0A71" w14:textId="77777777" w:rsidR="00BD6637" w:rsidRDefault="00BD6637" w:rsidP="00BD6637">
      <w:pPr>
        <w:spacing w:after="0" w:line="480" w:lineRule="auto"/>
        <w:jc w:val="center"/>
        <w:rPr>
          <w:rFonts w:ascii="Times New Roman" w:hAnsi="Times New Roman"/>
          <w:b/>
          <w:i/>
          <w:color w:val="002060"/>
          <w:sz w:val="28"/>
          <w:szCs w:val="28"/>
          <w:u w:val="single"/>
        </w:rPr>
      </w:pPr>
    </w:p>
    <w:p w14:paraId="2A197B13" w14:textId="77777777" w:rsidR="00BD6637" w:rsidRDefault="00BD6637" w:rsidP="00BD6637">
      <w:pPr>
        <w:spacing w:after="0" w:line="480" w:lineRule="auto"/>
        <w:jc w:val="center"/>
        <w:rPr>
          <w:rFonts w:ascii="Times New Roman" w:hAnsi="Times New Roman"/>
          <w:b/>
          <w:i/>
          <w:color w:val="002060"/>
          <w:sz w:val="28"/>
          <w:szCs w:val="28"/>
          <w:u w:val="single"/>
        </w:rPr>
      </w:pPr>
    </w:p>
    <w:p w14:paraId="2E9362A4" w14:textId="21B2E62E" w:rsidR="00BD6637" w:rsidRPr="002B4F49" w:rsidRDefault="001515E5" w:rsidP="00BD6637">
      <w:pPr>
        <w:spacing w:after="0" w:line="480" w:lineRule="auto"/>
        <w:jc w:val="center"/>
        <w:rPr>
          <w:rFonts w:ascii="Times New Roman" w:hAnsi="Times New Roman"/>
          <w:b/>
          <w:sz w:val="24"/>
          <w:szCs w:val="24"/>
        </w:rPr>
      </w:pPr>
      <w:r w:rsidRPr="002B4F49">
        <w:rPr>
          <w:rFonts w:ascii="Times New Roman" w:hAnsi="Times New Roman"/>
          <w:b/>
          <w:sz w:val="24"/>
          <w:szCs w:val="24"/>
        </w:rPr>
        <w:lastRenderedPageBreak/>
        <w:t>Project decision making</w:t>
      </w:r>
    </w:p>
    <w:p w14:paraId="673544AE" w14:textId="4B00883C" w:rsidR="00BD6637" w:rsidRDefault="002B4F49" w:rsidP="00BD6637">
      <w:pPr>
        <w:spacing w:after="0" w:line="480" w:lineRule="auto"/>
        <w:rPr>
          <w:rFonts w:ascii="Times New Roman" w:hAnsi="Times New Roman"/>
          <w:sz w:val="24"/>
          <w:szCs w:val="24"/>
        </w:rPr>
      </w:pPr>
      <w:r>
        <w:rPr>
          <w:rFonts w:ascii="Times New Roman" w:hAnsi="Times New Roman"/>
          <w:sz w:val="24"/>
          <w:szCs w:val="24"/>
        </w:rPr>
        <w:t>1. to</w:t>
      </w:r>
      <w:r w:rsidR="001515E5">
        <w:rPr>
          <w:rFonts w:ascii="Times New Roman" w:hAnsi="Times New Roman"/>
          <w:sz w:val="24"/>
          <w:szCs w:val="24"/>
        </w:rPr>
        <w:t xml:space="preserve"> make impactful, most informed, and timely decisions, the rational conclusion is the project manager's primary key competence. </w:t>
      </w:r>
      <w:r w:rsidR="00637783">
        <w:rPr>
          <w:rFonts w:ascii="Times New Roman" w:hAnsi="Times New Roman"/>
          <w:sz w:val="24"/>
          <w:szCs w:val="24"/>
        </w:rPr>
        <w:t>From our case study, the two boys, mike and josh. When the idea of a project or a trip comes into the picture, josh's perception of the country they should visit during the two-week trip, one can simplify this by div</w:t>
      </w:r>
      <w:r w:rsidR="0019209E">
        <w:rPr>
          <w:rFonts w:ascii="Times New Roman" w:hAnsi="Times New Roman"/>
          <w:sz w:val="24"/>
          <w:szCs w:val="24"/>
        </w:rPr>
        <w:t>idi</w:t>
      </w:r>
      <w:r w:rsidR="00637783">
        <w:rPr>
          <w:rFonts w:ascii="Times New Roman" w:hAnsi="Times New Roman"/>
          <w:sz w:val="24"/>
          <w:szCs w:val="24"/>
        </w:rPr>
        <w:t xml:space="preserve">ng $3,500 to finance the </w:t>
      </w:r>
      <w:r w:rsidR="0019209E">
        <w:rPr>
          <w:rFonts w:ascii="Times New Roman" w:hAnsi="Times New Roman"/>
          <w:sz w:val="24"/>
          <w:szCs w:val="24"/>
        </w:rPr>
        <w:t>journey into all expenditures required</w:t>
      </w:r>
      <w:r w:rsidR="00B03951" w:rsidRPr="00B03951">
        <w:rPr>
          <w:rFonts w:ascii="Times New Roman" w:hAnsi="Times New Roman"/>
          <w:sz w:val="24"/>
          <w:szCs w:val="24"/>
        </w:rPr>
        <w:t xml:space="preserve"> </w:t>
      </w:r>
      <w:r w:rsidR="00B03951">
        <w:rPr>
          <w:rFonts w:ascii="Times New Roman" w:hAnsi="Times New Roman"/>
          <w:sz w:val="24"/>
          <w:szCs w:val="24"/>
        </w:rPr>
        <w:t>(</w:t>
      </w:r>
      <w:r w:rsidR="00B03951" w:rsidRPr="001464EA">
        <w:rPr>
          <w:rFonts w:ascii="Times New Roman" w:hAnsi="Times New Roman"/>
          <w:sz w:val="24"/>
          <w:szCs w:val="24"/>
        </w:rPr>
        <w:t>S</w:t>
      </w:r>
      <w:r w:rsidR="00B03951">
        <w:rPr>
          <w:rFonts w:ascii="Times New Roman" w:hAnsi="Times New Roman"/>
          <w:sz w:val="24"/>
          <w:szCs w:val="24"/>
        </w:rPr>
        <w:t>inha &amp; Labi 2011)</w:t>
      </w:r>
      <w:r w:rsidR="0019209E">
        <w:rPr>
          <w:rFonts w:ascii="Times New Roman" w:hAnsi="Times New Roman"/>
          <w:sz w:val="24"/>
          <w:szCs w:val="24"/>
        </w:rPr>
        <w:t>. Whether to go for the trip is only possible if firstly they have enough finances to cater for the trip. Also, there is a conflict of interest</w:t>
      </w:r>
      <w:r w:rsidR="00522B7F">
        <w:rPr>
          <w:rFonts w:ascii="Times New Roman" w:hAnsi="Times New Roman"/>
          <w:sz w:val="24"/>
          <w:szCs w:val="24"/>
        </w:rPr>
        <w:t xml:space="preserve">; Mike is reluctant to visit European countries in Europe because he has been in Europe; hence he feels South Africa or </w:t>
      </w:r>
      <w:r w:rsidR="00FB4E2D">
        <w:rPr>
          <w:rFonts w:ascii="Times New Roman" w:hAnsi="Times New Roman"/>
          <w:sz w:val="24"/>
          <w:szCs w:val="24"/>
        </w:rPr>
        <w:t>Vietnam</w:t>
      </w:r>
      <w:r w:rsidR="00522B7F">
        <w:rPr>
          <w:rFonts w:ascii="Times New Roman" w:hAnsi="Times New Roman"/>
          <w:sz w:val="24"/>
          <w:szCs w:val="24"/>
        </w:rPr>
        <w:t xml:space="preserve"> will be a completely different environment for him. Another fact is geography speaking, Europe is near USA Minnesota, compared to South Africa and Vietnam. From this, Mike can swallow his pride and accompany his friend to trip Europe. This decision may sound unfavourable to Mike, but he has been in Europe, Denmark but </w:t>
      </w:r>
      <w:r w:rsidR="00B03951">
        <w:rPr>
          <w:rFonts w:ascii="Times New Roman" w:hAnsi="Times New Roman"/>
          <w:sz w:val="24"/>
          <w:szCs w:val="24"/>
        </w:rPr>
        <w:t>no</w:t>
      </w:r>
      <w:r w:rsidR="00522B7F">
        <w:rPr>
          <w:rFonts w:ascii="Times New Roman" w:hAnsi="Times New Roman"/>
          <w:sz w:val="24"/>
          <w:szCs w:val="24"/>
        </w:rPr>
        <w:t xml:space="preserve"> other European countries such as Spain and France. Both have never been to France and </w:t>
      </w:r>
      <w:r w:rsidR="00FB4E2D">
        <w:rPr>
          <w:rFonts w:ascii="Times New Roman" w:hAnsi="Times New Roman"/>
          <w:sz w:val="24"/>
          <w:szCs w:val="24"/>
        </w:rPr>
        <w:t>Spain</w:t>
      </w:r>
      <w:r w:rsidR="00522B7F">
        <w:rPr>
          <w:rFonts w:ascii="Times New Roman" w:hAnsi="Times New Roman"/>
          <w:sz w:val="24"/>
          <w:szCs w:val="24"/>
        </w:rPr>
        <w:t xml:space="preserve">. Mike is also not rational when he says that they will realize the amount they would have spent after they arrived in Vietnam. In project management, </w:t>
      </w:r>
      <w:r w:rsidR="00FB4E2D">
        <w:rPr>
          <w:rFonts w:ascii="Times New Roman" w:hAnsi="Times New Roman"/>
          <w:sz w:val="24"/>
          <w:szCs w:val="24"/>
        </w:rPr>
        <w:t>one notes down the expenses incurred. Via a feasibility study projec</w:t>
      </w:r>
      <w:r w:rsidR="001464EA">
        <w:rPr>
          <w:rFonts w:ascii="Times New Roman" w:hAnsi="Times New Roman"/>
          <w:sz w:val="24"/>
          <w:szCs w:val="24"/>
        </w:rPr>
        <w:t>tion, if the project is viable</w:t>
      </w:r>
      <w:r w:rsidR="00FB4E2D">
        <w:rPr>
          <w:rFonts w:ascii="Times New Roman" w:hAnsi="Times New Roman"/>
          <w:sz w:val="24"/>
          <w:szCs w:val="24"/>
        </w:rPr>
        <w:t>, one can quit the project, but one continues to pursue it if the project is possible. Unplanned projection of costs incurred in projects leads to project failure. Therefore, Mike's suggestion does not follow the project decision-making since they are only beneficial to one party.</w:t>
      </w:r>
    </w:p>
    <w:p w14:paraId="3884C65A" w14:textId="77777777" w:rsidR="002B4F49" w:rsidRDefault="002B4F49" w:rsidP="00BD6637">
      <w:pPr>
        <w:spacing w:after="0" w:line="480" w:lineRule="auto"/>
        <w:rPr>
          <w:rFonts w:ascii="Times New Roman" w:hAnsi="Times New Roman"/>
          <w:sz w:val="24"/>
          <w:szCs w:val="24"/>
        </w:rPr>
      </w:pPr>
    </w:p>
    <w:p w14:paraId="2C91E104" w14:textId="792FD3E1" w:rsidR="00FB4E2D" w:rsidRDefault="001515E5" w:rsidP="00BD6637">
      <w:pPr>
        <w:spacing w:after="0" w:line="480" w:lineRule="auto"/>
        <w:rPr>
          <w:rFonts w:ascii="Times New Roman" w:hAnsi="Times New Roman"/>
          <w:sz w:val="24"/>
          <w:szCs w:val="24"/>
        </w:rPr>
      </w:pPr>
      <w:r>
        <w:rPr>
          <w:rFonts w:ascii="Times New Roman" w:hAnsi="Times New Roman"/>
          <w:sz w:val="24"/>
          <w:szCs w:val="24"/>
        </w:rPr>
        <w:t xml:space="preserve">2. With the options the scenario has provided, for one trip, the journey must cost less than $1750. Keeping in mind that the longer the journey, the higher the price, visiting Europe </w:t>
      </w:r>
      <w:r>
        <w:rPr>
          <w:rFonts w:ascii="Times New Roman" w:hAnsi="Times New Roman"/>
          <w:sz w:val="24"/>
          <w:szCs w:val="24"/>
        </w:rPr>
        <w:lastRenderedPageBreak/>
        <w:t xml:space="preserve">would be the most suitable decision. This is because Minnesota is located in </w:t>
      </w:r>
      <w:r w:rsidR="001464EA">
        <w:rPr>
          <w:rFonts w:ascii="Times New Roman" w:hAnsi="Times New Roman"/>
          <w:sz w:val="24"/>
          <w:szCs w:val="24"/>
        </w:rPr>
        <w:t xml:space="preserve">the </w:t>
      </w:r>
      <w:r>
        <w:rPr>
          <w:rFonts w:ascii="Times New Roman" w:hAnsi="Times New Roman"/>
          <w:sz w:val="24"/>
          <w:szCs w:val="24"/>
        </w:rPr>
        <w:t xml:space="preserve">USA and is close to the </w:t>
      </w:r>
      <w:r w:rsidR="001464EA">
        <w:rPr>
          <w:rFonts w:ascii="Times New Roman" w:hAnsi="Times New Roman"/>
          <w:sz w:val="24"/>
          <w:szCs w:val="24"/>
        </w:rPr>
        <w:t>Atlantic</w:t>
      </w:r>
      <w:r>
        <w:rPr>
          <w:rFonts w:ascii="Times New Roman" w:hAnsi="Times New Roman"/>
          <w:sz w:val="24"/>
          <w:szCs w:val="24"/>
        </w:rPr>
        <w:t xml:space="preserve"> </w:t>
      </w:r>
      <w:r w:rsidR="002B4F49">
        <w:rPr>
          <w:rFonts w:ascii="Times New Roman" w:hAnsi="Times New Roman"/>
          <w:sz w:val="24"/>
          <w:szCs w:val="24"/>
        </w:rPr>
        <w:t>Ocean</w:t>
      </w:r>
      <w:r>
        <w:rPr>
          <w:rFonts w:ascii="Times New Roman" w:hAnsi="Times New Roman"/>
          <w:sz w:val="24"/>
          <w:szCs w:val="24"/>
        </w:rPr>
        <w:t xml:space="preserve"> that runs to </w:t>
      </w:r>
      <w:r w:rsidR="001464EA">
        <w:rPr>
          <w:rFonts w:ascii="Times New Roman" w:hAnsi="Times New Roman"/>
          <w:sz w:val="24"/>
          <w:szCs w:val="24"/>
        </w:rPr>
        <w:t>Europe</w:t>
      </w:r>
      <w:r>
        <w:rPr>
          <w:rFonts w:ascii="Times New Roman" w:hAnsi="Times New Roman"/>
          <w:sz w:val="24"/>
          <w:szCs w:val="24"/>
        </w:rPr>
        <w:t xml:space="preserve">. Factoring finances, it is possible to travel from the USA to </w:t>
      </w:r>
      <w:r w:rsidR="001464EA">
        <w:rPr>
          <w:rFonts w:ascii="Times New Roman" w:hAnsi="Times New Roman"/>
          <w:sz w:val="24"/>
          <w:szCs w:val="24"/>
        </w:rPr>
        <w:t>Europe by water which cost-effective. Having financial constraints, travelling to Europe is cheap hence the best option.</w:t>
      </w:r>
    </w:p>
    <w:p w14:paraId="62EAD3A3" w14:textId="77777777" w:rsidR="002B4F49" w:rsidRDefault="002B4F49" w:rsidP="00BD6637">
      <w:pPr>
        <w:spacing w:after="0" w:line="480" w:lineRule="auto"/>
        <w:rPr>
          <w:rFonts w:ascii="Times New Roman" w:hAnsi="Times New Roman"/>
          <w:sz w:val="24"/>
          <w:szCs w:val="24"/>
        </w:rPr>
      </w:pPr>
    </w:p>
    <w:p w14:paraId="01B95756" w14:textId="13202870" w:rsidR="001464EA" w:rsidRDefault="001515E5" w:rsidP="00BD6637">
      <w:pPr>
        <w:spacing w:after="0" w:line="480" w:lineRule="auto"/>
        <w:rPr>
          <w:rFonts w:ascii="Times New Roman" w:hAnsi="Times New Roman"/>
          <w:sz w:val="24"/>
          <w:szCs w:val="24"/>
        </w:rPr>
      </w:pPr>
      <w:r>
        <w:rPr>
          <w:rFonts w:ascii="Times New Roman" w:hAnsi="Times New Roman"/>
          <w:sz w:val="24"/>
          <w:szCs w:val="24"/>
        </w:rPr>
        <w:t xml:space="preserve">3. Many factors lead to decision-making. They include the relevance of the place the two are projecting to visit based on their studies. The last </w:t>
      </w:r>
      <w:r w:rsidR="00B03951">
        <w:rPr>
          <w:rFonts w:ascii="Times New Roman" w:hAnsi="Times New Roman"/>
          <w:sz w:val="24"/>
          <w:szCs w:val="24"/>
        </w:rPr>
        <w:t>previous</w:t>
      </w:r>
      <w:r>
        <w:rPr>
          <w:rFonts w:ascii="Times New Roman" w:hAnsi="Times New Roman"/>
          <w:sz w:val="24"/>
          <w:szCs w:val="24"/>
        </w:rPr>
        <w:t xml:space="preserve"> experience or the anticipated experience, the decision should also favour all the involved parties, the attraction features of the place of the trip, accessibility of the place, mode of transport, among other factors that favour the accomplishment of the journey. After contemplating favourable options at the end of the say, the decision must be made</w:t>
      </w:r>
      <w:r w:rsidR="00B03951" w:rsidRPr="00B03951">
        <w:rPr>
          <w:rFonts w:ascii="Times New Roman" w:hAnsi="Times New Roman"/>
          <w:sz w:val="24"/>
          <w:szCs w:val="24"/>
        </w:rPr>
        <w:t xml:space="preserve"> </w:t>
      </w:r>
      <w:r w:rsidR="00B03951">
        <w:rPr>
          <w:rFonts w:ascii="Times New Roman" w:hAnsi="Times New Roman"/>
          <w:sz w:val="24"/>
          <w:szCs w:val="24"/>
        </w:rPr>
        <w:t>(Dietrich, 2010)</w:t>
      </w:r>
      <w:r>
        <w:rPr>
          <w:rFonts w:ascii="Times New Roman" w:hAnsi="Times New Roman"/>
          <w:sz w:val="24"/>
          <w:szCs w:val="24"/>
        </w:rPr>
        <w:t>. Since trips, just like projects, are timely, josh and mike should sit down and eliminate the options that are caused due to personal interests and concentrate on the decision that helps the project/trip.</w:t>
      </w:r>
    </w:p>
    <w:p w14:paraId="1A4B2B1D" w14:textId="50C1B101" w:rsidR="001464EA" w:rsidRDefault="001515E5">
      <w:pPr>
        <w:rPr>
          <w:rFonts w:ascii="Times New Roman" w:hAnsi="Times New Roman"/>
          <w:sz w:val="24"/>
          <w:szCs w:val="24"/>
        </w:rPr>
      </w:pPr>
      <w:r>
        <w:rPr>
          <w:rFonts w:ascii="Times New Roman" w:hAnsi="Times New Roman"/>
          <w:sz w:val="24"/>
          <w:szCs w:val="24"/>
        </w:rPr>
        <w:br w:type="page"/>
      </w:r>
    </w:p>
    <w:p w14:paraId="31B0596B" w14:textId="793C634B" w:rsidR="001464EA" w:rsidRDefault="001515E5" w:rsidP="001464EA">
      <w:pPr>
        <w:spacing w:after="0" w:line="480" w:lineRule="auto"/>
        <w:jc w:val="center"/>
        <w:rPr>
          <w:rFonts w:ascii="Times New Roman" w:hAnsi="Times New Roman"/>
          <w:b/>
          <w:sz w:val="24"/>
          <w:szCs w:val="24"/>
        </w:rPr>
      </w:pPr>
      <w:r w:rsidRPr="001464EA">
        <w:rPr>
          <w:rFonts w:ascii="Times New Roman" w:hAnsi="Times New Roman"/>
          <w:b/>
          <w:sz w:val="24"/>
          <w:szCs w:val="24"/>
        </w:rPr>
        <w:lastRenderedPageBreak/>
        <w:t xml:space="preserve">References </w:t>
      </w:r>
    </w:p>
    <w:p w14:paraId="1F8171A1" w14:textId="77777777" w:rsidR="002B4F49" w:rsidRPr="001464EA" w:rsidRDefault="002B4F49" w:rsidP="00B03951">
      <w:pPr>
        <w:spacing w:after="0" w:line="480" w:lineRule="auto"/>
        <w:ind w:left="720" w:hanging="720"/>
        <w:rPr>
          <w:rFonts w:ascii="Times New Roman" w:hAnsi="Times New Roman"/>
          <w:sz w:val="24"/>
          <w:szCs w:val="24"/>
        </w:rPr>
      </w:pPr>
      <w:r w:rsidRPr="00B03951">
        <w:rPr>
          <w:rFonts w:ascii="Times New Roman" w:hAnsi="Times New Roman"/>
          <w:sz w:val="24"/>
          <w:szCs w:val="24"/>
        </w:rPr>
        <w:t>Dietrich, C. (2010). Decision making: Factors that influence decision making, heuristics used, and decision outcomes. </w:t>
      </w:r>
      <w:r w:rsidRPr="00B03951">
        <w:rPr>
          <w:rFonts w:ascii="Times New Roman" w:hAnsi="Times New Roman"/>
          <w:i/>
          <w:iCs/>
          <w:sz w:val="24"/>
          <w:szCs w:val="24"/>
        </w:rPr>
        <w:t>Inquiries Journal</w:t>
      </w:r>
      <w:r w:rsidRPr="00B03951">
        <w:rPr>
          <w:rFonts w:ascii="Times New Roman" w:hAnsi="Times New Roman"/>
          <w:sz w:val="24"/>
          <w:szCs w:val="24"/>
        </w:rPr>
        <w:t>, </w:t>
      </w:r>
      <w:r w:rsidRPr="00B03951">
        <w:rPr>
          <w:rFonts w:ascii="Times New Roman" w:hAnsi="Times New Roman"/>
          <w:i/>
          <w:iCs/>
          <w:sz w:val="24"/>
          <w:szCs w:val="24"/>
        </w:rPr>
        <w:t>2</w:t>
      </w:r>
      <w:r w:rsidRPr="00B03951">
        <w:rPr>
          <w:rFonts w:ascii="Times New Roman" w:hAnsi="Times New Roman"/>
          <w:sz w:val="24"/>
          <w:szCs w:val="24"/>
        </w:rPr>
        <w:t>(02).</w:t>
      </w:r>
    </w:p>
    <w:p w14:paraId="43F0DF04" w14:textId="77777777" w:rsidR="002B4F49" w:rsidRDefault="002B4F49" w:rsidP="00B03951">
      <w:pPr>
        <w:spacing w:after="0" w:line="480" w:lineRule="auto"/>
        <w:ind w:left="720" w:hanging="720"/>
        <w:rPr>
          <w:rFonts w:ascii="Times New Roman" w:hAnsi="Times New Roman"/>
          <w:sz w:val="24"/>
          <w:szCs w:val="24"/>
        </w:rPr>
      </w:pPr>
      <w:r w:rsidRPr="001464EA">
        <w:rPr>
          <w:rFonts w:ascii="Times New Roman" w:hAnsi="Times New Roman"/>
          <w:sz w:val="24"/>
          <w:szCs w:val="24"/>
        </w:rPr>
        <w:t>Sinha, K. C., &amp; Labi, S. (2011). </w:t>
      </w:r>
      <w:r w:rsidRPr="001464EA">
        <w:rPr>
          <w:rFonts w:ascii="Times New Roman" w:hAnsi="Times New Roman"/>
          <w:i/>
          <w:iCs/>
          <w:sz w:val="24"/>
          <w:szCs w:val="24"/>
        </w:rPr>
        <w:t>Transportation decision making: Principles of project evaluation and programming</w:t>
      </w:r>
      <w:r w:rsidRPr="001464EA">
        <w:rPr>
          <w:rFonts w:ascii="Times New Roman" w:hAnsi="Times New Roman"/>
          <w:sz w:val="24"/>
          <w:szCs w:val="24"/>
        </w:rPr>
        <w:t>. John Wiley &amp; Sons.</w:t>
      </w:r>
    </w:p>
    <w:p w14:paraId="008B7AE6" w14:textId="77777777" w:rsidR="00BD6637" w:rsidRPr="00BD6637" w:rsidRDefault="00BD6637" w:rsidP="00BD6637">
      <w:pPr>
        <w:spacing w:after="0" w:line="480" w:lineRule="auto"/>
        <w:rPr>
          <w:rFonts w:ascii="Times New Roman" w:hAnsi="Times New Roman"/>
          <w:sz w:val="24"/>
          <w:szCs w:val="24"/>
        </w:rPr>
      </w:pPr>
    </w:p>
    <w:p w14:paraId="045EDDEE" w14:textId="4674A3DD" w:rsidR="00E256C3" w:rsidRDefault="00E256C3" w:rsidP="00BD6637">
      <w:pPr>
        <w:spacing w:after="0" w:line="480" w:lineRule="auto"/>
        <w:jc w:val="center"/>
        <w:rPr>
          <w:rFonts w:ascii="Times New Roman" w:hAnsi="Times New Roman"/>
          <w:b/>
          <w:i/>
          <w:color w:val="002060"/>
          <w:sz w:val="28"/>
          <w:szCs w:val="28"/>
          <w:u w:val="single"/>
        </w:rPr>
      </w:pPr>
    </w:p>
    <w:p w14:paraId="03BF3C2A" w14:textId="5A73D9CB" w:rsidR="00E256C3" w:rsidRDefault="00E256C3" w:rsidP="00BD6637">
      <w:pPr>
        <w:spacing w:after="0" w:line="480" w:lineRule="auto"/>
        <w:jc w:val="center"/>
        <w:rPr>
          <w:rFonts w:ascii="Times New Roman" w:hAnsi="Times New Roman"/>
          <w:b/>
          <w:i/>
          <w:color w:val="002060"/>
          <w:sz w:val="28"/>
          <w:szCs w:val="28"/>
          <w:u w:val="single"/>
        </w:rPr>
      </w:pPr>
    </w:p>
    <w:p w14:paraId="297725FA" w14:textId="5AF8AA81" w:rsidR="00E256C3" w:rsidRDefault="00E256C3" w:rsidP="00BD6637">
      <w:pPr>
        <w:spacing w:after="0" w:line="480" w:lineRule="auto"/>
        <w:jc w:val="center"/>
        <w:rPr>
          <w:rFonts w:ascii="Times New Roman" w:hAnsi="Times New Roman"/>
          <w:b/>
          <w:i/>
          <w:color w:val="002060"/>
          <w:sz w:val="28"/>
          <w:szCs w:val="28"/>
          <w:u w:val="single"/>
        </w:rPr>
      </w:pPr>
    </w:p>
    <w:p w14:paraId="10B20A08" w14:textId="19378F5A" w:rsidR="00E256C3" w:rsidRDefault="00E256C3" w:rsidP="00D60748">
      <w:pPr>
        <w:spacing w:after="0"/>
        <w:rPr>
          <w:rFonts w:ascii="Times New Roman" w:hAnsi="Times New Roman"/>
          <w:b/>
          <w:i/>
          <w:color w:val="002060"/>
          <w:sz w:val="28"/>
          <w:szCs w:val="28"/>
          <w:u w:val="single"/>
        </w:rPr>
      </w:pPr>
    </w:p>
    <w:p w14:paraId="03833D40" w14:textId="5CD173A6" w:rsidR="00E256C3" w:rsidRDefault="00E256C3" w:rsidP="00D60748">
      <w:pPr>
        <w:spacing w:after="0"/>
        <w:rPr>
          <w:rFonts w:ascii="Times New Roman" w:hAnsi="Times New Roman"/>
          <w:b/>
          <w:i/>
          <w:color w:val="002060"/>
          <w:sz w:val="28"/>
          <w:szCs w:val="28"/>
          <w:u w:val="single"/>
        </w:rPr>
      </w:pPr>
    </w:p>
    <w:p w14:paraId="6A4E985F" w14:textId="64385205" w:rsidR="00E256C3" w:rsidRDefault="00E256C3" w:rsidP="00D60748">
      <w:pPr>
        <w:spacing w:after="0"/>
        <w:rPr>
          <w:rFonts w:ascii="Times New Roman" w:hAnsi="Times New Roman"/>
          <w:b/>
          <w:i/>
          <w:color w:val="002060"/>
          <w:sz w:val="28"/>
          <w:szCs w:val="28"/>
          <w:u w:val="single"/>
        </w:rPr>
      </w:pPr>
    </w:p>
    <w:p w14:paraId="5FAF7E07" w14:textId="6A82C82E" w:rsidR="00E256C3" w:rsidRDefault="00E256C3" w:rsidP="00D60748">
      <w:pPr>
        <w:spacing w:after="0"/>
        <w:rPr>
          <w:rFonts w:ascii="Times New Roman" w:hAnsi="Times New Roman"/>
          <w:b/>
          <w:i/>
          <w:color w:val="002060"/>
          <w:sz w:val="28"/>
          <w:szCs w:val="28"/>
          <w:u w:val="single"/>
        </w:rPr>
      </w:pPr>
    </w:p>
    <w:p w14:paraId="36466D4B" w14:textId="46DBB541" w:rsidR="00E256C3" w:rsidRDefault="00E256C3" w:rsidP="00D60748">
      <w:pPr>
        <w:spacing w:after="0"/>
        <w:rPr>
          <w:rFonts w:ascii="Times New Roman" w:hAnsi="Times New Roman"/>
          <w:b/>
          <w:i/>
          <w:color w:val="002060"/>
          <w:sz w:val="28"/>
          <w:szCs w:val="28"/>
          <w:u w:val="single"/>
        </w:rPr>
      </w:pPr>
    </w:p>
    <w:p w14:paraId="75C564BD" w14:textId="30B6969B" w:rsidR="00E256C3" w:rsidRDefault="00E256C3" w:rsidP="00D60748">
      <w:pPr>
        <w:spacing w:after="0"/>
        <w:rPr>
          <w:rFonts w:ascii="Times New Roman" w:hAnsi="Times New Roman"/>
          <w:b/>
          <w:i/>
          <w:color w:val="002060"/>
          <w:sz w:val="28"/>
          <w:szCs w:val="28"/>
          <w:u w:val="single"/>
        </w:rPr>
      </w:pPr>
    </w:p>
    <w:p w14:paraId="67BC7A2B" w14:textId="44A7B6DC" w:rsidR="00E256C3" w:rsidRDefault="00E256C3" w:rsidP="00D60748">
      <w:pPr>
        <w:spacing w:after="0"/>
        <w:rPr>
          <w:rFonts w:ascii="Times New Roman" w:hAnsi="Times New Roman"/>
          <w:b/>
          <w:i/>
          <w:color w:val="002060"/>
          <w:sz w:val="28"/>
          <w:szCs w:val="28"/>
          <w:u w:val="single"/>
        </w:rPr>
      </w:pPr>
    </w:p>
    <w:p w14:paraId="711EFDB2" w14:textId="7D2F8EAD" w:rsidR="00E256C3" w:rsidRDefault="00E256C3" w:rsidP="00D60748">
      <w:pPr>
        <w:spacing w:after="0"/>
        <w:rPr>
          <w:rFonts w:ascii="Times New Roman" w:hAnsi="Times New Roman"/>
          <w:sz w:val="24"/>
          <w:szCs w:val="24"/>
        </w:rPr>
      </w:pPr>
    </w:p>
    <w:p w14:paraId="24817125" w14:textId="14DE5A4E" w:rsidR="00EE2BFE" w:rsidRDefault="00EE2BFE" w:rsidP="00D60748">
      <w:pPr>
        <w:spacing w:after="0"/>
        <w:rPr>
          <w:rFonts w:ascii="Times New Roman" w:hAnsi="Times New Roman"/>
          <w:sz w:val="24"/>
          <w:szCs w:val="24"/>
        </w:rPr>
      </w:pPr>
    </w:p>
    <w:p w14:paraId="313B2F37" w14:textId="468F1265" w:rsidR="00EE2BFE" w:rsidRDefault="00EE2BFE" w:rsidP="00D60748">
      <w:pPr>
        <w:spacing w:after="0"/>
        <w:rPr>
          <w:rFonts w:ascii="Times New Roman" w:hAnsi="Times New Roman"/>
          <w:sz w:val="24"/>
          <w:szCs w:val="24"/>
        </w:rPr>
      </w:pPr>
    </w:p>
    <w:p w14:paraId="79C1761E" w14:textId="0DDD5D67" w:rsidR="00EE2BFE" w:rsidRDefault="00EE2BFE" w:rsidP="00D60748">
      <w:pPr>
        <w:spacing w:after="0"/>
        <w:rPr>
          <w:rFonts w:ascii="Times New Roman" w:hAnsi="Times New Roman"/>
          <w:sz w:val="24"/>
          <w:szCs w:val="24"/>
        </w:rPr>
      </w:pPr>
    </w:p>
    <w:p w14:paraId="0054FFAE" w14:textId="57E15FB8" w:rsidR="00EE2BFE" w:rsidRDefault="00EE2BFE" w:rsidP="00D60748">
      <w:pPr>
        <w:spacing w:after="0"/>
        <w:rPr>
          <w:rFonts w:ascii="Times New Roman" w:hAnsi="Times New Roman"/>
          <w:sz w:val="24"/>
          <w:szCs w:val="24"/>
        </w:rPr>
      </w:pPr>
    </w:p>
    <w:p w14:paraId="7C2207CF" w14:textId="409282FD" w:rsidR="00EE2BFE" w:rsidRDefault="00EE2BFE" w:rsidP="00D60748">
      <w:pPr>
        <w:spacing w:after="0"/>
        <w:rPr>
          <w:rFonts w:ascii="Times New Roman" w:hAnsi="Times New Roman"/>
          <w:sz w:val="24"/>
          <w:szCs w:val="24"/>
        </w:rPr>
      </w:pPr>
    </w:p>
    <w:p w14:paraId="4FB8083D" w14:textId="77777777" w:rsidR="00EE2BFE" w:rsidRPr="00CB6861" w:rsidRDefault="00EE2BFE" w:rsidP="00D60748">
      <w:pPr>
        <w:spacing w:after="0"/>
        <w:rPr>
          <w:rFonts w:ascii="Times New Roman" w:hAnsi="Times New Roman"/>
          <w:sz w:val="24"/>
          <w:szCs w:val="24"/>
        </w:rPr>
      </w:pPr>
    </w:p>
    <w:p w14:paraId="04953761" w14:textId="77777777" w:rsidR="004A18E7" w:rsidRDefault="004A18E7" w:rsidP="004A18E7">
      <w:pPr>
        <w:spacing w:after="0" w:line="276" w:lineRule="auto"/>
        <w:jc w:val="both"/>
        <w:rPr>
          <w:rFonts w:ascii="Times New Roman" w:hAnsi="Times New Roman"/>
          <w:bCs/>
          <w:sz w:val="28"/>
        </w:rPr>
      </w:pPr>
    </w:p>
    <w:p w14:paraId="6B7A47BF" w14:textId="77777777" w:rsidR="00220417" w:rsidRDefault="00220417" w:rsidP="00B23834">
      <w:pPr>
        <w:pStyle w:val="NormalWeb"/>
        <w:shd w:val="clear" w:color="auto" w:fill="FFFFFF"/>
        <w:spacing w:before="0" w:beforeAutospacing="0" w:after="0" w:afterAutospacing="0"/>
        <w:rPr>
          <w:rFonts w:asciiTheme="majorBidi" w:hAnsiTheme="majorBidi" w:cstheme="majorBidi"/>
          <w:color w:val="333333"/>
          <w:sz w:val="28"/>
          <w:szCs w:val="28"/>
        </w:rPr>
      </w:pPr>
    </w:p>
    <w:p w14:paraId="4D1F5D7A" w14:textId="77777777" w:rsidR="00220417" w:rsidRPr="004777DF" w:rsidRDefault="00220417" w:rsidP="005E2BB7">
      <w:pPr>
        <w:pStyle w:val="NormalWeb"/>
        <w:shd w:val="clear" w:color="auto" w:fill="FFFFFF"/>
        <w:spacing w:before="0" w:beforeAutospacing="0" w:after="0" w:afterAutospacing="0"/>
        <w:rPr>
          <w:rFonts w:asciiTheme="majorBidi" w:hAnsiTheme="majorBidi" w:cstheme="majorBidi"/>
          <w:color w:val="333333"/>
          <w:sz w:val="28"/>
          <w:szCs w:val="28"/>
        </w:rPr>
      </w:pPr>
    </w:p>
    <w:p w14:paraId="0A342F20" w14:textId="77777777" w:rsidR="00AD0EAB" w:rsidRPr="00CB6861" w:rsidRDefault="00AD0EAB" w:rsidP="00AD0EAB">
      <w:pPr>
        <w:jc w:val="both"/>
        <w:rPr>
          <w:rFonts w:ascii="Times New Roman" w:hAnsi="Times New Roman"/>
          <w:sz w:val="24"/>
          <w:szCs w:val="24"/>
        </w:rPr>
      </w:pPr>
    </w:p>
    <w:p w14:paraId="0F0088AA" w14:textId="77777777" w:rsidR="00AD0EAB" w:rsidRPr="00CB6861" w:rsidRDefault="00AD0EAB" w:rsidP="00AD0EAB">
      <w:pPr>
        <w:jc w:val="both"/>
        <w:rPr>
          <w:rFonts w:ascii="Times New Roman" w:hAnsi="Times New Roman"/>
          <w:sz w:val="24"/>
          <w:szCs w:val="24"/>
        </w:rPr>
      </w:pPr>
    </w:p>
    <w:p w14:paraId="2287916A" w14:textId="77777777" w:rsidR="00AD0EAB" w:rsidRPr="00CB6861" w:rsidRDefault="00AD0EAB" w:rsidP="00AD0EAB">
      <w:pPr>
        <w:jc w:val="both"/>
        <w:rPr>
          <w:rFonts w:ascii="Times New Roman" w:hAnsi="Times New Roman"/>
          <w:sz w:val="24"/>
          <w:szCs w:val="24"/>
        </w:rPr>
      </w:pPr>
    </w:p>
    <w:p w14:paraId="45E25710" w14:textId="77777777" w:rsidR="00AD0EAB" w:rsidRPr="00CB6861" w:rsidRDefault="00AD0EAB" w:rsidP="00AD0EAB">
      <w:pPr>
        <w:jc w:val="both"/>
        <w:rPr>
          <w:rFonts w:ascii="Times New Roman" w:hAnsi="Times New Roman"/>
          <w:b/>
          <w:bCs/>
          <w:sz w:val="24"/>
          <w:szCs w:val="24"/>
        </w:rPr>
      </w:pPr>
    </w:p>
    <w:p w14:paraId="1732EC90" w14:textId="77777777" w:rsidR="00AD0EAB" w:rsidRPr="00CB6861" w:rsidRDefault="00AD0EAB" w:rsidP="00AD0EAB">
      <w:pPr>
        <w:jc w:val="both"/>
        <w:rPr>
          <w:rFonts w:ascii="Times New Roman" w:hAnsi="Times New Roman"/>
          <w:sz w:val="24"/>
          <w:szCs w:val="24"/>
        </w:rPr>
      </w:pPr>
    </w:p>
    <w:p w14:paraId="17AA0B6F" w14:textId="77777777" w:rsidR="00C8573B" w:rsidRDefault="00C8573B"/>
    <w:sectPr w:rsidR="00C8573B" w:rsidSect="00BD663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37DF" w14:textId="77777777" w:rsidR="0049766B" w:rsidRDefault="0049766B">
      <w:pPr>
        <w:spacing w:after="0" w:line="240" w:lineRule="auto"/>
      </w:pPr>
      <w:r>
        <w:separator/>
      </w:r>
    </w:p>
  </w:endnote>
  <w:endnote w:type="continuationSeparator" w:id="0">
    <w:p w14:paraId="2E8C8C78" w14:textId="77777777" w:rsidR="0049766B" w:rsidRDefault="004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7390C" w14:textId="77777777" w:rsidR="0049766B" w:rsidRDefault="0049766B">
      <w:pPr>
        <w:spacing w:after="0" w:line="240" w:lineRule="auto"/>
      </w:pPr>
      <w:r>
        <w:separator/>
      </w:r>
    </w:p>
  </w:footnote>
  <w:footnote w:type="continuationSeparator" w:id="0">
    <w:p w14:paraId="4B5B7065" w14:textId="77777777" w:rsidR="0049766B" w:rsidRDefault="00497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A53F" w14:textId="0F31E1BC" w:rsidR="00BD6637" w:rsidRPr="00BD6637" w:rsidRDefault="001515E5">
    <w:pPr>
      <w:pStyle w:val="Header"/>
      <w:rPr>
        <w:rFonts w:ascii="Times New Roman" w:hAnsi="Times New Roman"/>
        <w:sz w:val="24"/>
        <w:szCs w:val="24"/>
        <w:lang w:val="en-US"/>
      </w:rPr>
    </w:pPr>
    <w:r>
      <w:rPr>
        <w:rFonts w:ascii="Times New Roman" w:hAnsi="Times New Roman"/>
        <w:sz w:val="24"/>
        <w:szCs w:val="24"/>
        <w:lang w:val="en-US"/>
      </w:rPr>
      <w:t>PROJECT DECISION MAKING</w:t>
    </w:r>
    <w:r>
      <w:rPr>
        <w:rFonts w:ascii="Times New Roman" w:hAnsi="Times New Roman"/>
        <w:sz w:val="24"/>
        <w:szCs w:val="24"/>
        <w:lang w:val="en-US"/>
      </w:rPr>
      <w:tab/>
    </w:r>
    <w:r>
      <w:rPr>
        <w:rFonts w:ascii="Times New Roman" w:hAnsi="Times New Roman"/>
        <w:sz w:val="24"/>
        <w:szCs w:val="24"/>
        <w:lang w:val="en-US"/>
      </w:rPr>
      <w:tab/>
    </w:r>
    <w:r w:rsidRPr="00BD6637">
      <w:rPr>
        <w:rFonts w:ascii="Times New Roman" w:hAnsi="Times New Roman"/>
        <w:sz w:val="24"/>
        <w:szCs w:val="24"/>
        <w:lang w:val="en-US"/>
      </w:rPr>
      <w:fldChar w:fldCharType="begin"/>
    </w:r>
    <w:r w:rsidRPr="00BD6637">
      <w:rPr>
        <w:rFonts w:ascii="Times New Roman" w:hAnsi="Times New Roman"/>
        <w:sz w:val="24"/>
        <w:szCs w:val="24"/>
        <w:lang w:val="en-US"/>
      </w:rPr>
      <w:instrText xml:space="preserve"> PAGE   \* MERGEFORMAT </w:instrText>
    </w:r>
    <w:r w:rsidRPr="00BD6637">
      <w:rPr>
        <w:rFonts w:ascii="Times New Roman" w:hAnsi="Times New Roman"/>
        <w:sz w:val="24"/>
        <w:szCs w:val="24"/>
        <w:lang w:val="en-US"/>
      </w:rPr>
      <w:fldChar w:fldCharType="separate"/>
    </w:r>
    <w:r w:rsidR="00222796">
      <w:rPr>
        <w:rFonts w:ascii="Times New Roman" w:hAnsi="Times New Roman"/>
        <w:noProof/>
        <w:sz w:val="24"/>
        <w:szCs w:val="24"/>
        <w:lang w:val="en-US"/>
      </w:rPr>
      <w:t>2</w:t>
    </w:r>
    <w:r w:rsidRPr="00BD6637">
      <w:rPr>
        <w:rFonts w:ascii="Times New Roman" w:hAnsi="Times New Roman"/>
        <w:noProof/>
        <w:sz w:val="24"/>
        <w:szCs w:val="24"/>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9C1E" w14:textId="754DC608" w:rsidR="00BD6637" w:rsidRPr="00BD6637" w:rsidRDefault="001515E5">
    <w:pPr>
      <w:pStyle w:val="Header"/>
      <w:rPr>
        <w:rFonts w:ascii="Times New Roman" w:hAnsi="Times New Roman"/>
        <w:sz w:val="24"/>
        <w:szCs w:val="24"/>
        <w:lang w:val="en-US"/>
      </w:rPr>
    </w:pPr>
    <w:r>
      <w:rPr>
        <w:rFonts w:ascii="Times New Roman" w:hAnsi="Times New Roman"/>
        <w:sz w:val="24"/>
        <w:szCs w:val="24"/>
        <w:lang w:val="en-US"/>
      </w:rPr>
      <w:t>Running head: PROJECT DECISION MAKING</w:t>
    </w:r>
    <w:r>
      <w:rPr>
        <w:rFonts w:ascii="Times New Roman" w:hAnsi="Times New Roman"/>
        <w:sz w:val="24"/>
        <w:szCs w:val="24"/>
        <w:lang w:val="en-US"/>
      </w:rPr>
      <w:tab/>
    </w:r>
    <w:r w:rsidRPr="00BD6637">
      <w:rPr>
        <w:rFonts w:ascii="Times New Roman" w:hAnsi="Times New Roman"/>
        <w:sz w:val="24"/>
        <w:szCs w:val="24"/>
        <w:lang w:val="en-US"/>
      </w:rPr>
      <w:fldChar w:fldCharType="begin"/>
    </w:r>
    <w:r w:rsidRPr="00BD6637">
      <w:rPr>
        <w:rFonts w:ascii="Times New Roman" w:hAnsi="Times New Roman"/>
        <w:sz w:val="24"/>
        <w:szCs w:val="24"/>
        <w:lang w:val="en-US"/>
      </w:rPr>
      <w:instrText xml:space="preserve"> PAGE   \* MERGEFORMAT </w:instrText>
    </w:r>
    <w:r w:rsidRPr="00BD6637">
      <w:rPr>
        <w:rFonts w:ascii="Times New Roman" w:hAnsi="Times New Roman"/>
        <w:sz w:val="24"/>
        <w:szCs w:val="24"/>
        <w:lang w:val="en-US"/>
      </w:rPr>
      <w:fldChar w:fldCharType="separate"/>
    </w:r>
    <w:r w:rsidR="00222796">
      <w:rPr>
        <w:rFonts w:ascii="Times New Roman" w:hAnsi="Times New Roman"/>
        <w:noProof/>
        <w:sz w:val="24"/>
        <w:szCs w:val="24"/>
        <w:lang w:val="en-US"/>
      </w:rPr>
      <w:t>1</w:t>
    </w:r>
    <w:r w:rsidRPr="00BD6637">
      <w:rPr>
        <w:rFonts w:ascii="Times New Roman" w:hAnsi="Times New Roman"/>
        <w:noProof/>
        <w:sz w:val="24"/>
        <w:szCs w:val="24"/>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4779"/>
    <w:multiLevelType w:val="hybridMultilevel"/>
    <w:tmpl w:val="8A927EE0"/>
    <w:lvl w:ilvl="0" w:tplc="42AE8438">
      <w:start w:val="1"/>
      <w:numFmt w:val="decimal"/>
      <w:lvlText w:val="%1."/>
      <w:lvlJc w:val="left"/>
      <w:pPr>
        <w:ind w:left="720" w:hanging="360"/>
      </w:pPr>
      <w:rPr>
        <w:rFonts w:hint="default"/>
      </w:rPr>
    </w:lvl>
    <w:lvl w:ilvl="1" w:tplc="CB3A006C" w:tentative="1">
      <w:start w:val="1"/>
      <w:numFmt w:val="lowerLetter"/>
      <w:lvlText w:val="%2."/>
      <w:lvlJc w:val="left"/>
      <w:pPr>
        <w:ind w:left="1440" w:hanging="360"/>
      </w:pPr>
    </w:lvl>
    <w:lvl w:ilvl="2" w:tplc="88EEB136" w:tentative="1">
      <w:start w:val="1"/>
      <w:numFmt w:val="lowerRoman"/>
      <w:lvlText w:val="%3."/>
      <w:lvlJc w:val="right"/>
      <w:pPr>
        <w:ind w:left="2160" w:hanging="180"/>
      </w:pPr>
    </w:lvl>
    <w:lvl w:ilvl="3" w:tplc="0DB89EB2" w:tentative="1">
      <w:start w:val="1"/>
      <w:numFmt w:val="decimal"/>
      <w:lvlText w:val="%4."/>
      <w:lvlJc w:val="left"/>
      <w:pPr>
        <w:ind w:left="2880" w:hanging="360"/>
      </w:pPr>
    </w:lvl>
    <w:lvl w:ilvl="4" w:tplc="90E06A2A" w:tentative="1">
      <w:start w:val="1"/>
      <w:numFmt w:val="lowerLetter"/>
      <w:lvlText w:val="%5."/>
      <w:lvlJc w:val="left"/>
      <w:pPr>
        <w:ind w:left="3600" w:hanging="360"/>
      </w:pPr>
    </w:lvl>
    <w:lvl w:ilvl="5" w:tplc="5EB8451C" w:tentative="1">
      <w:start w:val="1"/>
      <w:numFmt w:val="lowerRoman"/>
      <w:lvlText w:val="%6."/>
      <w:lvlJc w:val="right"/>
      <w:pPr>
        <w:ind w:left="4320" w:hanging="180"/>
      </w:pPr>
    </w:lvl>
    <w:lvl w:ilvl="6" w:tplc="C6C625BA" w:tentative="1">
      <w:start w:val="1"/>
      <w:numFmt w:val="decimal"/>
      <w:lvlText w:val="%7."/>
      <w:lvlJc w:val="left"/>
      <w:pPr>
        <w:ind w:left="5040" w:hanging="360"/>
      </w:pPr>
    </w:lvl>
    <w:lvl w:ilvl="7" w:tplc="BB5653F2" w:tentative="1">
      <w:start w:val="1"/>
      <w:numFmt w:val="lowerLetter"/>
      <w:lvlText w:val="%8."/>
      <w:lvlJc w:val="left"/>
      <w:pPr>
        <w:ind w:left="5760" w:hanging="360"/>
      </w:pPr>
    </w:lvl>
    <w:lvl w:ilvl="8" w:tplc="CF4042CA" w:tentative="1">
      <w:start w:val="1"/>
      <w:numFmt w:val="lowerRoman"/>
      <w:lvlText w:val="%9."/>
      <w:lvlJc w:val="right"/>
      <w:pPr>
        <w:ind w:left="6480" w:hanging="180"/>
      </w:pPr>
    </w:lvl>
  </w:abstractNum>
  <w:abstractNum w:abstractNumId="1">
    <w:nsid w:val="0B515B4F"/>
    <w:multiLevelType w:val="hybridMultilevel"/>
    <w:tmpl w:val="7428BC90"/>
    <w:lvl w:ilvl="0" w:tplc="8AD82790">
      <w:start w:val="1"/>
      <w:numFmt w:val="decimal"/>
      <w:lvlText w:val="%1."/>
      <w:lvlJc w:val="left"/>
      <w:pPr>
        <w:ind w:left="720" w:hanging="360"/>
      </w:pPr>
      <w:rPr>
        <w:rFonts w:hint="default"/>
      </w:rPr>
    </w:lvl>
    <w:lvl w:ilvl="1" w:tplc="04DCB0FC" w:tentative="1">
      <w:start w:val="1"/>
      <w:numFmt w:val="lowerLetter"/>
      <w:lvlText w:val="%2."/>
      <w:lvlJc w:val="left"/>
      <w:pPr>
        <w:ind w:left="1440" w:hanging="360"/>
      </w:pPr>
    </w:lvl>
    <w:lvl w:ilvl="2" w:tplc="650ACAEC" w:tentative="1">
      <w:start w:val="1"/>
      <w:numFmt w:val="lowerRoman"/>
      <w:lvlText w:val="%3."/>
      <w:lvlJc w:val="right"/>
      <w:pPr>
        <w:ind w:left="2160" w:hanging="180"/>
      </w:pPr>
    </w:lvl>
    <w:lvl w:ilvl="3" w:tplc="655E4EF2" w:tentative="1">
      <w:start w:val="1"/>
      <w:numFmt w:val="decimal"/>
      <w:lvlText w:val="%4."/>
      <w:lvlJc w:val="left"/>
      <w:pPr>
        <w:ind w:left="2880" w:hanging="360"/>
      </w:pPr>
    </w:lvl>
    <w:lvl w:ilvl="4" w:tplc="06F08320" w:tentative="1">
      <w:start w:val="1"/>
      <w:numFmt w:val="lowerLetter"/>
      <w:lvlText w:val="%5."/>
      <w:lvlJc w:val="left"/>
      <w:pPr>
        <w:ind w:left="3600" w:hanging="360"/>
      </w:pPr>
    </w:lvl>
    <w:lvl w:ilvl="5" w:tplc="E31A1614" w:tentative="1">
      <w:start w:val="1"/>
      <w:numFmt w:val="lowerRoman"/>
      <w:lvlText w:val="%6."/>
      <w:lvlJc w:val="right"/>
      <w:pPr>
        <w:ind w:left="4320" w:hanging="180"/>
      </w:pPr>
    </w:lvl>
    <w:lvl w:ilvl="6" w:tplc="7A9AC490" w:tentative="1">
      <w:start w:val="1"/>
      <w:numFmt w:val="decimal"/>
      <w:lvlText w:val="%7."/>
      <w:lvlJc w:val="left"/>
      <w:pPr>
        <w:ind w:left="5040" w:hanging="360"/>
      </w:pPr>
    </w:lvl>
    <w:lvl w:ilvl="7" w:tplc="77520816" w:tentative="1">
      <w:start w:val="1"/>
      <w:numFmt w:val="lowerLetter"/>
      <w:lvlText w:val="%8."/>
      <w:lvlJc w:val="left"/>
      <w:pPr>
        <w:ind w:left="5760" w:hanging="360"/>
      </w:pPr>
    </w:lvl>
    <w:lvl w:ilvl="8" w:tplc="99DE5138" w:tentative="1">
      <w:start w:val="1"/>
      <w:numFmt w:val="lowerRoman"/>
      <w:lvlText w:val="%9."/>
      <w:lvlJc w:val="right"/>
      <w:pPr>
        <w:ind w:left="6480" w:hanging="180"/>
      </w:pPr>
    </w:lvl>
  </w:abstractNum>
  <w:abstractNum w:abstractNumId="2">
    <w:nsid w:val="1D9763C5"/>
    <w:multiLevelType w:val="hybridMultilevel"/>
    <w:tmpl w:val="A5507050"/>
    <w:lvl w:ilvl="0" w:tplc="6F6C0BAA">
      <w:start w:val="1"/>
      <w:numFmt w:val="bullet"/>
      <w:lvlText w:val=""/>
      <w:lvlJc w:val="left"/>
      <w:pPr>
        <w:ind w:left="786" w:hanging="360"/>
      </w:pPr>
      <w:rPr>
        <w:rFonts w:ascii="Symbol" w:hAnsi="Symbol" w:hint="default"/>
      </w:rPr>
    </w:lvl>
    <w:lvl w:ilvl="1" w:tplc="FCF613AE" w:tentative="1">
      <w:start w:val="1"/>
      <w:numFmt w:val="bullet"/>
      <w:lvlText w:val="o"/>
      <w:lvlJc w:val="left"/>
      <w:pPr>
        <w:ind w:left="1506" w:hanging="360"/>
      </w:pPr>
      <w:rPr>
        <w:rFonts w:ascii="Courier New" w:hAnsi="Courier New" w:cs="Courier New" w:hint="default"/>
      </w:rPr>
    </w:lvl>
    <w:lvl w:ilvl="2" w:tplc="54A22694" w:tentative="1">
      <w:start w:val="1"/>
      <w:numFmt w:val="bullet"/>
      <w:lvlText w:val=""/>
      <w:lvlJc w:val="left"/>
      <w:pPr>
        <w:ind w:left="2226" w:hanging="360"/>
      </w:pPr>
      <w:rPr>
        <w:rFonts w:ascii="Wingdings" w:hAnsi="Wingdings" w:hint="default"/>
      </w:rPr>
    </w:lvl>
    <w:lvl w:ilvl="3" w:tplc="60FC15D4" w:tentative="1">
      <w:start w:val="1"/>
      <w:numFmt w:val="bullet"/>
      <w:lvlText w:val=""/>
      <w:lvlJc w:val="left"/>
      <w:pPr>
        <w:ind w:left="2946" w:hanging="360"/>
      </w:pPr>
      <w:rPr>
        <w:rFonts w:ascii="Symbol" w:hAnsi="Symbol" w:hint="default"/>
      </w:rPr>
    </w:lvl>
    <w:lvl w:ilvl="4" w:tplc="C4DE3368" w:tentative="1">
      <w:start w:val="1"/>
      <w:numFmt w:val="bullet"/>
      <w:lvlText w:val="o"/>
      <w:lvlJc w:val="left"/>
      <w:pPr>
        <w:ind w:left="3666" w:hanging="360"/>
      </w:pPr>
      <w:rPr>
        <w:rFonts w:ascii="Courier New" w:hAnsi="Courier New" w:cs="Courier New" w:hint="default"/>
      </w:rPr>
    </w:lvl>
    <w:lvl w:ilvl="5" w:tplc="6CBE2518" w:tentative="1">
      <w:start w:val="1"/>
      <w:numFmt w:val="bullet"/>
      <w:lvlText w:val=""/>
      <w:lvlJc w:val="left"/>
      <w:pPr>
        <w:ind w:left="4386" w:hanging="360"/>
      </w:pPr>
      <w:rPr>
        <w:rFonts w:ascii="Wingdings" w:hAnsi="Wingdings" w:hint="default"/>
      </w:rPr>
    </w:lvl>
    <w:lvl w:ilvl="6" w:tplc="67465562" w:tentative="1">
      <w:start w:val="1"/>
      <w:numFmt w:val="bullet"/>
      <w:lvlText w:val=""/>
      <w:lvlJc w:val="left"/>
      <w:pPr>
        <w:ind w:left="5106" w:hanging="360"/>
      </w:pPr>
      <w:rPr>
        <w:rFonts w:ascii="Symbol" w:hAnsi="Symbol" w:hint="default"/>
      </w:rPr>
    </w:lvl>
    <w:lvl w:ilvl="7" w:tplc="1B4A2556" w:tentative="1">
      <w:start w:val="1"/>
      <w:numFmt w:val="bullet"/>
      <w:lvlText w:val="o"/>
      <w:lvlJc w:val="left"/>
      <w:pPr>
        <w:ind w:left="5826" w:hanging="360"/>
      </w:pPr>
      <w:rPr>
        <w:rFonts w:ascii="Courier New" w:hAnsi="Courier New" w:cs="Courier New" w:hint="default"/>
      </w:rPr>
    </w:lvl>
    <w:lvl w:ilvl="8" w:tplc="C7CC8D1C" w:tentative="1">
      <w:start w:val="1"/>
      <w:numFmt w:val="bullet"/>
      <w:lvlText w:val=""/>
      <w:lvlJc w:val="left"/>
      <w:pPr>
        <w:ind w:left="6546" w:hanging="360"/>
      </w:pPr>
      <w:rPr>
        <w:rFonts w:ascii="Wingdings" w:hAnsi="Wingdings" w:hint="default"/>
      </w:rPr>
    </w:lvl>
  </w:abstractNum>
  <w:abstractNum w:abstractNumId="3">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8B129C"/>
    <w:multiLevelType w:val="multilevel"/>
    <w:tmpl w:val="9524FEA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0D70E3"/>
    <w:multiLevelType w:val="hybridMultilevel"/>
    <w:tmpl w:val="88E404B2"/>
    <w:lvl w:ilvl="0" w:tplc="92D6C18C">
      <w:start w:val="1"/>
      <w:numFmt w:val="bullet"/>
      <w:lvlText w:val=""/>
      <w:lvlJc w:val="left"/>
      <w:pPr>
        <w:ind w:left="720" w:hanging="360"/>
      </w:pPr>
      <w:rPr>
        <w:rFonts w:ascii="Symbol" w:hAnsi="Symbol" w:hint="default"/>
      </w:rPr>
    </w:lvl>
    <w:lvl w:ilvl="1" w:tplc="95E84884" w:tentative="1">
      <w:start w:val="1"/>
      <w:numFmt w:val="bullet"/>
      <w:lvlText w:val="o"/>
      <w:lvlJc w:val="left"/>
      <w:pPr>
        <w:ind w:left="1440" w:hanging="360"/>
      </w:pPr>
      <w:rPr>
        <w:rFonts w:ascii="Courier New" w:hAnsi="Courier New" w:cs="Courier New" w:hint="default"/>
      </w:rPr>
    </w:lvl>
    <w:lvl w:ilvl="2" w:tplc="6B9CA3AA" w:tentative="1">
      <w:start w:val="1"/>
      <w:numFmt w:val="bullet"/>
      <w:lvlText w:val=""/>
      <w:lvlJc w:val="left"/>
      <w:pPr>
        <w:ind w:left="2160" w:hanging="360"/>
      </w:pPr>
      <w:rPr>
        <w:rFonts w:ascii="Wingdings" w:hAnsi="Wingdings" w:hint="default"/>
      </w:rPr>
    </w:lvl>
    <w:lvl w:ilvl="3" w:tplc="23C83BBE" w:tentative="1">
      <w:start w:val="1"/>
      <w:numFmt w:val="bullet"/>
      <w:lvlText w:val=""/>
      <w:lvlJc w:val="left"/>
      <w:pPr>
        <w:ind w:left="2880" w:hanging="360"/>
      </w:pPr>
      <w:rPr>
        <w:rFonts w:ascii="Symbol" w:hAnsi="Symbol" w:hint="default"/>
      </w:rPr>
    </w:lvl>
    <w:lvl w:ilvl="4" w:tplc="60A4F190" w:tentative="1">
      <w:start w:val="1"/>
      <w:numFmt w:val="bullet"/>
      <w:lvlText w:val="o"/>
      <w:lvlJc w:val="left"/>
      <w:pPr>
        <w:ind w:left="3600" w:hanging="360"/>
      </w:pPr>
      <w:rPr>
        <w:rFonts w:ascii="Courier New" w:hAnsi="Courier New" w:cs="Courier New" w:hint="default"/>
      </w:rPr>
    </w:lvl>
    <w:lvl w:ilvl="5" w:tplc="AD74F14E" w:tentative="1">
      <w:start w:val="1"/>
      <w:numFmt w:val="bullet"/>
      <w:lvlText w:val=""/>
      <w:lvlJc w:val="left"/>
      <w:pPr>
        <w:ind w:left="4320" w:hanging="360"/>
      </w:pPr>
      <w:rPr>
        <w:rFonts w:ascii="Wingdings" w:hAnsi="Wingdings" w:hint="default"/>
      </w:rPr>
    </w:lvl>
    <w:lvl w:ilvl="6" w:tplc="DAAEDD20" w:tentative="1">
      <w:start w:val="1"/>
      <w:numFmt w:val="bullet"/>
      <w:lvlText w:val=""/>
      <w:lvlJc w:val="left"/>
      <w:pPr>
        <w:ind w:left="5040" w:hanging="360"/>
      </w:pPr>
      <w:rPr>
        <w:rFonts w:ascii="Symbol" w:hAnsi="Symbol" w:hint="default"/>
      </w:rPr>
    </w:lvl>
    <w:lvl w:ilvl="7" w:tplc="BE8EFA4A" w:tentative="1">
      <w:start w:val="1"/>
      <w:numFmt w:val="bullet"/>
      <w:lvlText w:val="o"/>
      <w:lvlJc w:val="left"/>
      <w:pPr>
        <w:ind w:left="5760" w:hanging="360"/>
      </w:pPr>
      <w:rPr>
        <w:rFonts w:ascii="Courier New" w:hAnsi="Courier New" w:cs="Courier New" w:hint="default"/>
      </w:rPr>
    </w:lvl>
    <w:lvl w:ilvl="8" w:tplc="AC06ED10" w:tentative="1">
      <w:start w:val="1"/>
      <w:numFmt w:val="bullet"/>
      <w:lvlText w:val=""/>
      <w:lvlJc w:val="left"/>
      <w:pPr>
        <w:ind w:left="6480" w:hanging="360"/>
      </w:pPr>
      <w:rPr>
        <w:rFonts w:ascii="Wingdings" w:hAnsi="Wingdings" w:hint="default"/>
      </w:rPr>
    </w:lvl>
  </w:abstractNum>
  <w:abstractNum w:abstractNumId="8">
    <w:nsid w:val="632A077E"/>
    <w:multiLevelType w:val="hybridMultilevel"/>
    <w:tmpl w:val="248454CC"/>
    <w:lvl w:ilvl="0" w:tplc="EADC9D7A">
      <w:start w:val="1"/>
      <w:numFmt w:val="bullet"/>
      <w:lvlText w:val=""/>
      <w:lvlJc w:val="left"/>
      <w:pPr>
        <w:ind w:left="720" w:hanging="360"/>
      </w:pPr>
      <w:rPr>
        <w:rFonts w:ascii="Symbol" w:hAnsi="Symbol" w:hint="default"/>
      </w:rPr>
    </w:lvl>
    <w:lvl w:ilvl="1" w:tplc="001EF496" w:tentative="1">
      <w:start w:val="1"/>
      <w:numFmt w:val="lowerLetter"/>
      <w:lvlText w:val="%2."/>
      <w:lvlJc w:val="left"/>
      <w:pPr>
        <w:ind w:left="1440" w:hanging="360"/>
      </w:pPr>
    </w:lvl>
    <w:lvl w:ilvl="2" w:tplc="B6D80AEE" w:tentative="1">
      <w:start w:val="1"/>
      <w:numFmt w:val="lowerRoman"/>
      <w:lvlText w:val="%3."/>
      <w:lvlJc w:val="right"/>
      <w:pPr>
        <w:ind w:left="2160" w:hanging="180"/>
      </w:pPr>
    </w:lvl>
    <w:lvl w:ilvl="3" w:tplc="9A764F44" w:tentative="1">
      <w:start w:val="1"/>
      <w:numFmt w:val="decimal"/>
      <w:lvlText w:val="%4."/>
      <w:lvlJc w:val="left"/>
      <w:pPr>
        <w:ind w:left="2880" w:hanging="360"/>
      </w:pPr>
    </w:lvl>
    <w:lvl w:ilvl="4" w:tplc="76C85172" w:tentative="1">
      <w:start w:val="1"/>
      <w:numFmt w:val="lowerLetter"/>
      <w:lvlText w:val="%5."/>
      <w:lvlJc w:val="left"/>
      <w:pPr>
        <w:ind w:left="3600" w:hanging="360"/>
      </w:pPr>
    </w:lvl>
    <w:lvl w:ilvl="5" w:tplc="FB708682" w:tentative="1">
      <w:start w:val="1"/>
      <w:numFmt w:val="lowerRoman"/>
      <w:lvlText w:val="%6."/>
      <w:lvlJc w:val="right"/>
      <w:pPr>
        <w:ind w:left="4320" w:hanging="180"/>
      </w:pPr>
    </w:lvl>
    <w:lvl w:ilvl="6" w:tplc="C82024B0" w:tentative="1">
      <w:start w:val="1"/>
      <w:numFmt w:val="decimal"/>
      <w:lvlText w:val="%7."/>
      <w:lvlJc w:val="left"/>
      <w:pPr>
        <w:ind w:left="5040" w:hanging="360"/>
      </w:pPr>
    </w:lvl>
    <w:lvl w:ilvl="7" w:tplc="D7BA7EE6" w:tentative="1">
      <w:start w:val="1"/>
      <w:numFmt w:val="lowerLetter"/>
      <w:lvlText w:val="%8."/>
      <w:lvlJc w:val="left"/>
      <w:pPr>
        <w:ind w:left="5760" w:hanging="360"/>
      </w:pPr>
    </w:lvl>
    <w:lvl w:ilvl="8" w:tplc="D2328242" w:tentative="1">
      <w:start w:val="1"/>
      <w:numFmt w:val="lowerRoman"/>
      <w:lvlText w:val="%9."/>
      <w:lvlJc w:val="right"/>
      <w:pPr>
        <w:ind w:left="6480" w:hanging="180"/>
      </w:pPr>
    </w:lvl>
  </w:abstractNum>
  <w:abstractNum w:abstractNumId="9">
    <w:nsid w:val="63FE6146"/>
    <w:multiLevelType w:val="hybridMultilevel"/>
    <w:tmpl w:val="7DFA581A"/>
    <w:lvl w:ilvl="0" w:tplc="8488E378">
      <w:start w:val="1"/>
      <w:numFmt w:val="decimal"/>
      <w:lvlText w:val="%1."/>
      <w:lvlJc w:val="left"/>
      <w:pPr>
        <w:ind w:left="720" w:hanging="360"/>
      </w:pPr>
      <w:rPr>
        <w:rFonts w:eastAsia="Calibri" w:hint="default"/>
        <w:sz w:val="28"/>
      </w:rPr>
    </w:lvl>
    <w:lvl w:ilvl="1" w:tplc="144AC78A" w:tentative="1">
      <w:start w:val="1"/>
      <w:numFmt w:val="lowerLetter"/>
      <w:lvlText w:val="%2."/>
      <w:lvlJc w:val="left"/>
      <w:pPr>
        <w:ind w:left="1440" w:hanging="360"/>
      </w:pPr>
    </w:lvl>
    <w:lvl w:ilvl="2" w:tplc="83E697BC" w:tentative="1">
      <w:start w:val="1"/>
      <w:numFmt w:val="lowerRoman"/>
      <w:lvlText w:val="%3."/>
      <w:lvlJc w:val="right"/>
      <w:pPr>
        <w:ind w:left="2160" w:hanging="180"/>
      </w:pPr>
    </w:lvl>
    <w:lvl w:ilvl="3" w:tplc="7786C4C4" w:tentative="1">
      <w:start w:val="1"/>
      <w:numFmt w:val="decimal"/>
      <w:lvlText w:val="%4."/>
      <w:lvlJc w:val="left"/>
      <w:pPr>
        <w:ind w:left="2880" w:hanging="360"/>
      </w:pPr>
    </w:lvl>
    <w:lvl w:ilvl="4" w:tplc="22BC12D8" w:tentative="1">
      <w:start w:val="1"/>
      <w:numFmt w:val="lowerLetter"/>
      <w:lvlText w:val="%5."/>
      <w:lvlJc w:val="left"/>
      <w:pPr>
        <w:ind w:left="3600" w:hanging="360"/>
      </w:pPr>
    </w:lvl>
    <w:lvl w:ilvl="5" w:tplc="377C1F76" w:tentative="1">
      <w:start w:val="1"/>
      <w:numFmt w:val="lowerRoman"/>
      <w:lvlText w:val="%6."/>
      <w:lvlJc w:val="right"/>
      <w:pPr>
        <w:ind w:left="4320" w:hanging="180"/>
      </w:pPr>
    </w:lvl>
    <w:lvl w:ilvl="6" w:tplc="3D6CB8A8" w:tentative="1">
      <w:start w:val="1"/>
      <w:numFmt w:val="decimal"/>
      <w:lvlText w:val="%7."/>
      <w:lvlJc w:val="left"/>
      <w:pPr>
        <w:ind w:left="5040" w:hanging="360"/>
      </w:pPr>
    </w:lvl>
    <w:lvl w:ilvl="7" w:tplc="BDBEDB26" w:tentative="1">
      <w:start w:val="1"/>
      <w:numFmt w:val="lowerLetter"/>
      <w:lvlText w:val="%8."/>
      <w:lvlJc w:val="left"/>
      <w:pPr>
        <w:ind w:left="5760" w:hanging="360"/>
      </w:pPr>
    </w:lvl>
    <w:lvl w:ilvl="8" w:tplc="04E29B80" w:tentative="1">
      <w:start w:val="1"/>
      <w:numFmt w:val="lowerRoman"/>
      <w:lvlText w:val="%9."/>
      <w:lvlJc w:val="right"/>
      <w:pPr>
        <w:ind w:left="6480" w:hanging="180"/>
      </w:pPr>
    </w:lvl>
  </w:abstractNum>
  <w:abstractNum w:abstractNumId="1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lvlOverride w:ilvl="0">
      <w:startOverride w:val="1"/>
    </w:lvlOverride>
  </w:num>
  <w:num w:numId="4">
    <w:abstractNumId w:val="6"/>
    <w:lvlOverride w:ilvl="0">
      <w:startOverride w:val="2"/>
    </w:lvlOverride>
  </w:num>
  <w:num w:numId="5">
    <w:abstractNumId w:val="6"/>
    <w:lvlOverride w:ilvl="0">
      <w:startOverride w:val="3"/>
    </w:lvlOverride>
  </w:num>
  <w:num w:numId="6">
    <w:abstractNumId w:val="6"/>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10"/>
  </w:num>
  <w:num w:numId="12">
    <w:abstractNumId w:val="5"/>
  </w:num>
  <w:num w:numId="13">
    <w:abstractNumId w:val="9"/>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5292"/>
    <w:rsid w:val="000064CB"/>
    <w:rsid w:val="00011595"/>
    <w:rsid w:val="000124C1"/>
    <w:rsid w:val="0001265E"/>
    <w:rsid w:val="00015AF3"/>
    <w:rsid w:val="00016A44"/>
    <w:rsid w:val="000173A9"/>
    <w:rsid w:val="00017665"/>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55C3E"/>
    <w:rsid w:val="0006020A"/>
    <w:rsid w:val="00062D0A"/>
    <w:rsid w:val="000635C8"/>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2842"/>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4F8F"/>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1794"/>
    <w:rsid w:val="00132328"/>
    <w:rsid w:val="00132AB3"/>
    <w:rsid w:val="0013517B"/>
    <w:rsid w:val="001364E8"/>
    <w:rsid w:val="00137AC8"/>
    <w:rsid w:val="001402D7"/>
    <w:rsid w:val="001423C0"/>
    <w:rsid w:val="0014355C"/>
    <w:rsid w:val="001464EA"/>
    <w:rsid w:val="001515E5"/>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2772"/>
    <w:rsid w:val="00173827"/>
    <w:rsid w:val="001748FF"/>
    <w:rsid w:val="00175322"/>
    <w:rsid w:val="00176B58"/>
    <w:rsid w:val="001833EA"/>
    <w:rsid w:val="00184A03"/>
    <w:rsid w:val="00187001"/>
    <w:rsid w:val="00187250"/>
    <w:rsid w:val="0019027A"/>
    <w:rsid w:val="0019137B"/>
    <w:rsid w:val="00191D6F"/>
    <w:rsid w:val="0019209E"/>
    <w:rsid w:val="00192A52"/>
    <w:rsid w:val="00192DC5"/>
    <w:rsid w:val="00193AFC"/>
    <w:rsid w:val="0019531F"/>
    <w:rsid w:val="001954BD"/>
    <w:rsid w:val="00195E16"/>
    <w:rsid w:val="00196380"/>
    <w:rsid w:val="001A04CE"/>
    <w:rsid w:val="001A45FF"/>
    <w:rsid w:val="001A5AA5"/>
    <w:rsid w:val="001A5CB6"/>
    <w:rsid w:val="001A5D30"/>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36F"/>
    <w:rsid w:val="001D672D"/>
    <w:rsid w:val="001D7F25"/>
    <w:rsid w:val="001E013D"/>
    <w:rsid w:val="001E25C0"/>
    <w:rsid w:val="001E3A66"/>
    <w:rsid w:val="001E537D"/>
    <w:rsid w:val="001E5623"/>
    <w:rsid w:val="001E6DED"/>
    <w:rsid w:val="001E7784"/>
    <w:rsid w:val="001F231D"/>
    <w:rsid w:val="001F30E5"/>
    <w:rsid w:val="001F3814"/>
    <w:rsid w:val="001F4289"/>
    <w:rsid w:val="001F4B5C"/>
    <w:rsid w:val="001F65AD"/>
    <w:rsid w:val="001F6E0D"/>
    <w:rsid w:val="001F720D"/>
    <w:rsid w:val="002000EF"/>
    <w:rsid w:val="00200F47"/>
    <w:rsid w:val="00201547"/>
    <w:rsid w:val="00201B72"/>
    <w:rsid w:val="002025DB"/>
    <w:rsid w:val="002026D1"/>
    <w:rsid w:val="00204DBD"/>
    <w:rsid w:val="00205159"/>
    <w:rsid w:val="00205854"/>
    <w:rsid w:val="002101B5"/>
    <w:rsid w:val="002105AB"/>
    <w:rsid w:val="00210E9C"/>
    <w:rsid w:val="00213360"/>
    <w:rsid w:val="00213C00"/>
    <w:rsid w:val="00213F8B"/>
    <w:rsid w:val="00214A78"/>
    <w:rsid w:val="00215BEB"/>
    <w:rsid w:val="00216180"/>
    <w:rsid w:val="00216AB3"/>
    <w:rsid w:val="00216BBF"/>
    <w:rsid w:val="0022016A"/>
    <w:rsid w:val="002202F6"/>
    <w:rsid w:val="00220417"/>
    <w:rsid w:val="00221203"/>
    <w:rsid w:val="00222796"/>
    <w:rsid w:val="00225FCF"/>
    <w:rsid w:val="00227966"/>
    <w:rsid w:val="00230AFE"/>
    <w:rsid w:val="00230FEA"/>
    <w:rsid w:val="00231735"/>
    <w:rsid w:val="0023379A"/>
    <w:rsid w:val="0023488C"/>
    <w:rsid w:val="0023548A"/>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867D8"/>
    <w:rsid w:val="0028731D"/>
    <w:rsid w:val="002901ED"/>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4F49"/>
    <w:rsid w:val="002B6791"/>
    <w:rsid w:val="002B6DBB"/>
    <w:rsid w:val="002C061C"/>
    <w:rsid w:val="002C0E2A"/>
    <w:rsid w:val="002C3303"/>
    <w:rsid w:val="002C48D0"/>
    <w:rsid w:val="002C6855"/>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485E"/>
    <w:rsid w:val="0031504E"/>
    <w:rsid w:val="003155F5"/>
    <w:rsid w:val="00317B17"/>
    <w:rsid w:val="00321687"/>
    <w:rsid w:val="00321A75"/>
    <w:rsid w:val="0032333C"/>
    <w:rsid w:val="00323B77"/>
    <w:rsid w:val="00324A34"/>
    <w:rsid w:val="003269CB"/>
    <w:rsid w:val="0032784B"/>
    <w:rsid w:val="00327AAA"/>
    <w:rsid w:val="00330F52"/>
    <w:rsid w:val="0033256E"/>
    <w:rsid w:val="00334015"/>
    <w:rsid w:val="00334F42"/>
    <w:rsid w:val="003350E0"/>
    <w:rsid w:val="00343F59"/>
    <w:rsid w:val="0034534B"/>
    <w:rsid w:val="003455EA"/>
    <w:rsid w:val="003459B6"/>
    <w:rsid w:val="00345B9C"/>
    <w:rsid w:val="00347124"/>
    <w:rsid w:val="003471C8"/>
    <w:rsid w:val="003471DD"/>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550C"/>
    <w:rsid w:val="00376249"/>
    <w:rsid w:val="00381FC7"/>
    <w:rsid w:val="003827BA"/>
    <w:rsid w:val="00384923"/>
    <w:rsid w:val="00386FD3"/>
    <w:rsid w:val="00387B7F"/>
    <w:rsid w:val="003901B4"/>
    <w:rsid w:val="0039076C"/>
    <w:rsid w:val="00391C79"/>
    <w:rsid w:val="003941E2"/>
    <w:rsid w:val="0039684A"/>
    <w:rsid w:val="00396E1D"/>
    <w:rsid w:val="003A06C0"/>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D6948"/>
    <w:rsid w:val="003E0778"/>
    <w:rsid w:val="003E3A4C"/>
    <w:rsid w:val="003E488C"/>
    <w:rsid w:val="003E5015"/>
    <w:rsid w:val="003E5E8F"/>
    <w:rsid w:val="003E622C"/>
    <w:rsid w:val="003E6239"/>
    <w:rsid w:val="003E6464"/>
    <w:rsid w:val="003E676E"/>
    <w:rsid w:val="003F0E63"/>
    <w:rsid w:val="003F67A3"/>
    <w:rsid w:val="004040BF"/>
    <w:rsid w:val="00404364"/>
    <w:rsid w:val="00406C59"/>
    <w:rsid w:val="00406DBD"/>
    <w:rsid w:val="00411B66"/>
    <w:rsid w:val="00414006"/>
    <w:rsid w:val="00414D66"/>
    <w:rsid w:val="004174BE"/>
    <w:rsid w:val="0042190E"/>
    <w:rsid w:val="004226C3"/>
    <w:rsid w:val="00422C6C"/>
    <w:rsid w:val="00431E2B"/>
    <w:rsid w:val="00432E18"/>
    <w:rsid w:val="00434FDA"/>
    <w:rsid w:val="00435692"/>
    <w:rsid w:val="00436DA4"/>
    <w:rsid w:val="00436E37"/>
    <w:rsid w:val="00437ECD"/>
    <w:rsid w:val="00441441"/>
    <w:rsid w:val="00441B10"/>
    <w:rsid w:val="00444AF4"/>
    <w:rsid w:val="00444C31"/>
    <w:rsid w:val="0044651A"/>
    <w:rsid w:val="004500D8"/>
    <w:rsid w:val="00450F6A"/>
    <w:rsid w:val="00451996"/>
    <w:rsid w:val="00452F9B"/>
    <w:rsid w:val="0045336C"/>
    <w:rsid w:val="00456C6C"/>
    <w:rsid w:val="004578E3"/>
    <w:rsid w:val="00460122"/>
    <w:rsid w:val="0046127D"/>
    <w:rsid w:val="00461E41"/>
    <w:rsid w:val="00462BAB"/>
    <w:rsid w:val="00462DBD"/>
    <w:rsid w:val="00463DD7"/>
    <w:rsid w:val="00465382"/>
    <w:rsid w:val="00465D9A"/>
    <w:rsid w:val="00467C5D"/>
    <w:rsid w:val="00470AC5"/>
    <w:rsid w:val="0047151F"/>
    <w:rsid w:val="0047220B"/>
    <w:rsid w:val="00473A24"/>
    <w:rsid w:val="004777DF"/>
    <w:rsid w:val="00477E44"/>
    <w:rsid w:val="0048081D"/>
    <w:rsid w:val="0048147D"/>
    <w:rsid w:val="00482CE4"/>
    <w:rsid w:val="00483CA0"/>
    <w:rsid w:val="00486094"/>
    <w:rsid w:val="0049089B"/>
    <w:rsid w:val="00491D1B"/>
    <w:rsid w:val="00494953"/>
    <w:rsid w:val="00497340"/>
    <w:rsid w:val="0049766B"/>
    <w:rsid w:val="00497813"/>
    <w:rsid w:val="004A1112"/>
    <w:rsid w:val="004A18E7"/>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2F33"/>
    <w:rsid w:val="004E3920"/>
    <w:rsid w:val="004E6CA0"/>
    <w:rsid w:val="004F1EDF"/>
    <w:rsid w:val="004F2CE1"/>
    <w:rsid w:val="004F2DAC"/>
    <w:rsid w:val="004F3F1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B7F"/>
    <w:rsid w:val="00522DA8"/>
    <w:rsid w:val="00523428"/>
    <w:rsid w:val="005250F8"/>
    <w:rsid w:val="00525179"/>
    <w:rsid w:val="005266DE"/>
    <w:rsid w:val="005274DA"/>
    <w:rsid w:val="00531612"/>
    <w:rsid w:val="00531F4B"/>
    <w:rsid w:val="00536EFE"/>
    <w:rsid w:val="005408A2"/>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0EC"/>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51EF"/>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2BB7"/>
    <w:rsid w:val="005E34FD"/>
    <w:rsid w:val="005E42DE"/>
    <w:rsid w:val="005E4CD3"/>
    <w:rsid w:val="005E530E"/>
    <w:rsid w:val="005E5B47"/>
    <w:rsid w:val="005E7A4D"/>
    <w:rsid w:val="005F03EF"/>
    <w:rsid w:val="005F1014"/>
    <w:rsid w:val="005F14EB"/>
    <w:rsid w:val="005F3816"/>
    <w:rsid w:val="005F3BFA"/>
    <w:rsid w:val="005F49DE"/>
    <w:rsid w:val="005F4D49"/>
    <w:rsid w:val="005F546D"/>
    <w:rsid w:val="005F5BE0"/>
    <w:rsid w:val="005F63B3"/>
    <w:rsid w:val="005F6718"/>
    <w:rsid w:val="00602B0E"/>
    <w:rsid w:val="0060396A"/>
    <w:rsid w:val="00603ADA"/>
    <w:rsid w:val="00605A02"/>
    <w:rsid w:val="00605C6A"/>
    <w:rsid w:val="00607CFE"/>
    <w:rsid w:val="00607E38"/>
    <w:rsid w:val="00610850"/>
    <w:rsid w:val="006114EA"/>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783"/>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0D74"/>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4985"/>
    <w:rsid w:val="006A6632"/>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4D91"/>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290B"/>
    <w:rsid w:val="00723256"/>
    <w:rsid w:val="00723328"/>
    <w:rsid w:val="007244B4"/>
    <w:rsid w:val="007244D2"/>
    <w:rsid w:val="00725CFC"/>
    <w:rsid w:val="00725DF7"/>
    <w:rsid w:val="00726BF0"/>
    <w:rsid w:val="007271A3"/>
    <w:rsid w:val="00727C2A"/>
    <w:rsid w:val="007319DD"/>
    <w:rsid w:val="00732EBC"/>
    <w:rsid w:val="00733C38"/>
    <w:rsid w:val="0073637C"/>
    <w:rsid w:val="00737465"/>
    <w:rsid w:val="00737738"/>
    <w:rsid w:val="007404F8"/>
    <w:rsid w:val="007444C8"/>
    <w:rsid w:val="00744A5F"/>
    <w:rsid w:val="00745655"/>
    <w:rsid w:val="00745DCF"/>
    <w:rsid w:val="00746CA8"/>
    <w:rsid w:val="00746F9E"/>
    <w:rsid w:val="007474A2"/>
    <w:rsid w:val="00750373"/>
    <w:rsid w:val="007503F0"/>
    <w:rsid w:val="00755078"/>
    <w:rsid w:val="007551EA"/>
    <w:rsid w:val="007560B0"/>
    <w:rsid w:val="00756935"/>
    <w:rsid w:val="00757694"/>
    <w:rsid w:val="007577A5"/>
    <w:rsid w:val="00757ED4"/>
    <w:rsid w:val="00760A4B"/>
    <w:rsid w:val="00760FCE"/>
    <w:rsid w:val="00762261"/>
    <w:rsid w:val="007631FD"/>
    <w:rsid w:val="007631FE"/>
    <w:rsid w:val="00763C6F"/>
    <w:rsid w:val="007653A3"/>
    <w:rsid w:val="00766422"/>
    <w:rsid w:val="00766D17"/>
    <w:rsid w:val="007700A1"/>
    <w:rsid w:val="007717C2"/>
    <w:rsid w:val="00772E62"/>
    <w:rsid w:val="0077304F"/>
    <w:rsid w:val="007736B3"/>
    <w:rsid w:val="00773CF8"/>
    <w:rsid w:val="00773E50"/>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296E"/>
    <w:rsid w:val="007A64ED"/>
    <w:rsid w:val="007A6E0D"/>
    <w:rsid w:val="007A6FD3"/>
    <w:rsid w:val="007A7470"/>
    <w:rsid w:val="007B1125"/>
    <w:rsid w:val="007B218C"/>
    <w:rsid w:val="007B236B"/>
    <w:rsid w:val="007B2962"/>
    <w:rsid w:val="007B29AA"/>
    <w:rsid w:val="007C0448"/>
    <w:rsid w:val="007C2977"/>
    <w:rsid w:val="007C4B56"/>
    <w:rsid w:val="007C57C0"/>
    <w:rsid w:val="007C6859"/>
    <w:rsid w:val="007C6DFD"/>
    <w:rsid w:val="007C7A9B"/>
    <w:rsid w:val="007D0CDB"/>
    <w:rsid w:val="007D1153"/>
    <w:rsid w:val="007D1EEA"/>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BC9"/>
    <w:rsid w:val="00862D09"/>
    <w:rsid w:val="0086601A"/>
    <w:rsid w:val="00866A0B"/>
    <w:rsid w:val="00874AF5"/>
    <w:rsid w:val="00875BBC"/>
    <w:rsid w:val="00876911"/>
    <w:rsid w:val="00881378"/>
    <w:rsid w:val="0088201A"/>
    <w:rsid w:val="00883BD5"/>
    <w:rsid w:val="00883E63"/>
    <w:rsid w:val="00883F4C"/>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B598E"/>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465F"/>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3070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2BE8"/>
    <w:rsid w:val="0096304C"/>
    <w:rsid w:val="009653AF"/>
    <w:rsid w:val="00966454"/>
    <w:rsid w:val="00966958"/>
    <w:rsid w:val="0097029F"/>
    <w:rsid w:val="009725F8"/>
    <w:rsid w:val="00972743"/>
    <w:rsid w:val="009736AA"/>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1F09"/>
    <w:rsid w:val="00992694"/>
    <w:rsid w:val="00993EF4"/>
    <w:rsid w:val="009942EF"/>
    <w:rsid w:val="00994BED"/>
    <w:rsid w:val="00995D8D"/>
    <w:rsid w:val="00995DE5"/>
    <w:rsid w:val="009A159C"/>
    <w:rsid w:val="009A3181"/>
    <w:rsid w:val="009A4861"/>
    <w:rsid w:val="009B1AAA"/>
    <w:rsid w:val="009B2136"/>
    <w:rsid w:val="009B296F"/>
    <w:rsid w:val="009B3FC9"/>
    <w:rsid w:val="009B5054"/>
    <w:rsid w:val="009B5215"/>
    <w:rsid w:val="009B6C3C"/>
    <w:rsid w:val="009B6F72"/>
    <w:rsid w:val="009B7005"/>
    <w:rsid w:val="009C0CE8"/>
    <w:rsid w:val="009C25C4"/>
    <w:rsid w:val="009C2C2A"/>
    <w:rsid w:val="009C2EE7"/>
    <w:rsid w:val="009C429B"/>
    <w:rsid w:val="009C6FBB"/>
    <w:rsid w:val="009D1963"/>
    <w:rsid w:val="009D4CE8"/>
    <w:rsid w:val="009D65A9"/>
    <w:rsid w:val="009D6AD5"/>
    <w:rsid w:val="009D721E"/>
    <w:rsid w:val="009D72FE"/>
    <w:rsid w:val="009D76F9"/>
    <w:rsid w:val="009E167F"/>
    <w:rsid w:val="009E1DD8"/>
    <w:rsid w:val="009E238A"/>
    <w:rsid w:val="009E414D"/>
    <w:rsid w:val="009E67DB"/>
    <w:rsid w:val="009E7734"/>
    <w:rsid w:val="009E7C1B"/>
    <w:rsid w:val="009F0370"/>
    <w:rsid w:val="009F090E"/>
    <w:rsid w:val="009F0CD0"/>
    <w:rsid w:val="009F1B86"/>
    <w:rsid w:val="009F3BF4"/>
    <w:rsid w:val="009F4A16"/>
    <w:rsid w:val="009F4C94"/>
    <w:rsid w:val="009F7A5B"/>
    <w:rsid w:val="009F7A75"/>
    <w:rsid w:val="009F7CF5"/>
    <w:rsid w:val="00A0197B"/>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3F1"/>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6258"/>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3951"/>
    <w:rsid w:val="00B04B85"/>
    <w:rsid w:val="00B06426"/>
    <w:rsid w:val="00B07DCE"/>
    <w:rsid w:val="00B11273"/>
    <w:rsid w:val="00B15F0E"/>
    <w:rsid w:val="00B169E4"/>
    <w:rsid w:val="00B17C18"/>
    <w:rsid w:val="00B20193"/>
    <w:rsid w:val="00B23834"/>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476A1"/>
    <w:rsid w:val="00B505B8"/>
    <w:rsid w:val="00B510A3"/>
    <w:rsid w:val="00B520F6"/>
    <w:rsid w:val="00B529AF"/>
    <w:rsid w:val="00B5498C"/>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A5FAE"/>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D6637"/>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3E84"/>
    <w:rsid w:val="00C142CF"/>
    <w:rsid w:val="00C1480F"/>
    <w:rsid w:val="00C20275"/>
    <w:rsid w:val="00C23E98"/>
    <w:rsid w:val="00C2578F"/>
    <w:rsid w:val="00C30F69"/>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4910"/>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632A"/>
    <w:rsid w:val="00CB6861"/>
    <w:rsid w:val="00CB7D1F"/>
    <w:rsid w:val="00CC0971"/>
    <w:rsid w:val="00CC0D18"/>
    <w:rsid w:val="00CC2D8D"/>
    <w:rsid w:val="00CD0279"/>
    <w:rsid w:val="00CD188A"/>
    <w:rsid w:val="00CD1F02"/>
    <w:rsid w:val="00CD2132"/>
    <w:rsid w:val="00CD3895"/>
    <w:rsid w:val="00CD3E56"/>
    <w:rsid w:val="00CD5AC6"/>
    <w:rsid w:val="00CD604A"/>
    <w:rsid w:val="00CD6370"/>
    <w:rsid w:val="00CD7DCD"/>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CF749F"/>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41FE"/>
    <w:rsid w:val="00D243CC"/>
    <w:rsid w:val="00D25ABF"/>
    <w:rsid w:val="00D26990"/>
    <w:rsid w:val="00D26D9A"/>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5ABB"/>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1F7F"/>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FC5"/>
    <w:rsid w:val="00DE0FEC"/>
    <w:rsid w:val="00DE11C0"/>
    <w:rsid w:val="00DE16EC"/>
    <w:rsid w:val="00DE33C3"/>
    <w:rsid w:val="00DE3FD3"/>
    <w:rsid w:val="00DE5B6F"/>
    <w:rsid w:val="00DE7C0C"/>
    <w:rsid w:val="00DF1306"/>
    <w:rsid w:val="00DF1AEB"/>
    <w:rsid w:val="00DF5327"/>
    <w:rsid w:val="00DF6F6C"/>
    <w:rsid w:val="00DF76CD"/>
    <w:rsid w:val="00DF7FF0"/>
    <w:rsid w:val="00E02472"/>
    <w:rsid w:val="00E0565B"/>
    <w:rsid w:val="00E05C62"/>
    <w:rsid w:val="00E060A2"/>
    <w:rsid w:val="00E06CD4"/>
    <w:rsid w:val="00E07978"/>
    <w:rsid w:val="00E10728"/>
    <w:rsid w:val="00E10A39"/>
    <w:rsid w:val="00E1224F"/>
    <w:rsid w:val="00E13F4F"/>
    <w:rsid w:val="00E14CC4"/>
    <w:rsid w:val="00E15F19"/>
    <w:rsid w:val="00E1651A"/>
    <w:rsid w:val="00E16DA4"/>
    <w:rsid w:val="00E20BA5"/>
    <w:rsid w:val="00E21018"/>
    <w:rsid w:val="00E22A0F"/>
    <w:rsid w:val="00E256C3"/>
    <w:rsid w:val="00E314B3"/>
    <w:rsid w:val="00E33118"/>
    <w:rsid w:val="00E34B1C"/>
    <w:rsid w:val="00E3658B"/>
    <w:rsid w:val="00E36AF2"/>
    <w:rsid w:val="00E42525"/>
    <w:rsid w:val="00E42C86"/>
    <w:rsid w:val="00E4341A"/>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4669"/>
    <w:rsid w:val="00E75180"/>
    <w:rsid w:val="00E75539"/>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18D1"/>
    <w:rsid w:val="00EC47D9"/>
    <w:rsid w:val="00EC4CFD"/>
    <w:rsid w:val="00EC7884"/>
    <w:rsid w:val="00ED0163"/>
    <w:rsid w:val="00ED0330"/>
    <w:rsid w:val="00ED0BD8"/>
    <w:rsid w:val="00ED0BF0"/>
    <w:rsid w:val="00ED1FE0"/>
    <w:rsid w:val="00ED22D1"/>
    <w:rsid w:val="00ED40B0"/>
    <w:rsid w:val="00ED6493"/>
    <w:rsid w:val="00ED6DF0"/>
    <w:rsid w:val="00ED7ABC"/>
    <w:rsid w:val="00ED7ADE"/>
    <w:rsid w:val="00EE1626"/>
    <w:rsid w:val="00EE168B"/>
    <w:rsid w:val="00EE1BEA"/>
    <w:rsid w:val="00EE2BFE"/>
    <w:rsid w:val="00EE2D04"/>
    <w:rsid w:val="00EE3573"/>
    <w:rsid w:val="00EE3C02"/>
    <w:rsid w:val="00EE5545"/>
    <w:rsid w:val="00EE671F"/>
    <w:rsid w:val="00EE67C5"/>
    <w:rsid w:val="00EE6BAF"/>
    <w:rsid w:val="00EF1A14"/>
    <w:rsid w:val="00EF4D47"/>
    <w:rsid w:val="00EF50D2"/>
    <w:rsid w:val="00EF7AE5"/>
    <w:rsid w:val="00F0001E"/>
    <w:rsid w:val="00F004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819"/>
    <w:rsid w:val="00F23E7D"/>
    <w:rsid w:val="00F24DCB"/>
    <w:rsid w:val="00F259D3"/>
    <w:rsid w:val="00F31173"/>
    <w:rsid w:val="00F31230"/>
    <w:rsid w:val="00F31F7E"/>
    <w:rsid w:val="00F31FE6"/>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669"/>
    <w:rsid w:val="00FB2706"/>
    <w:rsid w:val="00FB4E2D"/>
    <w:rsid w:val="00FB5182"/>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E73B7"/>
    <w:rsid w:val="00FF125F"/>
    <w:rsid w:val="00FF133C"/>
    <w:rsid w:val="00FF13A5"/>
    <w:rsid w:val="00FF2C3A"/>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9080"/>
  <w15:docId w15:val="{AB81B04B-EE72-42B5-8680-42F64F54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paragraph" w:styleId="Heading4">
    <w:name w:val="heading 4"/>
    <w:basedOn w:val="Normal"/>
    <w:link w:val="Heading4Char"/>
    <w:uiPriority w:val="9"/>
    <w:qFormat/>
    <w:rsid w:val="0046127D"/>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customStyle="1" w:styleId="Heading4Char">
    <w:name w:val="Heading 4 Char"/>
    <w:basedOn w:val="DefaultParagraphFont"/>
    <w:link w:val="Heading4"/>
    <w:uiPriority w:val="9"/>
    <w:rsid w:val="0046127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D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37"/>
    <w:rPr>
      <w:rFonts w:ascii="Calibri" w:eastAsia="Calibri" w:hAnsi="Calibri" w:cs="Times New Roman"/>
      <w:lang w:val="en-IN"/>
    </w:rPr>
  </w:style>
  <w:style w:type="paragraph" w:styleId="Footer">
    <w:name w:val="footer"/>
    <w:basedOn w:val="Normal"/>
    <w:link w:val="FooterChar"/>
    <w:uiPriority w:val="99"/>
    <w:unhideWhenUsed/>
    <w:rsid w:val="00BD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37"/>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2021-03-31T05:09:00Z</dcterms:created>
  <dcterms:modified xsi:type="dcterms:W3CDTF">2021-03-31T05:09:00Z</dcterms:modified>
</cp:coreProperties>
</file>