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宋体" w:cs="Times New Roman"/>
          <w:i w:val="0"/>
          <w:iCs w:val="0"/>
          <w:caps w:val="0"/>
          <w:color w:val="2D3B45"/>
          <w:spacing w:val="0"/>
          <w:sz w:val="24"/>
          <w:szCs w:val="24"/>
          <w:shd w:val="clear" w:fill="FFFFFF"/>
          <w:lang w:val="en-US" w:eastAsia="zh-CN"/>
        </w:rPr>
      </w:pPr>
    </w:p>
    <w:p>
      <w:pPr>
        <w:jc w:val="left"/>
        <w:rPr>
          <w:rFonts w:hint="default" w:ascii="Times New Roman" w:hAnsi="Times New Roman" w:eastAsia="Helvetica" w:cs="Times New Roman"/>
          <w:i w:val="0"/>
          <w:iCs w:val="0"/>
          <w:caps w:val="0"/>
          <w:color w:val="2D3B45"/>
          <w:spacing w:val="0"/>
          <w:sz w:val="24"/>
          <w:szCs w:val="24"/>
          <w:shd w:val="clear" w:fill="FFFFFF"/>
        </w:rPr>
      </w:pPr>
      <w:r>
        <w:rPr>
          <w:rFonts w:hint="eastAsia" w:ascii="Times New Roman" w:hAnsi="Times New Roman" w:eastAsia="宋体" w:cs="Times New Roman"/>
          <w:i w:val="0"/>
          <w:iCs w:val="0"/>
          <w:caps w:val="0"/>
          <w:color w:val="2D3B45"/>
          <w:spacing w:val="0"/>
          <w:sz w:val="24"/>
          <w:szCs w:val="24"/>
          <w:shd w:val="clear" w:fill="FFFFFF"/>
          <w:lang w:val="en-US" w:eastAsia="zh-CN"/>
        </w:rPr>
        <w:t>Topic：</w:t>
      </w:r>
      <w:r>
        <w:rPr>
          <w:rFonts w:hint="default" w:ascii="Times New Roman" w:hAnsi="Times New Roman" w:eastAsia="Helvetica" w:cs="Times New Roman"/>
          <w:i w:val="0"/>
          <w:iCs w:val="0"/>
          <w:caps w:val="0"/>
          <w:color w:val="2D3B45"/>
          <w:spacing w:val="0"/>
          <w:sz w:val="24"/>
          <w:szCs w:val="24"/>
          <w:shd w:val="clear" w:fill="FFFFFF"/>
        </w:rPr>
        <w:t xml:space="preserve">Stress as it relates to obesity </w:t>
      </w:r>
    </w:p>
    <w:p>
      <w:pPr>
        <w:pStyle w:val="2"/>
        <w:keepNext w:val="0"/>
        <w:keepLines w:val="0"/>
        <w:widowControl/>
        <w:suppressLineNumbers w:val="0"/>
        <w:shd w:val="clear" w:fill="FFFFFF"/>
        <w:spacing w:before="90" w:beforeAutospacing="0" w:after="90" w:afterAutospacing="0"/>
        <w:ind w:left="0" w:right="0" w:firstLine="0"/>
        <w:jc w:val="left"/>
        <w:rPr>
          <w:rFonts w:hint="default" w:ascii="Times New Roman" w:hAnsi="Times New Roman" w:eastAsia="Helvetica" w:cs="Times New Roman"/>
          <w:i w:val="0"/>
          <w:iCs w:val="0"/>
          <w:caps w:val="0"/>
          <w:color w:val="2D3B45"/>
          <w:spacing w:val="0"/>
          <w:sz w:val="24"/>
          <w:szCs w:val="24"/>
        </w:rPr>
      </w:pPr>
      <w:r>
        <w:rPr>
          <w:rFonts w:hint="default" w:ascii="Times New Roman" w:hAnsi="Times New Roman" w:eastAsia="Helvetica" w:cs="Times New Roman"/>
          <w:i w:val="0"/>
          <w:iCs w:val="0"/>
          <w:caps w:val="0"/>
          <w:color w:val="2D3B45"/>
          <w:spacing w:val="0"/>
          <w:sz w:val="24"/>
          <w:szCs w:val="24"/>
          <w:shd w:val="clear" w:fill="FFFFFF"/>
        </w:rPr>
        <w:t>Students will provide a summary of the topic by integrating multiple peer reviewed articles, and the summary will not only discuss the current research but also relate it to stress or stress management. </w:t>
      </w:r>
    </w:p>
    <w:p>
      <w:pPr>
        <w:pStyle w:val="2"/>
        <w:keepNext w:val="0"/>
        <w:keepLines w:val="0"/>
        <w:widowControl/>
        <w:suppressLineNumbers w:val="0"/>
        <w:shd w:val="clear" w:fill="FFFFFF"/>
        <w:spacing w:before="90" w:beforeAutospacing="0" w:after="90" w:afterAutospacing="0"/>
        <w:ind w:left="0" w:right="0" w:firstLine="0"/>
        <w:jc w:val="left"/>
        <w:rPr>
          <w:rFonts w:hint="default" w:ascii="Times New Roman" w:hAnsi="Times New Roman" w:eastAsia="Helvetica" w:cs="Times New Roman"/>
          <w:i w:val="0"/>
          <w:iCs w:val="0"/>
          <w:caps w:val="0"/>
          <w:color w:val="2D3B45"/>
          <w:spacing w:val="0"/>
          <w:sz w:val="24"/>
          <w:szCs w:val="24"/>
        </w:rPr>
      </w:pPr>
      <w:r>
        <w:rPr>
          <w:rFonts w:hint="default" w:ascii="Times New Roman" w:hAnsi="Times New Roman" w:eastAsia="Helvetica" w:cs="Times New Roman"/>
          <w:i w:val="0"/>
          <w:iCs w:val="0"/>
          <w:caps w:val="0"/>
          <w:color w:val="2D3B45"/>
          <w:spacing w:val="0"/>
          <w:sz w:val="24"/>
          <w:szCs w:val="24"/>
          <w:shd w:val="clear" w:fill="FFFFFF"/>
        </w:rPr>
        <w:t> </w:t>
      </w:r>
    </w:p>
    <w:p>
      <w:pPr>
        <w:pStyle w:val="2"/>
        <w:keepNext w:val="0"/>
        <w:keepLines w:val="0"/>
        <w:widowControl/>
        <w:suppressLineNumbers w:val="0"/>
        <w:shd w:val="clear" w:fill="FFFFFF"/>
        <w:spacing w:before="90" w:beforeAutospacing="0" w:after="90" w:afterAutospacing="0"/>
        <w:ind w:left="0" w:right="0" w:firstLine="0"/>
        <w:jc w:val="left"/>
        <w:rPr>
          <w:rFonts w:hint="default" w:ascii="Times New Roman" w:hAnsi="Times New Roman" w:eastAsia="Helvetica" w:cs="Times New Roman"/>
          <w:i w:val="0"/>
          <w:iCs w:val="0"/>
          <w:caps w:val="0"/>
          <w:color w:val="2D3B45"/>
          <w:spacing w:val="0"/>
          <w:sz w:val="24"/>
          <w:szCs w:val="24"/>
        </w:rPr>
      </w:pPr>
      <w:r>
        <w:rPr>
          <w:rStyle w:val="5"/>
          <w:rFonts w:hint="default" w:ascii="Times New Roman" w:hAnsi="Times New Roman" w:eastAsia="Helvetica" w:cs="Times New Roman"/>
          <w:b/>
          <w:bCs/>
          <w:i w:val="0"/>
          <w:iCs w:val="0"/>
          <w:caps w:val="0"/>
          <w:color w:val="2D3B45"/>
          <w:spacing w:val="0"/>
          <w:sz w:val="24"/>
          <w:szCs w:val="24"/>
          <w:shd w:val="clear" w:fill="FFFFFF"/>
        </w:rPr>
        <w:t>References</w:t>
      </w:r>
    </w:p>
    <w:p>
      <w:pPr>
        <w:keepNext w:val="0"/>
        <w:keepLines w:val="0"/>
        <w:widowControl/>
        <w:numPr>
          <w:ilvl w:val="0"/>
          <w:numId w:val="1"/>
        </w:numPr>
        <w:suppressLineNumbers w:val="0"/>
        <w:spacing w:before="0" w:beforeAutospacing="1" w:after="0" w:afterAutospacing="1"/>
        <w:ind w:left="420" w:leftChars="0" w:hanging="420" w:firstLineChars="0"/>
        <w:jc w:val="left"/>
        <w:rPr>
          <w:rFonts w:hint="default" w:ascii="Times New Roman" w:hAnsi="Times New Roman" w:cs="Times New Roman"/>
          <w:sz w:val="24"/>
          <w:szCs w:val="24"/>
        </w:rPr>
      </w:pPr>
      <w:r>
        <w:rPr>
          <w:rFonts w:hint="default" w:ascii="Times New Roman" w:hAnsi="Times New Roman" w:eastAsia="Helvetica" w:cs="Times New Roman"/>
          <w:i w:val="0"/>
          <w:iCs w:val="0"/>
          <w:caps w:val="0"/>
          <w:color w:val="2D3B45"/>
          <w:spacing w:val="0"/>
          <w:sz w:val="24"/>
          <w:szCs w:val="24"/>
          <w:shd w:val="clear" w:fill="FFFFFF"/>
        </w:rPr>
        <w:t>Cite a minimum of 2 professional journal articles that relate to the topic. Information from these sources should be integrated and synthesized in the paper, with appropriate reference citations in the text, and a reference list.   </w:t>
      </w:r>
    </w:p>
    <w:p>
      <w:pPr>
        <w:keepNext w:val="0"/>
        <w:keepLines w:val="0"/>
        <w:widowControl/>
        <w:numPr>
          <w:ilvl w:val="0"/>
          <w:numId w:val="1"/>
        </w:numPr>
        <w:suppressLineNumbers w:val="0"/>
        <w:spacing w:before="0" w:beforeAutospacing="1" w:after="0" w:afterAutospacing="1"/>
        <w:ind w:left="420" w:leftChars="0" w:hanging="420" w:firstLineChars="0"/>
        <w:jc w:val="left"/>
        <w:rPr>
          <w:rFonts w:hint="default" w:ascii="Times New Roman" w:hAnsi="Times New Roman" w:cs="Times New Roman"/>
          <w:sz w:val="24"/>
          <w:szCs w:val="24"/>
        </w:rPr>
      </w:pPr>
      <w:r>
        <w:rPr>
          <w:rFonts w:hint="default" w:ascii="Times New Roman" w:hAnsi="Times New Roman" w:eastAsia="Helvetica" w:cs="Times New Roman"/>
          <w:i w:val="0"/>
          <w:iCs w:val="0"/>
          <w:caps w:val="0"/>
          <w:color w:val="2D3B45"/>
          <w:spacing w:val="0"/>
          <w:sz w:val="24"/>
          <w:szCs w:val="24"/>
          <w:shd w:val="clear" w:fill="FFFFFF"/>
        </w:rPr>
        <w:t>Professional journal articles, or scholarly articles, have undergone a review process before publication. This means that the article has been reviewed by experts and typically revised prior to publication.  The peer-review process helps to ensure that high quality articles are published.  Limit your search to peer-reviewed articles.  Students are expected to read the entire article; reading and citing information from the abstract only is NOT acceptable. </w:t>
      </w:r>
    </w:p>
    <w:p>
      <w:pPr>
        <w:keepNext w:val="0"/>
        <w:keepLines w:val="0"/>
        <w:widowControl/>
        <w:numPr>
          <w:ilvl w:val="0"/>
          <w:numId w:val="1"/>
        </w:numPr>
        <w:suppressLineNumbers w:val="0"/>
        <w:spacing w:before="0" w:beforeAutospacing="1" w:after="0" w:afterAutospacing="1"/>
        <w:ind w:left="420" w:leftChars="0" w:hanging="420" w:firstLineChars="0"/>
        <w:jc w:val="left"/>
        <w:rPr>
          <w:rFonts w:hint="default" w:ascii="Times New Roman" w:hAnsi="Times New Roman" w:cs="Times New Roman"/>
          <w:sz w:val="24"/>
          <w:szCs w:val="24"/>
        </w:rPr>
      </w:pPr>
      <w:r>
        <w:rPr>
          <w:rFonts w:hint="default" w:ascii="Times New Roman" w:hAnsi="Times New Roman" w:eastAsia="Helvetica" w:cs="Times New Roman"/>
          <w:i w:val="0"/>
          <w:iCs w:val="0"/>
          <w:caps w:val="0"/>
          <w:color w:val="2D3B45"/>
          <w:spacing w:val="0"/>
          <w:sz w:val="24"/>
          <w:szCs w:val="24"/>
          <w:shd w:val="clear" w:fill="FFFFFF"/>
        </w:rPr>
        <w:t>Web sites typically do not include peer-reviewed, scholarly articles. The ability to locate appropriate articles and critically evaluate them is an important component of information literacy. </w:t>
      </w:r>
    </w:p>
    <w:p>
      <w:pPr>
        <w:pStyle w:val="2"/>
        <w:keepNext w:val="0"/>
        <w:keepLines w:val="0"/>
        <w:widowControl/>
        <w:suppressLineNumbers w:val="0"/>
        <w:shd w:val="clear" w:fill="FFFFFF"/>
        <w:spacing w:before="90" w:beforeAutospacing="0" w:after="90" w:afterAutospacing="0"/>
        <w:ind w:left="0" w:right="0" w:firstLine="0"/>
        <w:jc w:val="left"/>
        <w:rPr>
          <w:rFonts w:hint="default" w:ascii="Times New Roman" w:hAnsi="Times New Roman" w:eastAsia="Helvetica" w:cs="Times New Roman"/>
          <w:i w:val="0"/>
          <w:iCs w:val="0"/>
          <w:caps w:val="0"/>
          <w:color w:val="2D3B45"/>
          <w:spacing w:val="0"/>
          <w:sz w:val="24"/>
          <w:szCs w:val="24"/>
        </w:rPr>
      </w:pPr>
      <w:r>
        <w:rPr>
          <w:rStyle w:val="5"/>
          <w:rFonts w:hint="default" w:ascii="Times New Roman" w:hAnsi="Times New Roman" w:eastAsia="Helvetica" w:cs="Times New Roman"/>
          <w:b/>
          <w:bCs/>
          <w:i w:val="0"/>
          <w:iCs w:val="0"/>
          <w:caps w:val="0"/>
          <w:color w:val="2D3B45"/>
          <w:spacing w:val="0"/>
          <w:sz w:val="24"/>
          <w:szCs w:val="24"/>
          <w:shd w:val="clear" w:fill="FFFFFF"/>
        </w:rPr>
        <w:t>Citing References</w:t>
      </w:r>
    </w:p>
    <w:p>
      <w:pPr>
        <w:keepNext w:val="0"/>
        <w:keepLines w:val="0"/>
        <w:widowControl/>
        <w:numPr>
          <w:ilvl w:val="0"/>
          <w:numId w:val="1"/>
        </w:numPr>
        <w:suppressLineNumbers w:val="0"/>
        <w:spacing w:before="0" w:beforeAutospacing="1" w:after="0" w:afterAutospacing="1"/>
        <w:ind w:left="420" w:leftChars="0" w:hanging="420" w:firstLineChars="0"/>
        <w:jc w:val="left"/>
        <w:rPr>
          <w:rFonts w:hint="default" w:ascii="Times New Roman" w:hAnsi="Times New Roman" w:eastAsia="Helvetica" w:cs="Times New Roman"/>
          <w:i w:val="0"/>
          <w:iCs w:val="0"/>
          <w:caps w:val="0"/>
          <w:color w:val="2D3B45"/>
          <w:spacing w:val="0"/>
          <w:sz w:val="24"/>
          <w:szCs w:val="24"/>
          <w:shd w:val="clear" w:fill="FFFFFF"/>
        </w:rPr>
      </w:pPr>
      <w:r>
        <w:rPr>
          <w:rFonts w:hint="default" w:ascii="Times New Roman" w:hAnsi="Times New Roman" w:eastAsia="Helvetica" w:cs="Times New Roman"/>
          <w:i w:val="0"/>
          <w:iCs w:val="0"/>
          <w:caps w:val="0"/>
          <w:color w:val="2D3B45"/>
          <w:spacing w:val="0"/>
          <w:sz w:val="24"/>
          <w:szCs w:val="24"/>
          <w:shd w:val="clear" w:fill="FFFFFF"/>
        </w:rPr>
        <w:t>Any information that is obtained from other sources (e.g., journal articles or interview) and is not common knowledge must be cited in the text. Information obtained from your sources must be paraphrased and expressed in your own words.  However, paraphrasing the information still requires a reference citation because you need to provide credit to the source of the information.  Examples of how to use the author, year method of citing references are shown in the attachment on plagiarism.  Other ways of citing references in the text may be used (e.g., footnotes), but use one method throughout your paper. </w:t>
      </w:r>
    </w:p>
    <w:p>
      <w:pPr>
        <w:keepNext w:val="0"/>
        <w:keepLines w:val="0"/>
        <w:widowControl/>
        <w:numPr>
          <w:ilvl w:val="0"/>
          <w:numId w:val="1"/>
        </w:numPr>
        <w:suppressLineNumbers w:val="0"/>
        <w:spacing w:before="0" w:beforeAutospacing="1" w:after="0" w:afterAutospacing="1"/>
        <w:ind w:left="420" w:leftChars="0" w:hanging="420" w:firstLineChars="0"/>
        <w:jc w:val="left"/>
        <w:rPr>
          <w:rFonts w:hint="default" w:ascii="Times New Roman" w:hAnsi="Times New Roman" w:cs="Times New Roman"/>
          <w:sz w:val="24"/>
          <w:szCs w:val="24"/>
        </w:rPr>
      </w:pPr>
      <w:r>
        <w:rPr>
          <w:rFonts w:hint="default" w:ascii="Times New Roman" w:hAnsi="Times New Roman" w:eastAsia="Helvetica" w:cs="Times New Roman"/>
          <w:i w:val="0"/>
          <w:iCs w:val="0"/>
          <w:caps w:val="0"/>
          <w:color w:val="2D3B45"/>
          <w:spacing w:val="0"/>
          <w:sz w:val="24"/>
          <w:szCs w:val="24"/>
          <w:shd w:val="clear" w:fill="FFFFFF"/>
        </w:rPr>
        <w:t>For this assignment, </w:t>
      </w:r>
      <w:r>
        <w:rPr>
          <w:rStyle w:val="5"/>
          <w:rFonts w:hint="default" w:ascii="Times New Roman" w:hAnsi="Times New Roman" w:eastAsia="Helvetica" w:cs="Times New Roman"/>
          <w:b/>
          <w:bCs/>
          <w:i w:val="0"/>
          <w:iCs w:val="0"/>
          <w:caps w:val="0"/>
          <w:color w:val="2D3B45"/>
          <w:spacing w:val="0"/>
          <w:sz w:val="24"/>
          <w:szCs w:val="24"/>
          <w:shd w:val="clear" w:fill="FFFFFF"/>
        </w:rPr>
        <w:t>a </w:t>
      </w:r>
      <w:r>
        <w:rPr>
          <w:rStyle w:val="5"/>
          <w:rFonts w:hint="default" w:ascii="Times New Roman" w:hAnsi="Times New Roman" w:eastAsia="Helvetica" w:cs="Times New Roman"/>
          <w:b/>
          <w:bCs/>
          <w:i w:val="0"/>
          <w:iCs w:val="0"/>
          <w:caps w:val="0"/>
          <w:color w:val="2D3B45"/>
          <w:spacing w:val="0"/>
          <w:sz w:val="24"/>
          <w:szCs w:val="24"/>
          <w:u w:val="single"/>
          <w:shd w:val="clear" w:fill="FFFFFF"/>
        </w:rPr>
        <w:t>maximum of two sentences may be direct quotations</w:t>
      </w:r>
      <w:r>
        <w:rPr>
          <w:rFonts w:hint="default" w:ascii="Times New Roman" w:hAnsi="Times New Roman" w:eastAsia="Helvetica" w:cs="Times New Roman"/>
          <w:i w:val="0"/>
          <w:iCs w:val="0"/>
          <w:caps w:val="0"/>
          <w:color w:val="2D3B45"/>
          <w:spacing w:val="0"/>
          <w:sz w:val="24"/>
          <w:szCs w:val="24"/>
          <w:shd w:val="clear" w:fill="FFFFFF"/>
        </w:rPr>
        <w:t>. Direct quotations MUST be indicated with quotation marks. </w:t>
      </w:r>
    </w:p>
    <w:p>
      <w:pPr>
        <w:pStyle w:val="2"/>
        <w:keepNext w:val="0"/>
        <w:keepLines w:val="0"/>
        <w:widowControl/>
        <w:suppressLineNumbers w:val="0"/>
        <w:shd w:val="clear" w:fill="FFFFFF"/>
        <w:spacing w:before="90" w:beforeAutospacing="0" w:after="90" w:afterAutospacing="0"/>
        <w:ind w:left="0" w:right="0" w:firstLine="0"/>
        <w:jc w:val="left"/>
        <w:rPr>
          <w:rFonts w:hint="default" w:ascii="Times New Roman" w:hAnsi="Times New Roman" w:eastAsia="Helvetica" w:cs="Times New Roman"/>
          <w:i w:val="0"/>
          <w:iCs w:val="0"/>
          <w:caps w:val="0"/>
          <w:color w:val="2D3B45"/>
          <w:spacing w:val="0"/>
          <w:sz w:val="24"/>
          <w:szCs w:val="24"/>
        </w:rPr>
      </w:pPr>
      <w:r>
        <w:rPr>
          <w:rFonts w:hint="default" w:ascii="Times New Roman" w:hAnsi="Times New Roman" w:eastAsia="Helvetica" w:cs="Times New Roman"/>
          <w:i w:val="0"/>
          <w:iCs w:val="0"/>
          <w:caps w:val="0"/>
          <w:color w:val="2D3B45"/>
          <w:spacing w:val="0"/>
          <w:sz w:val="24"/>
          <w:szCs w:val="24"/>
          <w:shd w:val="clear" w:fill="FFFFFF"/>
        </w:rPr>
        <w:t> </w:t>
      </w:r>
    </w:p>
    <w:p>
      <w:pPr>
        <w:pStyle w:val="2"/>
        <w:keepNext w:val="0"/>
        <w:keepLines w:val="0"/>
        <w:widowControl/>
        <w:suppressLineNumbers w:val="0"/>
        <w:shd w:val="clear" w:fill="FFFFFF"/>
        <w:spacing w:before="90" w:beforeAutospacing="0" w:after="90" w:afterAutospacing="0"/>
        <w:ind w:left="0" w:right="0" w:firstLine="0"/>
        <w:jc w:val="left"/>
        <w:rPr>
          <w:rFonts w:hint="default" w:ascii="Times New Roman" w:hAnsi="Times New Roman" w:eastAsia="Helvetica" w:cs="Times New Roman"/>
          <w:i w:val="0"/>
          <w:iCs w:val="0"/>
          <w:caps w:val="0"/>
          <w:color w:val="2D3B45"/>
          <w:spacing w:val="0"/>
          <w:sz w:val="24"/>
          <w:szCs w:val="24"/>
        </w:rPr>
      </w:pPr>
      <w:r>
        <w:rPr>
          <w:rStyle w:val="5"/>
          <w:rFonts w:hint="default" w:ascii="Times New Roman" w:hAnsi="Times New Roman" w:eastAsia="Helvetica" w:cs="Times New Roman"/>
          <w:b/>
          <w:bCs/>
          <w:i w:val="0"/>
          <w:iCs w:val="0"/>
          <w:caps w:val="0"/>
          <w:color w:val="2D3B45"/>
          <w:spacing w:val="0"/>
          <w:sz w:val="24"/>
          <w:szCs w:val="24"/>
          <w:shd w:val="clear" w:fill="FFFFFF"/>
        </w:rPr>
        <w:t>Reference List</w:t>
      </w:r>
    </w:p>
    <w:p>
      <w:pPr>
        <w:keepNext w:val="0"/>
        <w:keepLines w:val="0"/>
        <w:widowControl/>
        <w:numPr>
          <w:ilvl w:val="0"/>
          <w:numId w:val="0"/>
        </w:numPr>
        <w:suppressLineNumbers w:val="0"/>
        <w:spacing w:before="0" w:beforeAutospacing="1" w:after="0" w:afterAutospacing="1"/>
        <w:ind w:left="-172" w:leftChars="0"/>
        <w:jc w:val="left"/>
        <w:rPr>
          <w:rFonts w:hint="default" w:ascii="Times New Roman" w:hAnsi="Times New Roman" w:cs="Times New Roman"/>
          <w:sz w:val="24"/>
          <w:szCs w:val="24"/>
        </w:rPr>
      </w:pPr>
      <w:r>
        <w:rPr>
          <w:rFonts w:hint="default" w:ascii="Times New Roman" w:hAnsi="Times New Roman" w:eastAsia="Helvetica" w:cs="Times New Roman"/>
          <w:i w:val="0"/>
          <w:iCs w:val="0"/>
          <w:caps w:val="0"/>
          <w:color w:val="2D3B45"/>
          <w:spacing w:val="0"/>
          <w:sz w:val="24"/>
          <w:szCs w:val="24"/>
          <w:shd w:val="clear" w:fill="FFFFFF"/>
        </w:rPr>
        <w:t>All references should be listed in a reference list (separate page at the end of your paper). See examples of how to write reference list citations in the plagiarism attachment.</w:t>
      </w:r>
    </w:p>
    <w:p>
      <w:pPr>
        <w:pStyle w:val="2"/>
        <w:keepNext w:val="0"/>
        <w:keepLines w:val="0"/>
        <w:widowControl/>
        <w:suppressLineNumbers w:val="0"/>
        <w:shd w:val="clear" w:fill="FFFFFF"/>
        <w:spacing w:before="90" w:beforeAutospacing="0" w:after="90" w:afterAutospacing="0"/>
        <w:ind w:left="0" w:right="0" w:firstLine="0"/>
        <w:jc w:val="left"/>
        <w:rPr>
          <w:rFonts w:hint="default" w:ascii="Times New Roman" w:hAnsi="Times New Roman" w:eastAsia="Helvetica" w:cs="Times New Roman"/>
          <w:i w:val="0"/>
          <w:iCs w:val="0"/>
          <w:caps w:val="0"/>
          <w:color w:val="2D3B45"/>
          <w:spacing w:val="0"/>
          <w:sz w:val="24"/>
          <w:szCs w:val="24"/>
        </w:rPr>
      </w:pPr>
      <w:r>
        <w:rPr>
          <w:rFonts w:hint="default" w:ascii="Times New Roman" w:hAnsi="Times New Roman" w:eastAsia="Helvetica" w:cs="Times New Roman"/>
          <w:i w:val="0"/>
          <w:iCs w:val="0"/>
          <w:caps w:val="0"/>
          <w:color w:val="2D3B45"/>
          <w:spacing w:val="0"/>
          <w:sz w:val="24"/>
          <w:szCs w:val="24"/>
          <w:shd w:val="clear" w:fill="FFFFFF"/>
        </w:rPr>
        <w:t> </w:t>
      </w:r>
    </w:p>
    <w:p>
      <w:pPr>
        <w:pStyle w:val="2"/>
        <w:keepNext w:val="0"/>
        <w:keepLines w:val="0"/>
        <w:widowControl/>
        <w:suppressLineNumbers w:val="0"/>
        <w:shd w:val="clear" w:fill="FFFFFF"/>
        <w:spacing w:before="90" w:beforeAutospacing="0" w:after="90" w:afterAutospacing="0"/>
        <w:ind w:left="0" w:right="0" w:firstLine="0"/>
        <w:jc w:val="left"/>
        <w:rPr>
          <w:rFonts w:hint="default" w:ascii="Times New Roman" w:hAnsi="Times New Roman" w:eastAsia="Helvetica" w:cs="Times New Roman"/>
          <w:i w:val="0"/>
          <w:iCs w:val="0"/>
          <w:caps w:val="0"/>
          <w:color w:val="2D3B45"/>
          <w:spacing w:val="0"/>
          <w:sz w:val="24"/>
          <w:szCs w:val="24"/>
        </w:rPr>
      </w:pPr>
      <w:r>
        <w:rPr>
          <w:rStyle w:val="5"/>
          <w:rFonts w:hint="default" w:ascii="Times New Roman" w:hAnsi="Times New Roman" w:eastAsia="Helvetica" w:cs="Times New Roman"/>
          <w:b/>
          <w:bCs/>
          <w:i w:val="0"/>
          <w:iCs w:val="0"/>
          <w:caps w:val="0"/>
          <w:color w:val="2D3B45"/>
          <w:spacing w:val="0"/>
          <w:sz w:val="24"/>
          <w:szCs w:val="24"/>
          <w:shd w:val="clear" w:fill="FFFFFF"/>
        </w:rPr>
        <w:t>Organization</w:t>
      </w:r>
    </w:p>
    <w:p>
      <w:pPr>
        <w:keepNext w:val="0"/>
        <w:keepLines w:val="0"/>
        <w:widowControl/>
        <w:numPr>
          <w:ilvl w:val="0"/>
          <w:numId w:val="0"/>
        </w:numPr>
        <w:suppressLineNumbers w:val="0"/>
        <w:spacing w:before="0" w:beforeAutospacing="1" w:after="0" w:afterAutospacing="1"/>
        <w:ind w:left="-172" w:leftChars="0"/>
        <w:jc w:val="left"/>
        <w:rPr>
          <w:rFonts w:hint="default" w:ascii="Times New Roman" w:hAnsi="Times New Roman" w:cs="Times New Roman"/>
          <w:sz w:val="24"/>
          <w:szCs w:val="24"/>
        </w:rPr>
      </w:pPr>
      <w:r>
        <w:rPr>
          <w:rFonts w:hint="default" w:ascii="Times New Roman" w:hAnsi="Times New Roman" w:eastAsia="Helvetica" w:cs="Times New Roman"/>
          <w:i w:val="0"/>
          <w:iCs w:val="0"/>
          <w:caps w:val="0"/>
          <w:color w:val="2D3B45"/>
          <w:spacing w:val="0"/>
          <w:sz w:val="24"/>
          <w:szCs w:val="24"/>
          <w:shd w:val="clear" w:fill="FFFFFF"/>
        </w:rPr>
        <w:t xml:space="preserve">Papers will be </w:t>
      </w:r>
      <w:r>
        <w:rPr>
          <w:rFonts w:hint="eastAsia" w:ascii="Times New Roman" w:hAnsi="Times New Roman" w:eastAsia="宋体" w:cs="Times New Roman"/>
          <w:i w:val="0"/>
          <w:iCs w:val="0"/>
          <w:caps w:val="0"/>
          <w:color w:val="2D3B45"/>
          <w:spacing w:val="0"/>
          <w:sz w:val="24"/>
          <w:szCs w:val="24"/>
          <w:shd w:val="clear" w:fill="FFFFFF"/>
          <w:lang w:val="en-US" w:eastAsia="zh-CN"/>
        </w:rPr>
        <w:t>3-4</w:t>
      </w:r>
      <w:r>
        <w:rPr>
          <w:rFonts w:hint="default" w:ascii="Times New Roman" w:hAnsi="Times New Roman" w:eastAsia="Helvetica" w:cs="Times New Roman"/>
          <w:i w:val="0"/>
          <w:iCs w:val="0"/>
          <w:caps w:val="0"/>
          <w:color w:val="2D3B45"/>
          <w:spacing w:val="0"/>
          <w:sz w:val="24"/>
          <w:szCs w:val="24"/>
          <w:shd w:val="clear" w:fill="FFFFFF"/>
        </w:rPr>
        <w:t xml:space="preserve"> pages (not including reference list), typed, double-spaced, with an easily readable font (e.g., 12 point). Margins should be approximately 1" on all sides of the page.</w:t>
      </w:r>
    </w:p>
    <w:p>
      <w:pPr>
        <w:pStyle w:val="2"/>
        <w:keepNext w:val="0"/>
        <w:keepLines w:val="0"/>
        <w:widowControl/>
        <w:suppressLineNumbers w:val="0"/>
        <w:shd w:val="clear" w:fill="FFFFFF"/>
        <w:spacing w:before="90" w:beforeAutospacing="0" w:after="90" w:afterAutospacing="0"/>
        <w:ind w:left="0" w:right="0" w:firstLine="0"/>
        <w:jc w:val="left"/>
        <w:rPr>
          <w:rFonts w:hint="default" w:ascii="Times New Roman" w:hAnsi="Times New Roman" w:eastAsia="Helvetica" w:cs="Times New Roman"/>
          <w:i w:val="0"/>
          <w:iCs w:val="0"/>
          <w:caps w:val="0"/>
          <w:color w:val="2D3B45"/>
          <w:spacing w:val="0"/>
          <w:sz w:val="24"/>
          <w:szCs w:val="24"/>
        </w:rPr>
      </w:pPr>
      <w:r>
        <w:rPr>
          <w:rFonts w:hint="default" w:ascii="Times New Roman" w:hAnsi="Times New Roman" w:eastAsia="Helvetica" w:cs="Times New Roman"/>
          <w:i w:val="0"/>
          <w:iCs w:val="0"/>
          <w:caps w:val="0"/>
          <w:color w:val="2D3B45"/>
          <w:spacing w:val="0"/>
          <w:sz w:val="24"/>
          <w:szCs w:val="24"/>
          <w:shd w:val="clear" w:fill="FFFFFF"/>
        </w:rPr>
        <w:t> </w:t>
      </w:r>
    </w:p>
    <w:p>
      <w:pPr>
        <w:pStyle w:val="2"/>
        <w:keepNext w:val="0"/>
        <w:keepLines w:val="0"/>
        <w:widowControl/>
        <w:suppressLineNumbers w:val="0"/>
        <w:shd w:val="clear" w:fill="FFFFFF"/>
        <w:spacing w:before="90" w:beforeAutospacing="0" w:after="90" w:afterAutospacing="0"/>
        <w:ind w:left="0" w:right="0" w:firstLine="0"/>
        <w:jc w:val="left"/>
        <w:rPr>
          <w:rFonts w:hint="default" w:ascii="Times New Roman" w:hAnsi="Times New Roman" w:eastAsia="Helvetica" w:cs="Times New Roman"/>
          <w:i w:val="0"/>
          <w:iCs w:val="0"/>
          <w:caps w:val="0"/>
          <w:color w:val="2D3B45"/>
          <w:spacing w:val="0"/>
          <w:sz w:val="24"/>
          <w:szCs w:val="24"/>
        </w:rPr>
      </w:pPr>
      <w:r>
        <w:rPr>
          <w:rStyle w:val="5"/>
          <w:rFonts w:hint="default" w:ascii="Times New Roman" w:hAnsi="Times New Roman" w:eastAsia="Helvetica" w:cs="Times New Roman"/>
          <w:b/>
          <w:bCs/>
          <w:i w:val="0"/>
          <w:iCs w:val="0"/>
          <w:caps w:val="0"/>
          <w:color w:val="2D3B45"/>
          <w:spacing w:val="0"/>
          <w:sz w:val="24"/>
          <w:szCs w:val="24"/>
          <w:shd w:val="clear" w:fill="FFFFFF"/>
        </w:rPr>
        <w:t>Evaluation</w:t>
      </w:r>
      <w:r>
        <w:rPr>
          <w:rFonts w:hint="default" w:ascii="Times New Roman" w:hAnsi="Times New Roman" w:eastAsia="Helvetica" w:cs="Times New Roman"/>
          <w:i w:val="0"/>
          <w:iCs w:val="0"/>
          <w:caps w:val="0"/>
          <w:color w:val="2D3B45"/>
          <w:spacing w:val="0"/>
          <w:sz w:val="24"/>
          <w:szCs w:val="24"/>
          <w:shd w:val="clear" w:fill="FFFFFF"/>
        </w:rPr>
        <w:t> - Papers will be evaluated on the following criteria:</w:t>
      </w:r>
    </w:p>
    <w:p>
      <w:pPr>
        <w:keepNext w:val="0"/>
        <w:keepLines w:val="0"/>
        <w:widowControl/>
        <w:numPr>
          <w:ilvl w:val="0"/>
          <w:numId w:val="2"/>
        </w:numPr>
        <w:suppressLineNumbers w:val="0"/>
        <w:spacing w:before="0" w:beforeAutospacing="1" w:after="0" w:afterAutospacing="1"/>
        <w:ind w:left="420" w:leftChars="0" w:hanging="420" w:firstLineChars="0"/>
        <w:jc w:val="left"/>
        <w:rPr>
          <w:rFonts w:hint="default" w:ascii="Times New Roman" w:hAnsi="Times New Roman" w:cs="Times New Roman"/>
          <w:sz w:val="24"/>
          <w:szCs w:val="24"/>
        </w:rPr>
      </w:pPr>
      <w:r>
        <w:rPr>
          <w:rStyle w:val="5"/>
          <w:rFonts w:hint="default" w:ascii="Times New Roman" w:hAnsi="Times New Roman" w:eastAsia="Helvetica" w:cs="Times New Roman"/>
          <w:b/>
          <w:bCs/>
          <w:i w:val="0"/>
          <w:iCs w:val="0"/>
          <w:caps w:val="0"/>
          <w:color w:val="2D3B45"/>
          <w:spacing w:val="0"/>
          <w:sz w:val="24"/>
          <w:szCs w:val="24"/>
          <w:shd w:val="clear" w:fill="FFFFFF"/>
        </w:rPr>
        <w:t>Content</w:t>
      </w:r>
      <w:r>
        <w:rPr>
          <w:rFonts w:hint="default" w:ascii="Times New Roman" w:hAnsi="Times New Roman" w:eastAsia="Helvetica" w:cs="Times New Roman"/>
          <w:i w:val="0"/>
          <w:iCs w:val="0"/>
          <w:caps w:val="0"/>
          <w:color w:val="2D3B45"/>
          <w:spacing w:val="0"/>
          <w:sz w:val="24"/>
          <w:szCs w:val="24"/>
          <w:shd w:val="clear" w:fill="FFFFFF"/>
        </w:rPr>
        <w:t>  - includes appropriate title; paraphrasing, integrating and synthesizing reference material; and using no more than 2 sentences that are direct quotations.</w:t>
      </w:r>
    </w:p>
    <w:p>
      <w:pPr>
        <w:keepNext w:val="0"/>
        <w:keepLines w:val="0"/>
        <w:widowControl/>
        <w:numPr>
          <w:ilvl w:val="0"/>
          <w:numId w:val="2"/>
        </w:numPr>
        <w:suppressLineNumbers w:val="0"/>
        <w:spacing w:before="0" w:beforeAutospacing="1" w:after="0" w:afterAutospacing="1"/>
        <w:ind w:left="420" w:leftChars="0" w:hanging="420" w:firstLineChars="0"/>
        <w:jc w:val="left"/>
        <w:rPr>
          <w:rFonts w:hint="default" w:ascii="Times New Roman" w:hAnsi="Times New Roman" w:cs="Times New Roman"/>
          <w:sz w:val="24"/>
          <w:szCs w:val="24"/>
        </w:rPr>
      </w:pPr>
      <w:r>
        <w:rPr>
          <w:rStyle w:val="5"/>
          <w:rFonts w:hint="default" w:ascii="Times New Roman" w:hAnsi="Times New Roman" w:eastAsia="Helvetica" w:cs="Times New Roman"/>
          <w:b/>
          <w:bCs/>
          <w:i w:val="0"/>
          <w:iCs w:val="0"/>
          <w:caps w:val="0"/>
          <w:color w:val="2D3B45"/>
          <w:spacing w:val="0"/>
          <w:sz w:val="24"/>
          <w:szCs w:val="24"/>
          <w:shd w:val="clear" w:fill="FFFFFF"/>
        </w:rPr>
        <w:t>References</w:t>
      </w:r>
      <w:r>
        <w:rPr>
          <w:rFonts w:hint="default" w:ascii="Times New Roman" w:hAnsi="Times New Roman" w:eastAsia="Helvetica" w:cs="Times New Roman"/>
          <w:i w:val="0"/>
          <w:iCs w:val="0"/>
          <w:caps w:val="0"/>
          <w:color w:val="2D3B45"/>
          <w:spacing w:val="0"/>
          <w:sz w:val="24"/>
          <w:szCs w:val="24"/>
          <w:shd w:val="clear" w:fill="FFFFFF"/>
        </w:rPr>
        <w:t>  - includes selecting appropriate references, citing references in the body of the paper (minimum of 2 professional journal articles for the occupational stress paper), and including a reference list with complete reference information.</w:t>
      </w:r>
    </w:p>
    <w:p>
      <w:pPr>
        <w:keepNext w:val="0"/>
        <w:keepLines w:val="0"/>
        <w:widowControl/>
        <w:numPr>
          <w:ilvl w:val="0"/>
          <w:numId w:val="2"/>
        </w:numPr>
        <w:suppressLineNumbers w:val="0"/>
        <w:spacing w:before="0" w:beforeAutospacing="1" w:after="0" w:afterAutospacing="1"/>
        <w:ind w:left="420" w:leftChars="0" w:hanging="420" w:firstLineChars="0"/>
        <w:jc w:val="left"/>
        <w:rPr>
          <w:rFonts w:hint="default" w:ascii="Times New Roman" w:hAnsi="Times New Roman" w:cs="Times New Roman"/>
          <w:sz w:val="24"/>
          <w:szCs w:val="24"/>
        </w:rPr>
      </w:pPr>
      <w:r>
        <w:rPr>
          <w:rStyle w:val="5"/>
          <w:rFonts w:hint="default" w:ascii="Times New Roman" w:hAnsi="Times New Roman" w:eastAsia="Helvetica" w:cs="Times New Roman"/>
          <w:b/>
          <w:bCs/>
          <w:i w:val="0"/>
          <w:iCs w:val="0"/>
          <w:caps w:val="0"/>
          <w:color w:val="2D3B45"/>
          <w:spacing w:val="0"/>
          <w:sz w:val="24"/>
          <w:szCs w:val="24"/>
          <w:shd w:val="clear" w:fill="FFFFFF"/>
        </w:rPr>
        <w:t>Organization</w:t>
      </w:r>
      <w:r>
        <w:rPr>
          <w:rFonts w:hint="default" w:ascii="Times New Roman" w:hAnsi="Times New Roman" w:eastAsia="Helvetica" w:cs="Times New Roman"/>
          <w:i w:val="0"/>
          <w:iCs w:val="0"/>
          <w:caps w:val="0"/>
          <w:color w:val="2D3B45"/>
          <w:spacing w:val="0"/>
          <w:sz w:val="24"/>
          <w:szCs w:val="24"/>
          <w:shd w:val="clear" w:fill="FFFFFF"/>
        </w:rPr>
        <w:t>  - includes introducing the topic of the paper in the first paragraph, summarizing paper in the final paragraph, and using appropriate transitions between paragraphs and sub-topics.</w:t>
      </w:r>
    </w:p>
    <w:p>
      <w:pPr>
        <w:keepNext w:val="0"/>
        <w:keepLines w:val="0"/>
        <w:widowControl/>
        <w:numPr>
          <w:ilvl w:val="0"/>
          <w:numId w:val="2"/>
        </w:numPr>
        <w:suppressLineNumbers w:val="0"/>
        <w:spacing w:before="0" w:beforeAutospacing="1" w:after="0" w:afterAutospacing="1"/>
        <w:ind w:left="420" w:leftChars="0" w:hanging="420" w:firstLineChars="0"/>
        <w:jc w:val="left"/>
        <w:rPr>
          <w:rFonts w:hint="default" w:ascii="Times New Roman" w:hAnsi="Times New Roman" w:cs="Times New Roman"/>
          <w:sz w:val="24"/>
          <w:szCs w:val="24"/>
        </w:rPr>
      </w:pPr>
      <w:r>
        <w:rPr>
          <w:rStyle w:val="5"/>
          <w:rFonts w:hint="default" w:ascii="Times New Roman" w:hAnsi="Times New Roman" w:eastAsia="Helvetica" w:cs="Times New Roman"/>
          <w:b/>
          <w:bCs/>
          <w:i w:val="0"/>
          <w:iCs w:val="0"/>
          <w:caps w:val="0"/>
          <w:color w:val="2D3B45"/>
          <w:spacing w:val="0"/>
          <w:sz w:val="24"/>
          <w:szCs w:val="24"/>
          <w:shd w:val="clear" w:fill="FFFFFF"/>
        </w:rPr>
        <w:t>Writing Skills </w:t>
      </w:r>
      <w:bookmarkStart w:id="0" w:name="_GoBack"/>
      <w:bookmarkEnd w:id="0"/>
      <w:r>
        <w:rPr>
          <w:rFonts w:hint="default" w:ascii="Times New Roman" w:hAnsi="Times New Roman" w:eastAsia="Helvetica" w:cs="Times New Roman"/>
          <w:i w:val="0"/>
          <w:iCs w:val="0"/>
          <w:caps w:val="0"/>
          <w:color w:val="2D3B45"/>
          <w:spacing w:val="0"/>
          <w:sz w:val="24"/>
          <w:szCs w:val="24"/>
          <w:shd w:val="clear" w:fill="FFFFFF"/>
        </w:rPr>
        <w:t xml:space="preserve"> - includes clarity, conciseness, correctness (grammar and spelling), syntax (sentence structure) and paragraph structure.</w:t>
      </w:r>
    </w:p>
    <w:p>
      <w:pPr>
        <w:jc w:val="left"/>
        <w:rPr>
          <w:rFonts w:hint="default" w:ascii="Times New Roman" w:hAnsi="Times New Roman" w:eastAsia="Helvetica" w:cs="Times New Roman"/>
          <w:i w:val="0"/>
          <w:iCs w:val="0"/>
          <w:caps w:val="0"/>
          <w:color w:val="2D3B45"/>
          <w:spacing w:val="0"/>
          <w:sz w:val="24"/>
          <w:szCs w:val="24"/>
          <w:shd w:val="clear" w:fill="FFFFFF"/>
          <w:lang w:eastAsia="zh-CN"/>
        </w:rPr>
      </w:pPr>
      <w:r>
        <w:rPr>
          <w:rFonts w:hint="default" w:ascii="Times New Roman" w:hAnsi="Times New Roman" w:eastAsia="Helvetica" w:cs="Times New Roman"/>
          <w:i w:val="0"/>
          <w:iCs w:val="0"/>
          <w:caps w:val="0"/>
          <w:color w:val="2D3B45"/>
          <w:spacing w:val="0"/>
          <w:sz w:val="24"/>
          <w:szCs w:val="24"/>
          <w:shd w:val="clear" w:fill="FFFFFF"/>
          <w:lang w:eastAsia="zh-CN"/>
        </w:rPr>
        <w:t xml:space="preserve"> </w:t>
      </w:r>
    </w:p>
    <w:p>
      <w:pPr>
        <w:jc w:val="left"/>
        <w:rPr>
          <w:rFonts w:hint="default" w:ascii="Times New Roman" w:hAnsi="Times New Roman" w:eastAsia="Helvetica" w:cs="Times New Roman"/>
          <w:i w:val="0"/>
          <w:iCs w:val="0"/>
          <w:caps w:val="0"/>
          <w:color w:val="2D3B45"/>
          <w:spacing w:val="0"/>
          <w:sz w:val="24"/>
          <w:szCs w:val="24"/>
          <w:shd w:val="clear" w:fill="FFFFFF"/>
          <w:lang w:eastAsia="zh-CN"/>
        </w:rPr>
      </w:pPr>
    </w:p>
    <w:p>
      <w:pPr>
        <w:jc w:val="left"/>
        <w:rPr>
          <w:rFonts w:hint="default" w:ascii="Times New Roman" w:hAnsi="Times New Roman" w:eastAsia="Helvetica" w:cs="Times New Roman"/>
          <w:i w:val="0"/>
          <w:iCs w:val="0"/>
          <w:caps w:val="0"/>
          <w:color w:val="2D3B45"/>
          <w:spacing w:val="0"/>
          <w:sz w:val="24"/>
          <w:szCs w:val="24"/>
          <w:shd w:val="clear" w:fill="FFFFFF"/>
          <w:lang w:eastAsia="zh-CN"/>
        </w:rPr>
      </w:pPr>
    </w:p>
    <w:p>
      <w:pPr>
        <w:jc w:val="left"/>
        <w:rPr>
          <w:rFonts w:hint="default" w:ascii="Times New Roman" w:hAnsi="Times New Roman" w:eastAsia="Helvetica" w:cs="Times New Roman"/>
          <w:i w:val="0"/>
          <w:iCs w:val="0"/>
          <w:caps w:val="0"/>
          <w:color w:val="2D3B45"/>
          <w:spacing w:val="0"/>
          <w:sz w:val="24"/>
          <w:szCs w:val="24"/>
          <w:shd w:val="clear" w:fill="FFFFFF"/>
          <w:lang w:eastAsia="zh-CN"/>
        </w:rPr>
      </w:pPr>
      <w:r>
        <w:rPr>
          <w:rFonts w:hint="default" w:ascii="Times New Roman" w:hAnsi="Times New Roman" w:eastAsia="Helvetica" w:cs="Times New Roman"/>
          <w:i w:val="0"/>
          <w:iCs w:val="0"/>
          <w:caps w:val="0"/>
          <w:color w:val="2D3B45"/>
          <w:spacing w:val="0"/>
          <w:sz w:val="24"/>
          <w:szCs w:val="24"/>
          <w:shd w:val="clear" w:fill="FFFFFF"/>
          <w:lang w:eastAsia="zh-CN"/>
        </w:rPr>
        <w:t>Note: For professional journal articles, cite the following information:</w:t>
      </w:r>
    </w:p>
    <w:p>
      <w:pPr>
        <w:jc w:val="left"/>
        <w:rPr>
          <w:rFonts w:hint="default" w:ascii="Times New Roman" w:hAnsi="Times New Roman" w:eastAsia="Helvetica" w:cs="Times New Roman"/>
          <w:i w:val="0"/>
          <w:iCs w:val="0"/>
          <w:caps w:val="0"/>
          <w:color w:val="2D3B45"/>
          <w:spacing w:val="0"/>
          <w:sz w:val="24"/>
          <w:szCs w:val="24"/>
          <w:shd w:val="clear" w:fill="FFFFFF"/>
          <w:lang w:eastAsia="zh-CN"/>
        </w:rPr>
      </w:pPr>
    </w:p>
    <w:p>
      <w:pPr>
        <w:jc w:val="left"/>
        <w:rPr>
          <w:rFonts w:hint="default" w:ascii="Times New Roman" w:hAnsi="Times New Roman" w:eastAsia="Helvetica" w:cs="Times New Roman"/>
          <w:i w:val="0"/>
          <w:iCs w:val="0"/>
          <w:caps w:val="0"/>
          <w:color w:val="2D3B45"/>
          <w:spacing w:val="0"/>
          <w:sz w:val="24"/>
          <w:szCs w:val="24"/>
          <w:shd w:val="clear" w:fill="FFFFFF"/>
          <w:lang w:eastAsia="zh-CN"/>
        </w:rPr>
      </w:pPr>
      <w:r>
        <w:rPr>
          <w:rFonts w:hint="default" w:ascii="Times New Roman" w:hAnsi="Times New Roman" w:eastAsia="Helvetica" w:cs="Times New Roman"/>
          <w:i w:val="0"/>
          <w:iCs w:val="0"/>
          <w:caps w:val="0"/>
          <w:color w:val="2D3B45"/>
          <w:spacing w:val="0"/>
          <w:sz w:val="24"/>
          <w:szCs w:val="24"/>
          <w:shd w:val="clear" w:fill="FFFFFF"/>
          <w:lang w:eastAsia="zh-CN"/>
        </w:rPr>
        <w:t>Author(s), (Year of publication), Article title, Journal title, Volume number of journal, Inclusive page numbers.</w:t>
      </w:r>
    </w:p>
    <w:p>
      <w:pPr>
        <w:jc w:val="left"/>
        <w:rPr>
          <w:rFonts w:hint="default" w:ascii="Times New Roman" w:hAnsi="Times New Roman" w:eastAsia="Helvetica" w:cs="Times New Roman"/>
          <w:i w:val="0"/>
          <w:iCs w:val="0"/>
          <w:caps w:val="0"/>
          <w:color w:val="2D3B45"/>
          <w:spacing w:val="0"/>
          <w:sz w:val="24"/>
          <w:szCs w:val="24"/>
          <w:shd w:val="clear" w:fill="FFFFFF"/>
          <w:lang w:eastAsia="zh-CN"/>
        </w:rPr>
      </w:pPr>
    </w:p>
    <w:p>
      <w:pPr>
        <w:jc w:val="left"/>
        <w:rPr>
          <w:rFonts w:hint="default" w:ascii="Times New Roman" w:hAnsi="Times New Roman" w:eastAsia="Helvetica" w:cs="Times New Roman"/>
          <w:i w:val="0"/>
          <w:iCs w:val="0"/>
          <w:caps w:val="0"/>
          <w:color w:val="2D3B45"/>
          <w:spacing w:val="0"/>
          <w:sz w:val="24"/>
          <w:szCs w:val="24"/>
          <w:shd w:val="clear" w:fill="FFFFFF"/>
          <w:lang w:eastAsia="zh-CN"/>
        </w:rPr>
      </w:pPr>
      <w:r>
        <w:rPr>
          <w:rFonts w:hint="default" w:ascii="Times New Roman" w:hAnsi="Times New Roman" w:eastAsia="Helvetica" w:cs="Times New Roman"/>
          <w:i w:val="0"/>
          <w:iCs w:val="0"/>
          <w:caps w:val="0"/>
          <w:color w:val="2D3B45"/>
          <w:spacing w:val="0"/>
          <w:sz w:val="24"/>
          <w:szCs w:val="24"/>
          <w:shd w:val="clear" w:fill="FFFFFF"/>
          <w:lang w:eastAsia="zh-CN"/>
        </w:rPr>
        <w:t xml:space="preserve">For on-line professional journal articles, cite the above information, if available, AND include the date the document was retrieved and the URL.  Example: </w:t>
      </w:r>
    </w:p>
    <w:p>
      <w:pPr>
        <w:jc w:val="left"/>
        <w:rPr>
          <w:rFonts w:hint="default" w:ascii="Times New Roman" w:hAnsi="Times New Roman" w:eastAsia="Helvetica" w:cs="Times New Roman"/>
          <w:i w:val="0"/>
          <w:iCs w:val="0"/>
          <w:caps w:val="0"/>
          <w:color w:val="2D3B45"/>
          <w:spacing w:val="0"/>
          <w:sz w:val="24"/>
          <w:szCs w:val="24"/>
          <w:shd w:val="clear" w:fill="FFFFFF"/>
          <w:lang w:eastAsia="zh-CN"/>
        </w:rPr>
      </w:pPr>
    </w:p>
    <w:p>
      <w:pPr>
        <w:jc w:val="left"/>
        <w:rPr>
          <w:rFonts w:hint="default" w:ascii="Times New Roman" w:hAnsi="Times New Roman" w:eastAsia="Helvetica" w:cs="Times New Roman"/>
          <w:i w:val="0"/>
          <w:iCs w:val="0"/>
          <w:caps w:val="0"/>
          <w:color w:val="2D3B45"/>
          <w:spacing w:val="0"/>
          <w:sz w:val="24"/>
          <w:szCs w:val="24"/>
          <w:shd w:val="clear" w:fill="FFFFFF"/>
          <w:lang w:eastAsia="zh-CN"/>
        </w:rPr>
      </w:pPr>
      <w:r>
        <w:rPr>
          <w:rFonts w:hint="default" w:ascii="Times New Roman" w:hAnsi="Times New Roman" w:eastAsia="Helvetica" w:cs="Times New Roman"/>
          <w:i w:val="0"/>
          <w:iCs w:val="0"/>
          <w:caps w:val="0"/>
          <w:color w:val="2D3B45"/>
          <w:spacing w:val="0"/>
          <w:sz w:val="24"/>
          <w:szCs w:val="24"/>
          <w:shd w:val="clear" w:fill="FFFFFF"/>
          <w:lang w:eastAsia="zh-CN"/>
        </w:rPr>
        <w:t xml:space="preserve">Fredrickson, B. L. (2000).  Cultivating positive emotions to optimize health and well-being.              </w:t>
      </w:r>
    </w:p>
    <w:p>
      <w:pPr>
        <w:jc w:val="left"/>
        <w:rPr>
          <w:rFonts w:hint="default" w:ascii="Times New Roman" w:hAnsi="Times New Roman" w:eastAsia="Helvetica" w:cs="Times New Roman"/>
          <w:i w:val="0"/>
          <w:iCs w:val="0"/>
          <w:caps w:val="0"/>
          <w:color w:val="2D3B45"/>
          <w:spacing w:val="0"/>
          <w:sz w:val="24"/>
          <w:szCs w:val="24"/>
          <w:shd w:val="clear" w:fill="FFFFFF"/>
          <w:lang w:eastAsia="zh-CN"/>
        </w:rPr>
      </w:pPr>
    </w:p>
    <w:p>
      <w:pPr>
        <w:jc w:val="left"/>
        <w:rPr>
          <w:rFonts w:hint="default" w:ascii="Times New Roman" w:hAnsi="Times New Roman" w:eastAsia="Helvetica" w:cs="Times New Roman"/>
          <w:i w:val="0"/>
          <w:iCs w:val="0"/>
          <w:caps w:val="0"/>
          <w:color w:val="2D3B45"/>
          <w:spacing w:val="0"/>
          <w:sz w:val="24"/>
          <w:szCs w:val="24"/>
          <w:shd w:val="clear" w:fill="FFFFFF"/>
          <w:lang w:eastAsia="zh-CN"/>
        </w:rPr>
      </w:pPr>
      <w:r>
        <w:rPr>
          <w:rFonts w:hint="default" w:ascii="Times New Roman" w:hAnsi="Times New Roman" w:eastAsia="Helvetica" w:cs="Times New Roman"/>
          <w:i w:val="0"/>
          <w:iCs w:val="0"/>
          <w:caps w:val="0"/>
          <w:color w:val="2D3B45"/>
          <w:spacing w:val="0"/>
          <w:sz w:val="24"/>
          <w:szCs w:val="24"/>
          <w:shd w:val="clear" w:fill="FFFFFF"/>
          <w:lang w:eastAsia="zh-CN"/>
        </w:rPr>
        <w:t>Prevention &amp; Treatment, 3, Article 0001a.  Retrieved November 20, 2000, from http://journals.apa.org/prevention/volume3/pre003001a.html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E9F4D2"/>
    <w:multiLevelType w:val="singleLevel"/>
    <w:tmpl w:val="FCE9F4D2"/>
    <w:lvl w:ilvl="0" w:tentative="0">
      <w:start w:val="1"/>
      <w:numFmt w:val="bullet"/>
      <w:lvlText w:val=""/>
      <w:lvlJc w:val="left"/>
      <w:pPr>
        <w:ind w:left="420" w:hanging="420"/>
      </w:pPr>
      <w:rPr>
        <w:rFonts w:hint="default" w:ascii="Wingdings" w:hAnsi="Wingdings"/>
      </w:rPr>
    </w:lvl>
  </w:abstractNum>
  <w:abstractNum w:abstractNumId="1">
    <w:nsid w:val="58257172"/>
    <w:multiLevelType w:val="singleLevel"/>
    <w:tmpl w:val="58257172"/>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844D7"/>
    <w:rsid w:val="0E8F40B5"/>
    <w:rsid w:val="38E844D7"/>
    <w:rsid w:val="5E717674"/>
    <w:rsid w:val="7E107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2021-05-12T04:56:00Z</dcterms:created>
  <dc:creator>爬坑少年</dc:creator>
  <cp:lastModifiedBy>爬坑少年</cp:lastModifiedBy>
  <dcterms:modified xsi:type="dcterms:W3CDTF">2021-05-13T05:58:19Z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2DD247F1E2D24633AAF9B64E98116E5F</vt:lpwstr>
  </property>
</Properties>
</file>