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A3B7" w14:textId="1696CEA9" w:rsidR="00973D81" w:rsidRDefault="00973D81">
      <w:r w:rsidRPr="00973D81">
        <w:drawing>
          <wp:inline distT="0" distB="0" distL="0" distR="0" wp14:anchorId="3282E783" wp14:editId="249FD04E">
            <wp:extent cx="5943600" cy="388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3MTY1AxJmBhamlko6SsGpxcWZ+XkgBYa1AKABiH4sAAAA"/>
  </w:docVars>
  <w:rsids>
    <w:rsidRoot w:val="00973D81"/>
    <w:rsid w:val="0097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BCA2"/>
  <w15:chartTrackingRefBased/>
  <w15:docId w15:val="{13729120-0778-452E-A021-01EB93D0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 Govind Gondaliya</dc:creator>
  <cp:keywords/>
  <dc:description/>
  <cp:lastModifiedBy>Kaushik Govind Gondaliya</cp:lastModifiedBy>
  <cp:revision>1</cp:revision>
  <dcterms:created xsi:type="dcterms:W3CDTF">2021-03-20T19:52:00Z</dcterms:created>
  <dcterms:modified xsi:type="dcterms:W3CDTF">2021-03-20T19:53:00Z</dcterms:modified>
</cp:coreProperties>
</file>