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E57F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70D806E9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2A8E0751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25BB6CD8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224B59B6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3FBD5A48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5E3D5AB7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72CE0129" w14:textId="77777777" w:rsidR="00785319" w:rsidRDefault="00785319" w:rsidP="007853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 6965 Program Evaluation Plan Part 1</w:t>
      </w:r>
    </w:p>
    <w:p w14:paraId="640F6433" w14:textId="3547CB0C" w:rsidR="00785319" w:rsidRDefault="00A362E3" w:rsidP="00E1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D83DE5B" w14:textId="1A1D52B7" w:rsidR="00785319" w:rsidRDefault="007C4CBB" w:rsidP="00E1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Capella University </w:t>
      </w:r>
    </w:p>
    <w:p w14:paraId="06F61D22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2AC84D30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6145E7E1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51DD7A7B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38B08F0F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686D0C23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3A7784D0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162F0132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244DA8A4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524B6E60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32D627B3" w14:textId="77777777" w:rsidR="00050C72" w:rsidRDefault="00050C72" w:rsidP="00E17C7F">
      <w:pPr>
        <w:jc w:val="center"/>
        <w:rPr>
          <w:rFonts w:ascii="Times New Roman" w:hAnsi="Times New Roman" w:cs="Times New Roman"/>
          <w:sz w:val="24"/>
        </w:rPr>
      </w:pPr>
    </w:p>
    <w:p w14:paraId="5CBDDB29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7A8DABA0" w14:textId="77777777" w:rsidR="00785319" w:rsidRDefault="00785319" w:rsidP="00E17C7F">
      <w:pPr>
        <w:jc w:val="center"/>
        <w:rPr>
          <w:rFonts w:ascii="Times New Roman" w:hAnsi="Times New Roman" w:cs="Times New Roman"/>
          <w:sz w:val="24"/>
        </w:rPr>
      </w:pPr>
    </w:p>
    <w:p w14:paraId="27FE235F" w14:textId="77777777" w:rsidR="008975D3" w:rsidRDefault="00A408DE" w:rsidP="00E1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COUN 6965 Program Evaluation Plan Part 1</w:t>
      </w:r>
    </w:p>
    <w:p w14:paraId="5B9FABEE" w14:textId="77777777" w:rsidR="000C0FDA" w:rsidRPr="00E17C7F" w:rsidRDefault="003B570E" w:rsidP="00E17C7F">
      <w:pPr>
        <w:jc w:val="center"/>
        <w:rPr>
          <w:rFonts w:ascii="Times New Roman" w:hAnsi="Times New Roman" w:cs="Times New Roman"/>
          <w:b/>
          <w:sz w:val="24"/>
        </w:rPr>
      </w:pPr>
      <w:r w:rsidRPr="00E17C7F">
        <w:rPr>
          <w:rFonts w:ascii="Times New Roman" w:hAnsi="Times New Roman" w:cs="Times New Roman"/>
          <w:b/>
          <w:sz w:val="24"/>
        </w:rPr>
        <w:t>Introduction a</w:t>
      </w:r>
      <w:r w:rsidR="00BD2117" w:rsidRPr="00E17C7F">
        <w:rPr>
          <w:rFonts w:ascii="Times New Roman" w:hAnsi="Times New Roman" w:cs="Times New Roman"/>
          <w:b/>
          <w:sz w:val="24"/>
        </w:rPr>
        <w:t xml:space="preserve">nd Description </w:t>
      </w:r>
      <w:r w:rsidR="00281306" w:rsidRPr="00E17C7F">
        <w:rPr>
          <w:rFonts w:ascii="Times New Roman" w:hAnsi="Times New Roman" w:cs="Times New Roman"/>
          <w:b/>
          <w:sz w:val="24"/>
        </w:rPr>
        <w:t>Program</w:t>
      </w:r>
    </w:p>
    <w:p w14:paraId="1793C10D" w14:textId="611E1735" w:rsidR="00A408DE" w:rsidRDefault="00331438" w:rsidP="00E17C7F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Drug dependence </w:t>
      </w:r>
      <w:r w:rsidR="00860A44">
        <w:rPr>
          <w:rFonts w:ascii="Times New Roman" w:hAnsi="Times New Roman" w:cs="Times New Roman"/>
          <w:sz w:val="24"/>
        </w:rPr>
        <w:t xml:space="preserve">and misuse </w:t>
      </w:r>
      <w:r w:rsidR="00870F8F">
        <w:rPr>
          <w:rFonts w:ascii="Times New Roman" w:hAnsi="Times New Roman" w:cs="Times New Roman"/>
          <w:sz w:val="24"/>
        </w:rPr>
        <w:t xml:space="preserve">in offending </w:t>
      </w:r>
      <w:r w:rsidR="007E6F5F">
        <w:rPr>
          <w:rFonts w:ascii="Times New Roman" w:hAnsi="Times New Roman" w:cs="Times New Roman"/>
          <w:sz w:val="24"/>
        </w:rPr>
        <w:t xml:space="preserve">populations </w:t>
      </w:r>
      <w:r w:rsidR="00DB2B38">
        <w:rPr>
          <w:rFonts w:ascii="Times New Roman" w:hAnsi="Times New Roman" w:cs="Times New Roman"/>
          <w:sz w:val="24"/>
        </w:rPr>
        <w:t xml:space="preserve">pose </w:t>
      </w:r>
      <w:r w:rsidR="00904221">
        <w:rPr>
          <w:rFonts w:ascii="Times New Roman" w:hAnsi="Times New Roman" w:cs="Times New Roman"/>
          <w:sz w:val="24"/>
        </w:rPr>
        <w:t xml:space="preserve">serious </w:t>
      </w:r>
      <w:r w:rsidR="007A05F3">
        <w:rPr>
          <w:rFonts w:ascii="Times New Roman" w:hAnsi="Times New Roman" w:cs="Times New Roman"/>
          <w:sz w:val="24"/>
        </w:rPr>
        <w:t xml:space="preserve">concerns for </w:t>
      </w:r>
      <w:r w:rsidR="00EC0FD9">
        <w:rPr>
          <w:rFonts w:ascii="Times New Roman" w:hAnsi="Times New Roman" w:cs="Times New Roman"/>
          <w:sz w:val="24"/>
        </w:rPr>
        <w:t>not only the</w:t>
      </w:r>
      <w:r w:rsidR="00271580">
        <w:rPr>
          <w:rFonts w:ascii="Times New Roman" w:hAnsi="Times New Roman" w:cs="Times New Roman"/>
          <w:sz w:val="24"/>
        </w:rPr>
        <w:t xml:space="preserve"> public health but also</w:t>
      </w:r>
      <w:r w:rsidR="00F6730A">
        <w:rPr>
          <w:rFonts w:ascii="Times New Roman" w:hAnsi="Times New Roman" w:cs="Times New Roman"/>
          <w:sz w:val="24"/>
        </w:rPr>
        <w:t xml:space="preserve"> justice systems. </w:t>
      </w:r>
      <w:r w:rsidR="00085728">
        <w:rPr>
          <w:rFonts w:ascii="Times New Roman" w:hAnsi="Times New Roman" w:cs="Times New Roman"/>
          <w:sz w:val="24"/>
        </w:rPr>
        <w:t xml:space="preserve">Scholars </w:t>
      </w:r>
      <w:r w:rsidR="00B47175">
        <w:rPr>
          <w:rFonts w:ascii="Times New Roman" w:hAnsi="Times New Roman" w:cs="Times New Roman"/>
          <w:sz w:val="24"/>
        </w:rPr>
        <w:t xml:space="preserve">suggest that there is </w:t>
      </w:r>
      <w:r w:rsidR="00887AE4">
        <w:rPr>
          <w:rFonts w:ascii="Times New Roman" w:hAnsi="Times New Roman" w:cs="Times New Roman"/>
          <w:sz w:val="24"/>
        </w:rPr>
        <w:t>evidence regarding the association be</w:t>
      </w:r>
      <w:r w:rsidR="00A93AF5">
        <w:rPr>
          <w:rFonts w:ascii="Times New Roman" w:hAnsi="Times New Roman" w:cs="Times New Roman"/>
          <w:sz w:val="24"/>
        </w:rPr>
        <w:t xml:space="preserve">tween criminal </w:t>
      </w:r>
      <w:r w:rsidR="00752DE5">
        <w:rPr>
          <w:rFonts w:ascii="Times New Roman" w:hAnsi="Times New Roman" w:cs="Times New Roman"/>
          <w:sz w:val="24"/>
        </w:rPr>
        <w:t xml:space="preserve">behavior and </w:t>
      </w:r>
      <w:r w:rsidR="00EE764D">
        <w:rPr>
          <w:rFonts w:ascii="Times New Roman" w:hAnsi="Times New Roman" w:cs="Times New Roman"/>
          <w:sz w:val="24"/>
        </w:rPr>
        <w:t>drug</w:t>
      </w:r>
      <w:r w:rsidR="000B4604">
        <w:rPr>
          <w:rFonts w:ascii="Times New Roman" w:hAnsi="Times New Roman" w:cs="Times New Roman"/>
          <w:sz w:val="24"/>
        </w:rPr>
        <w:t xml:space="preserve"> and substance abuse</w:t>
      </w:r>
      <w:r w:rsidR="009268A2">
        <w:rPr>
          <w:rFonts w:ascii="Times New Roman" w:hAnsi="Times New Roman" w:cs="Times New Roman"/>
          <w:sz w:val="24"/>
        </w:rPr>
        <w:t xml:space="preserve"> </w:t>
      </w:r>
      <w:r w:rsidR="00534B06">
        <w:rPr>
          <w:rFonts w:ascii="Times New Roman" w:hAnsi="Times New Roman" w:cs="Times New Roman"/>
          <w:sz w:val="24"/>
        </w:rPr>
        <w:t xml:space="preserve">where most of them </w:t>
      </w:r>
      <w:r w:rsidR="00FC313A">
        <w:rPr>
          <w:rFonts w:ascii="Times New Roman" w:hAnsi="Times New Roman" w:cs="Times New Roman"/>
          <w:sz w:val="24"/>
        </w:rPr>
        <w:t xml:space="preserve">state that </w:t>
      </w:r>
      <w:r w:rsidR="00B723B1">
        <w:rPr>
          <w:rFonts w:ascii="Times New Roman" w:hAnsi="Times New Roman" w:cs="Times New Roman"/>
          <w:sz w:val="24"/>
        </w:rPr>
        <w:t xml:space="preserve">drug </w:t>
      </w:r>
      <w:r w:rsidR="002927CF">
        <w:rPr>
          <w:rFonts w:ascii="Times New Roman" w:hAnsi="Times New Roman" w:cs="Times New Roman"/>
          <w:sz w:val="24"/>
        </w:rPr>
        <w:t xml:space="preserve">users are </w:t>
      </w:r>
      <w:r w:rsidR="00DA4684">
        <w:rPr>
          <w:rFonts w:ascii="Times New Roman" w:hAnsi="Times New Roman" w:cs="Times New Roman"/>
          <w:sz w:val="24"/>
        </w:rPr>
        <w:t>7 times more likely</w:t>
      </w:r>
      <w:r w:rsidR="00883C55">
        <w:rPr>
          <w:rFonts w:ascii="Times New Roman" w:hAnsi="Times New Roman" w:cs="Times New Roman"/>
          <w:sz w:val="24"/>
        </w:rPr>
        <w:t xml:space="preserve"> to offend when compared to </w:t>
      </w:r>
      <w:r w:rsidR="00266ECD">
        <w:rPr>
          <w:rFonts w:ascii="Times New Roman" w:hAnsi="Times New Roman" w:cs="Times New Roman"/>
          <w:sz w:val="24"/>
        </w:rPr>
        <w:t>non</w:t>
      </w:r>
      <w:r w:rsidR="00444AE8">
        <w:rPr>
          <w:rFonts w:ascii="Times New Roman" w:hAnsi="Times New Roman" w:cs="Times New Roman"/>
          <w:sz w:val="24"/>
        </w:rPr>
        <w:t>-</w:t>
      </w:r>
      <w:r w:rsidR="00266ECD">
        <w:rPr>
          <w:rFonts w:ascii="Times New Roman" w:hAnsi="Times New Roman" w:cs="Times New Roman"/>
          <w:sz w:val="24"/>
        </w:rPr>
        <w:t xml:space="preserve">drug users. </w:t>
      </w:r>
      <w:r w:rsidR="007876FC">
        <w:rPr>
          <w:rFonts w:ascii="Times New Roman" w:hAnsi="Times New Roman" w:cs="Times New Roman"/>
          <w:sz w:val="24"/>
        </w:rPr>
        <w:t xml:space="preserve">58% of the </w:t>
      </w:r>
      <w:r w:rsidR="000B68EB">
        <w:rPr>
          <w:rFonts w:ascii="Times New Roman" w:hAnsi="Times New Roman" w:cs="Times New Roman"/>
          <w:sz w:val="24"/>
        </w:rPr>
        <w:t xml:space="preserve">prisoners in Australia </w:t>
      </w:r>
      <w:r w:rsidR="006C1E10">
        <w:rPr>
          <w:rFonts w:ascii="Times New Roman" w:hAnsi="Times New Roman" w:cs="Times New Roman"/>
          <w:sz w:val="24"/>
        </w:rPr>
        <w:t xml:space="preserve">are subject to </w:t>
      </w:r>
      <w:r w:rsidR="00647109">
        <w:rPr>
          <w:rFonts w:ascii="Times New Roman" w:hAnsi="Times New Roman" w:cs="Times New Roman"/>
          <w:sz w:val="24"/>
        </w:rPr>
        <w:t>high</w:t>
      </w:r>
      <w:r w:rsidR="00444AE8">
        <w:rPr>
          <w:rFonts w:ascii="Times New Roman" w:hAnsi="Times New Roman" w:cs="Times New Roman"/>
          <w:sz w:val="24"/>
        </w:rPr>
        <w:t>-</w:t>
      </w:r>
      <w:r w:rsidR="006D66C7">
        <w:rPr>
          <w:rFonts w:ascii="Times New Roman" w:hAnsi="Times New Roman" w:cs="Times New Roman"/>
          <w:sz w:val="24"/>
        </w:rPr>
        <w:t xml:space="preserve">risk drinking, whereas </w:t>
      </w:r>
      <w:r w:rsidR="004A475F">
        <w:rPr>
          <w:rFonts w:ascii="Times New Roman" w:hAnsi="Times New Roman" w:cs="Times New Roman"/>
          <w:sz w:val="24"/>
        </w:rPr>
        <w:t>67%</w:t>
      </w:r>
      <w:r w:rsidR="002B6C6D">
        <w:rPr>
          <w:rFonts w:ascii="Times New Roman" w:hAnsi="Times New Roman" w:cs="Times New Roman"/>
          <w:sz w:val="24"/>
        </w:rPr>
        <w:t xml:space="preserve"> of these</w:t>
      </w:r>
      <w:r w:rsidR="0065187F">
        <w:rPr>
          <w:rFonts w:ascii="Times New Roman" w:hAnsi="Times New Roman" w:cs="Times New Roman"/>
          <w:sz w:val="24"/>
        </w:rPr>
        <w:t xml:space="preserve"> prisoners admit </w:t>
      </w:r>
      <w:r w:rsidR="00017993">
        <w:rPr>
          <w:rFonts w:ascii="Times New Roman" w:hAnsi="Times New Roman" w:cs="Times New Roman"/>
          <w:sz w:val="24"/>
        </w:rPr>
        <w:t xml:space="preserve">to </w:t>
      </w:r>
      <w:r w:rsidR="00695749">
        <w:rPr>
          <w:rFonts w:ascii="Times New Roman" w:hAnsi="Times New Roman" w:cs="Times New Roman"/>
          <w:sz w:val="24"/>
        </w:rPr>
        <w:t>engag</w:t>
      </w:r>
      <w:r w:rsidR="00444AE8">
        <w:rPr>
          <w:rFonts w:ascii="Times New Roman" w:hAnsi="Times New Roman" w:cs="Times New Roman"/>
          <w:sz w:val="24"/>
        </w:rPr>
        <w:t>ing</w:t>
      </w:r>
      <w:r w:rsidR="00695749">
        <w:rPr>
          <w:rFonts w:ascii="Times New Roman" w:hAnsi="Times New Roman" w:cs="Times New Roman"/>
          <w:sz w:val="24"/>
        </w:rPr>
        <w:t xml:space="preserve"> in </w:t>
      </w:r>
      <w:r w:rsidR="00A30540">
        <w:rPr>
          <w:rFonts w:ascii="Times New Roman" w:hAnsi="Times New Roman" w:cs="Times New Roman"/>
          <w:sz w:val="24"/>
        </w:rPr>
        <w:t>co</w:t>
      </w:r>
      <w:r w:rsidR="00430FBD">
        <w:rPr>
          <w:rFonts w:ascii="Times New Roman" w:hAnsi="Times New Roman" w:cs="Times New Roman"/>
          <w:sz w:val="24"/>
        </w:rPr>
        <w:t>morbid addiction</w:t>
      </w:r>
      <w:r w:rsidR="005748E3">
        <w:rPr>
          <w:rFonts w:ascii="Times New Roman" w:hAnsi="Times New Roman" w:cs="Times New Roman"/>
          <w:sz w:val="24"/>
        </w:rPr>
        <w:t xml:space="preserve"> where</w:t>
      </w:r>
      <w:r w:rsidR="0030679B">
        <w:rPr>
          <w:rFonts w:ascii="Times New Roman" w:hAnsi="Times New Roman" w:cs="Times New Roman"/>
          <w:sz w:val="24"/>
        </w:rPr>
        <w:t xml:space="preserve">by they have been </w:t>
      </w:r>
      <w:r w:rsidR="0080342D">
        <w:rPr>
          <w:rFonts w:ascii="Times New Roman" w:hAnsi="Times New Roman" w:cs="Times New Roman"/>
          <w:sz w:val="24"/>
        </w:rPr>
        <w:t xml:space="preserve">engaging in </w:t>
      </w:r>
      <w:r w:rsidR="00AC0AD5">
        <w:rPr>
          <w:rFonts w:ascii="Times New Roman" w:hAnsi="Times New Roman" w:cs="Times New Roman"/>
          <w:sz w:val="24"/>
        </w:rPr>
        <w:t xml:space="preserve">substance </w:t>
      </w:r>
      <w:r w:rsidR="009D73EE">
        <w:rPr>
          <w:rFonts w:ascii="Times New Roman" w:hAnsi="Times New Roman" w:cs="Times New Roman"/>
          <w:sz w:val="24"/>
        </w:rPr>
        <w:t xml:space="preserve">abuse in the previous </w:t>
      </w:r>
      <w:r w:rsidR="009F7B9D">
        <w:rPr>
          <w:rFonts w:ascii="Times New Roman" w:hAnsi="Times New Roman" w:cs="Times New Roman"/>
          <w:sz w:val="24"/>
        </w:rPr>
        <w:t xml:space="preserve">twelve months before </w:t>
      </w:r>
      <w:r w:rsidR="008022FB">
        <w:rPr>
          <w:rFonts w:ascii="Times New Roman" w:hAnsi="Times New Roman" w:cs="Times New Roman"/>
          <w:sz w:val="24"/>
        </w:rPr>
        <w:t>being imprisoned</w:t>
      </w:r>
      <w:r w:rsidR="00E17C7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17C7F" w:rsidRPr="000D0CE9">
        <w:rPr>
          <w:rFonts w:ascii="Times New Roman" w:hAnsi="Times New Roman" w:cs="Times New Roman"/>
          <w:color w:val="333333"/>
          <w:sz w:val="24"/>
          <w:szCs w:val="24"/>
        </w:rPr>
        <w:t>Stahler</w:t>
      </w:r>
      <w:proofErr w:type="spellEnd"/>
      <w:r w:rsidR="009D6778">
        <w:rPr>
          <w:rFonts w:ascii="Times New Roman" w:hAnsi="Times New Roman" w:cs="Times New Roman"/>
          <w:color w:val="333333"/>
          <w:sz w:val="24"/>
          <w:szCs w:val="24"/>
        </w:rPr>
        <w:t xml:space="preserve"> et al., 2013</w:t>
      </w:r>
      <w:r w:rsidR="006E477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8022FB">
        <w:rPr>
          <w:rFonts w:ascii="Times New Roman" w:hAnsi="Times New Roman" w:cs="Times New Roman"/>
          <w:sz w:val="24"/>
        </w:rPr>
        <w:t>.</w:t>
      </w:r>
      <w:r w:rsidR="00123439">
        <w:rPr>
          <w:rFonts w:ascii="Times New Roman" w:hAnsi="Times New Roman" w:cs="Times New Roman"/>
          <w:sz w:val="24"/>
        </w:rPr>
        <w:t xml:space="preserve"> The</w:t>
      </w:r>
      <w:r w:rsidR="00B86DAB">
        <w:rPr>
          <w:rFonts w:ascii="Times New Roman" w:hAnsi="Times New Roman" w:cs="Times New Roman"/>
          <w:sz w:val="24"/>
        </w:rPr>
        <w:t xml:space="preserve">ir rate of </w:t>
      </w:r>
      <w:r w:rsidR="005A28C4">
        <w:rPr>
          <w:rFonts w:ascii="Times New Roman" w:hAnsi="Times New Roman" w:cs="Times New Roman"/>
          <w:sz w:val="24"/>
        </w:rPr>
        <w:t xml:space="preserve">taking </w:t>
      </w:r>
      <w:r w:rsidR="00A415A2">
        <w:rPr>
          <w:rFonts w:ascii="Times New Roman" w:hAnsi="Times New Roman" w:cs="Times New Roman"/>
          <w:sz w:val="24"/>
        </w:rPr>
        <w:t>methamphetamine</w:t>
      </w:r>
      <w:r w:rsidR="008022FB">
        <w:rPr>
          <w:rFonts w:ascii="Times New Roman" w:hAnsi="Times New Roman" w:cs="Times New Roman"/>
          <w:sz w:val="24"/>
        </w:rPr>
        <w:t xml:space="preserve"> </w:t>
      </w:r>
      <w:r w:rsidR="00CE2B8A">
        <w:rPr>
          <w:rFonts w:ascii="Times New Roman" w:hAnsi="Times New Roman" w:cs="Times New Roman"/>
          <w:sz w:val="24"/>
        </w:rPr>
        <w:t xml:space="preserve">was also noted </w:t>
      </w:r>
      <w:r w:rsidR="00FF708A">
        <w:rPr>
          <w:rFonts w:ascii="Times New Roman" w:hAnsi="Times New Roman" w:cs="Times New Roman"/>
          <w:sz w:val="24"/>
        </w:rPr>
        <w:t xml:space="preserve">to be ten times more than the general population. </w:t>
      </w:r>
      <w:r w:rsidR="00DB6E48">
        <w:rPr>
          <w:rFonts w:ascii="Times New Roman" w:hAnsi="Times New Roman" w:cs="Times New Roman"/>
          <w:sz w:val="24"/>
        </w:rPr>
        <w:t xml:space="preserve">Diagnostic and </w:t>
      </w:r>
      <w:r w:rsidR="00BB1F73">
        <w:rPr>
          <w:rFonts w:ascii="Times New Roman" w:hAnsi="Times New Roman" w:cs="Times New Roman"/>
          <w:sz w:val="24"/>
        </w:rPr>
        <w:t xml:space="preserve">statistical </w:t>
      </w:r>
      <w:r w:rsidR="00C9346C">
        <w:rPr>
          <w:rFonts w:ascii="Times New Roman" w:hAnsi="Times New Roman" w:cs="Times New Roman"/>
          <w:sz w:val="24"/>
        </w:rPr>
        <w:t xml:space="preserve">manual of mental </w:t>
      </w:r>
      <w:r w:rsidR="00F5000C">
        <w:rPr>
          <w:rFonts w:ascii="Times New Roman" w:hAnsi="Times New Roman" w:cs="Times New Roman"/>
          <w:sz w:val="24"/>
        </w:rPr>
        <w:t xml:space="preserve">disorders in the </w:t>
      </w:r>
      <w:r w:rsidR="006B21EE">
        <w:rPr>
          <w:rFonts w:ascii="Times New Roman" w:hAnsi="Times New Roman" w:cs="Times New Roman"/>
          <w:sz w:val="24"/>
        </w:rPr>
        <w:t>U.S</w:t>
      </w:r>
      <w:r w:rsidR="007743CC">
        <w:rPr>
          <w:rFonts w:ascii="Times New Roman" w:hAnsi="Times New Roman" w:cs="Times New Roman"/>
          <w:sz w:val="24"/>
        </w:rPr>
        <w:t xml:space="preserve"> suggests </w:t>
      </w:r>
      <w:r w:rsidR="0066091D">
        <w:rPr>
          <w:rFonts w:ascii="Times New Roman" w:hAnsi="Times New Roman" w:cs="Times New Roman"/>
          <w:sz w:val="24"/>
        </w:rPr>
        <w:t>65%</w:t>
      </w:r>
      <w:r w:rsidR="007743CC">
        <w:rPr>
          <w:rFonts w:ascii="Times New Roman" w:hAnsi="Times New Roman" w:cs="Times New Roman"/>
          <w:sz w:val="24"/>
        </w:rPr>
        <w:t xml:space="preserve"> of the prisoners i</w:t>
      </w:r>
      <w:r w:rsidR="003A3646">
        <w:rPr>
          <w:rFonts w:ascii="Times New Roman" w:hAnsi="Times New Roman" w:cs="Times New Roman"/>
          <w:sz w:val="24"/>
        </w:rPr>
        <w:t xml:space="preserve">n the country </w:t>
      </w:r>
      <w:r w:rsidR="00661A57">
        <w:rPr>
          <w:rFonts w:ascii="Times New Roman" w:hAnsi="Times New Roman" w:cs="Times New Roman"/>
          <w:sz w:val="24"/>
        </w:rPr>
        <w:t xml:space="preserve">are vulnerable to </w:t>
      </w:r>
      <w:r w:rsidR="00DC223A">
        <w:rPr>
          <w:rFonts w:ascii="Times New Roman" w:hAnsi="Times New Roman" w:cs="Times New Roman"/>
          <w:sz w:val="24"/>
        </w:rPr>
        <w:t xml:space="preserve">drinking. </w:t>
      </w:r>
      <w:r w:rsidR="008F6C18">
        <w:rPr>
          <w:rFonts w:ascii="Times New Roman" w:hAnsi="Times New Roman" w:cs="Times New Roman"/>
          <w:sz w:val="24"/>
        </w:rPr>
        <w:t xml:space="preserve">The statistics in the U.S and </w:t>
      </w:r>
      <w:r w:rsidR="005F5A51">
        <w:rPr>
          <w:rFonts w:ascii="Times New Roman" w:hAnsi="Times New Roman" w:cs="Times New Roman"/>
          <w:sz w:val="24"/>
        </w:rPr>
        <w:t xml:space="preserve">Australia </w:t>
      </w:r>
      <w:r w:rsidR="00543619">
        <w:rPr>
          <w:rFonts w:ascii="Times New Roman" w:hAnsi="Times New Roman" w:cs="Times New Roman"/>
          <w:sz w:val="24"/>
        </w:rPr>
        <w:t xml:space="preserve">suggest that </w:t>
      </w:r>
      <w:r w:rsidR="00E95B96">
        <w:rPr>
          <w:rFonts w:ascii="Times New Roman" w:hAnsi="Times New Roman" w:cs="Times New Roman"/>
          <w:sz w:val="24"/>
        </w:rPr>
        <w:t xml:space="preserve">the prisoners </w:t>
      </w:r>
      <w:r w:rsidR="006B34A3">
        <w:rPr>
          <w:rFonts w:ascii="Times New Roman" w:hAnsi="Times New Roman" w:cs="Times New Roman"/>
          <w:sz w:val="24"/>
        </w:rPr>
        <w:t xml:space="preserve">are seven and five times more </w:t>
      </w:r>
      <w:r w:rsidR="00FA419E">
        <w:rPr>
          <w:rFonts w:ascii="Times New Roman" w:hAnsi="Times New Roman" w:cs="Times New Roman"/>
          <w:sz w:val="24"/>
        </w:rPr>
        <w:t xml:space="preserve">subject to </w:t>
      </w:r>
      <w:r w:rsidR="003F1C0D">
        <w:rPr>
          <w:rFonts w:ascii="Times New Roman" w:hAnsi="Times New Roman" w:cs="Times New Roman"/>
          <w:sz w:val="24"/>
        </w:rPr>
        <w:t>substance abuse disorders as compared to the general population.</w:t>
      </w:r>
      <w:r w:rsidR="00AC757F">
        <w:rPr>
          <w:rFonts w:ascii="Times New Roman" w:hAnsi="Times New Roman" w:cs="Times New Roman"/>
          <w:sz w:val="24"/>
        </w:rPr>
        <w:t xml:space="preserve"> </w:t>
      </w:r>
      <w:r w:rsidR="007752B2">
        <w:rPr>
          <w:rFonts w:ascii="Times New Roman" w:hAnsi="Times New Roman" w:cs="Times New Roman"/>
          <w:sz w:val="24"/>
        </w:rPr>
        <w:t xml:space="preserve">While </w:t>
      </w:r>
      <w:r w:rsidR="001B6B4C">
        <w:rPr>
          <w:rFonts w:ascii="Times New Roman" w:hAnsi="Times New Roman" w:cs="Times New Roman"/>
          <w:sz w:val="24"/>
        </w:rPr>
        <w:t xml:space="preserve">this </w:t>
      </w:r>
      <w:r w:rsidR="007728D7">
        <w:rPr>
          <w:rFonts w:ascii="Times New Roman" w:hAnsi="Times New Roman" w:cs="Times New Roman"/>
          <w:sz w:val="24"/>
        </w:rPr>
        <w:t xml:space="preserve">problem </w:t>
      </w:r>
      <w:r w:rsidR="00507C7A">
        <w:rPr>
          <w:rFonts w:ascii="Times New Roman" w:hAnsi="Times New Roman" w:cs="Times New Roman"/>
          <w:sz w:val="24"/>
        </w:rPr>
        <w:t xml:space="preserve">may affect people </w:t>
      </w:r>
      <w:r w:rsidR="00E37BC3">
        <w:rPr>
          <w:rFonts w:ascii="Times New Roman" w:hAnsi="Times New Roman" w:cs="Times New Roman"/>
          <w:sz w:val="24"/>
        </w:rPr>
        <w:t xml:space="preserve">aged between </w:t>
      </w:r>
      <w:r w:rsidR="000F47DC">
        <w:rPr>
          <w:rFonts w:ascii="Times New Roman" w:hAnsi="Times New Roman" w:cs="Times New Roman"/>
          <w:sz w:val="24"/>
        </w:rPr>
        <w:t xml:space="preserve">12 years and </w:t>
      </w:r>
      <w:r w:rsidR="00400F45">
        <w:rPr>
          <w:rFonts w:ascii="Times New Roman" w:hAnsi="Times New Roman" w:cs="Times New Roman"/>
          <w:sz w:val="24"/>
        </w:rPr>
        <w:t>50 years, it is</w:t>
      </w:r>
      <w:r w:rsidR="0092279C">
        <w:rPr>
          <w:rFonts w:ascii="Times New Roman" w:hAnsi="Times New Roman" w:cs="Times New Roman"/>
          <w:sz w:val="24"/>
        </w:rPr>
        <w:t xml:space="preserve"> prevalent </w:t>
      </w:r>
      <w:r w:rsidR="00844956">
        <w:rPr>
          <w:rFonts w:ascii="Times New Roman" w:hAnsi="Times New Roman" w:cs="Times New Roman"/>
          <w:sz w:val="24"/>
        </w:rPr>
        <w:t xml:space="preserve">among </w:t>
      </w:r>
      <w:r w:rsidR="00DD4B32">
        <w:rPr>
          <w:rFonts w:ascii="Times New Roman" w:hAnsi="Times New Roman" w:cs="Times New Roman"/>
          <w:sz w:val="24"/>
        </w:rPr>
        <w:t xml:space="preserve">people </w:t>
      </w:r>
      <w:r w:rsidR="001F16A0">
        <w:rPr>
          <w:rFonts w:ascii="Times New Roman" w:hAnsi="Times New Roman" w:cs="Times New Roman"/>
          <w:sz w:val="24"/>
        </w:rPr>
        <w:t xml:space="preserve">aged </w:t>
      </w:r>
      <w:r w:rsidR="00243604">
        <w:rPr>
          <w:rFonts w:ascii="Times New Roman" w:hAnsi="Times New Roman" w:cs="Times New Roman"/>
          <w:sz w:val="24"/>
        </w:rPr>
        <w:t>21</w:t>
      </w:r>
      <w:r w:rsidR="0092197C">
        <w:rPr>
          <w:rFonts w:ascii="Times New Roman" w:hAnsi="Times New Roman" w:cs="Times New Roman"/>
          <w:sz w:val="24"/>
        </w:rPr>
        <w:t xml:space="preserve"> and 35 years. </w:t>
      </w:r>
      <w:r w:rsidR="00EC6B49">
        <w:rPr>
          <w:rFonts w:ascii="Times New Roman" w:hAnsi="Times New Roman" w:cs="Times New Roman"/>
          <w:sz w:val="24"/>
        </w:rPr>
        <w:t>Despite</w:t>
      </w:r>
      <w:r w:rsidR="00E87EEA">
        <w:rPr>
          <w:rFonts w:ascii="Times New Roman" w:hAnsi="Times New Roman" w:cs="Times New Roman"/>
          <w:sz w:val="24"/>
        </w:rPr>
        <w:t xml:space="preserve"> the gravity of the concern, </w:t>
      </w:r>
      <w:r w:rsidR="000635A9">
        <w:rPr>
          <w:rFonts w:ascii="Times New Roman" w:hAnsi="Times New Roman" w:cs="Times New Roman"/>
          <w:sz w:val="24"/>
        </w:rPr>
        <w:t xml:space="preserve">the consideration of the </w:t>
      </w:r>
      <w:r w:rsidR="0060521B">
        <w:rPr>
          <w:rFonts w:ascii="Times New Roman" w:hAnsi="Times New Roman" w:cs="Times New Roman"/>
          <w:sz w:val="24"/>
        </w:rPr>
        <w:t xml:space="preserve">criminal </w:t>
      </w:r>
      <w:r w:rsidR="00F920E7">
        <w:rPr>
          <w:rFonts w:ascii="Times New Roman" w:hAnsi="Times New Roman" w:cs="Times New Roman"/>
          <w:sz w:val="24"/>
        </w:rPr>
        <w:t xml:space="preserve">justice </w:t>
      </w:r>
      <w:r w:rsidR="00E20386">
        <w:rPr>
          <w:rFonts w:ascii="Times New Roman" w:hAnsi="Times New Roman" w:cs="Times New Roman"/>
          <w:sz w:val="24"/>
        </w:rPr>
        <w:t xml:space="preserve">system </w:t>
      </w:r>
      <w:r w:rsidR="00913778">
        <w:rPr>
          <w:rFonts w:ascii="Times New Roman" w:hAnsi="Times New Roman" w:cs="Times New Roman"/>
          <w:sz w:val="24"/>
        </w:rPr>
        <w:t xml:space="preserve">correction program has been </w:t>
      </w:r>
      <w:r w:rsidR="00112BA7">
        <w:rPr>
          <w:rFonts w:ascii="Times New Roman" w:hAnsi="Times New Roman" w:cs="Times New Roman"/>
          <w:sz w:val="24"/>
        </w:rPr>
        <w:t xml:space="preserve">noted to be impactful in </w:t>
      </w:r>
      <w:r w:rsidR="00BD22FF">
        <w:rPr>
          <w:rFonts w:ascii="Times New Roman" w:hAnsi="Times New Roman" w:cs="Times New Roman"/>
          <w:sz w:val="24"/>
        </w:rPr>
        <w:t>reducing</w:t>
      </w:r>
      <w:r w:rsidR="002C06AF">
        <w:rPr>
          <w:rFonts w:ascii="Times New Roman" w:hAnsi="Times New Roman" w:cs="Times New Roman"/>
          <w:sz w:val="24"/>
        </w:rPr>
        <w:t xml:space="preserve"> </w:t>
      </w:r>
      <w:r w:rsidR="003C50A9">
        <w:rPr>
          <w:rFonts w:ascii="Times New Roman" w:hAnsi="Times New Roman" w:cs="Times New Roman"/>
          <w:sz w:val="24"/>
        </w:rPr>
        <w:t xml:space="preserve">recidivism </w:t>
      </w:r>
      <w:r w:rsidR="00682B45">
        <w:rPr>
          <w:rFonts w:ascii="Times New Roman" w:hAnsi="Times New Roman" w:cs="Times New Roman"/>
          <w:sz w:val="24"/>
        </w:rPr>
        <w:t xml:space="preserve">in this </w:t>
      </w:r>
      <w:r w:rsidR="004241F3">
        <w:rPr>
          <w:rFonts w:ascii="Times New Roman" w:hAnsi="Times New Roman" w:cs="Times New Roman"/>
          <w:sz w:val="24"/>
        </w:rPr>
        <w:t xml:space="preserve">population </w:t>
      </w:r>
      <w:r w:rsidR="000F566D">
        <w:rPr>
          <w:rFonts w:ascii="Times New Roman" w:hAnsi="Times New Roman" w:cs="Times New Roman"/>
          <w:sz w:val="24"/>
        </w:rPr>
        <w:t>segment.</w:t>
      </w:r>
    </w:p>
    <w:p w14:paraId="602B1827" w14:textId="77777777" w:rsidR="00AC5A36" w:rsidRPr="00786DDD" w:rsidRDefault="00AC5A36" w:rsidP="00AC5A3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21358268"/>
      <w:r w:rsidRPr="00786DDD">
        <w:rPr>
          <w:rFonts w:ascii="Times New Roman" w:hAnsi="Times New Roman" w:cs="Times New Roman"/>
          <w:color w:val="FF0000"/>
          <w:sz w:val="24"/>
          <w:szCs w:val="24"/>
        </w:rPr>
        <w:t>Nice introduction. Please state purpose of paper and further review main topics covered.</w:t>
      </w:r>
    </w:p>
    <w:bookmarkEnd w:id="0"/>
    <w:p w14:paraId="5A6D48DC" w14:textId="77777777" w:rsidR="00AC5A36" w:rsidRDefault="00AC5A36" w:rsidP="00E17C7F">
      <w:pPr>
        <w:ind w:firstLine="720"/>
        <w:rPr>
          <w:rFonts w:ascii="Times New Roman" w:hAnsi="Times New Roman" w:cs="Times New Roman"/>
          <w:sz w:val="24"/>
        </w:rPr>
      </w:pPr>
    </w:p>
    <w:p w14:paraId="1A61BF4E" w14:textId="77777777" w:rsidR="000F566D" w:rsidRPr="00F5564B" w:rsidRDefault="001409B2" w:rsidP="00F5564B">
      <w:pPr>
        <w:jc w:val="center"/>
        <w:rPr>
          <w:rFonts w:ascii="Times New Roman" w:hAnsi="Times New Roman" w:cs="Times New Roman"/>
          <w:b/>
          <w:sz w:val="24"/>
        </w:rPr>
      </w:pPr>
      <w:r w:rsidRPr="00F5564B">
        <w:rPr>
          <w:rFonts w:ascii="Times New Roman" w:hAnsi="Times New Roman" w:cs="Times New Roman"/>
          <w:b/>
          <w:sz w:val="24"/>
        </w:rPr>
        <w:t>Description of the Program</w:t>
      </w:r>
    </w:p>
    <w:p w14:paraId="32F4D3ED" w14:textId="483E0CD7" w:rsidR="001409B2" w:rsidRDefault="00FF3F49" w:rsidP="00F556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criminal justice system (CJS)</w:t>
      </w:r>
      <w:r w:rsidR="008226BC">
        <w:rPr>
          <w:rFonts w:ascii="Times New Roman" w:hAnsi="Times New Roman" w:cs="Times New Roman"/>
          <w:sz w:val="24"/>
        </w:rPr>
        <w:t xml:space="preserve"> </w:t>
      </w:r>
      <w:r w:rsidR="006C0A6B">
        <w:rPr>
          <w:rFonts w:ascii="Times New Roman" w:hAnsi="Times New Roman" w:cs="Times New Roman"/>
          <w:sz w:val="24"/>
        </w:rPr>
        <w:t xml:space="preserve">has come </w:t>
      </w:r>
      <w:r w:rsidR="00891C3F">
        <w:rPr>
          <w:rFonts w:ascii="Times New Roman" w:hAnsi="Times New Roman" w:cs="Times New Roman"/>
          <w:sz w:val="24"/>
        </w:rPr>
        <w:t xml:space="preserve">up with </w:t>
      </w:r>
      <w:r w:rsidR="00B14B55">
        <w:rPr>
          <w:rFonts w:ascii="Times New Roman" w:hAnsi="Times New Roman" w:cs="Times New Roman"/>
          <w:sz w:val="24"/>
        </w:rPr>
        <w:t xml:space="preserve">various </w:t>
      </w:r>
      <w:r w:rsidR="003D65F2">
        <w:rPr>
          <w:rFonts w:ascii="Times New Roman" w:hAnsi="Times New Roman" w:cs="Times New Roman"/>
          <w:sz w:val="24"/>
        </w:rPr>
        <w:t xml:space="preserve">programs that have been tailored towards </w:t>
      </w:r>
      <w:r w:rsidR="00F71A0D">
        <w:rPr>
          <w:rFonts w:ascii="Times New Roman" w:hAnsi="Times New Roman" w:cs="Times New Roman"/>
          <w:sz w:val="24"/>
        </w:rPr>
        <w:t xml:space="preserve">reducing </w:t>
      </w:r>
      <w:r w:rsidR="00963D8F">
        <w:rPr>
          <w:rFonts w:ascii="Times New Roman" w:hAnsi="Times New Roman" w:cs="Times New Roman"/>
          <w:sz w:val="24"/>
        </w:rPr>
        <w:t xml:space="preserve">the incidence of recidivism </w:t>
      </w:r>
      <w:r w:rsidR="00BD2754">
        <w:rPr>
          <w:rFonts w:ascii="Times New Roman" w:hAnsi="Times New Roman" w:cs="Times New Roman"/>
          <w:sz w:val="24"/>
        </w:rPr>
        <w:t xml:space="preserve">among </w:t>
      </w:r>
      <w:r w:rsidR="00037D6B">
        <w:rPr>
          <w:rFonts w:ascii="Times New Roman" w:hAnsi="Times New Roman" w:cs="Times New Roman"/>
          <w:sz w:val="24"/>
        </w:rPr>
        <w:t xml:space="preserve">prisoners </w:t>
      </w:r>
      <w:r w:rsidR="00933114">
        <w:rPr>
          <w:rFonts w:ascii="Times New Roman" w:hAnsi="Times New Roman" w:cs="Times New Roman"/>
          <w:sz w:val="24"/>
        </w:rPr>
        <w:t xml:space="preserve">who are </w:t>
      </w:r>
      <w:r w:rsidR="00284EB7">
        <w:rPr>
          <w:rFonts w:ascii="Times New Roman" w:hAnsi="Times New Roman" w:cs="Times New Roman"/>
          <w:sz w:val="24"/>
        </w:rPr>
        <w:t xml:space="preserve">vulnerable </w:t>
      </w:r>
      <w:r w:rsidR="00784A2D">
        <w:rPr>
          <w:rFonts w:ascii="Times New Roman" w:hAnsi="Times New Roman" w:cs="Times New Roman"/>
          <w:sz w:val="24"/>
        </w:rPr>
        <w:t xml:space="preserve">to drugs and substance abuse. </w:t>
      </w:r>
      <w:r w:rsidR="00344737">
        <w:rPr>
          <w:rFonts w:ascii="Times New Roman" w:hAnsi="Times New Roman" w:cs="Times New Roman"/>
          <w:sz w:val="24"/>
        </w:rPr>
        <w:t>The</w:t>
      </w:r>
      <w:r w:rsidR="00784A2D">
        <w:rPr>
          <w:rFonts w:ascii="Times New Roman" w:hAnsi="Times New Roman" w:cs="Times New Roman"/>
          <w:sz w:val="24"/>
        </w:rPr>
        <w:t xml:space="preserve"> reason behind </w:t>
      </w:r>
      <w:r w:rsidR="00444AE8">
        <w:rPr>
          <w:rFonts w:ascii="Times New Roman" w:hAnsi="Times New Roman" w:cs="Times New Roman"/>
          <w:sz w:val="24"/>
        </w:rPr>
        <w:t xml:space="preserve">this </w:t>
      </w:r>
      <w:r w:rsidR="00784A2D">
        <w:rPr>
          <w:rFonts w:ascii="Times New Roman" w:hAnsi="Times New Roman" w:cs="Times New Roman"/>
          <w:sz w:val="24"/>
        </w:rPr>
        <w:t xml:space="preserve">is </w:t>
      </w:r>
      <w:r w:rsidR="00186D84">
        <w:rPr>
          <w:rFonts w:ascii="Times New Roman" w:hAnsi="Times New Roman" w:cs="Times New Roman"/>
          <w:sz w:val="24"/>
        </w:rPr>
        <w:t xml:space="preserve">that </w:t>
      </w:r>
      <w:r w:rsidR="0025233E">
        <w:rPr>
          <w:rFonts w:ascii="Times New Roman" w:hAnsi="Times New Roman" w:cs="Times New Roman"/>
          <w:sz w:val="24"/>
        </w:rPr>
        <w:t xml:space="preserve">engaging in </w:t>
      </w:r>
      <w:r w:rsidR="00250869">
        <w:rPr>
          <w:rFonts w:ascii="Times New Roman" w:hAnsi="Times New Roman" w:cs="Times New Roman"/>
          <w:sz w:val="24"/>
        </w:rPr>
        <w:t xml:space="preserve">comorbid </w:t>
      </w:r>
      <w:r w:rsidR="00FA4A2C">
        <w:rPr>
          <w:rFonts w:ascii="Times New Roman" w:hAnsi="Times New Roman" w:cs="Times New Roman"/>
          <w:sz w:val="24"/>
        </w:rPr>
        <w:t xml:space="preserve">addiction </w:t>
      </w:r>
      <w:r w:rsidR="00D63A34">
        <w:rPr>
          <w:rFonts w:ascii="Times New Roman" w:hAnsi="Times New Roman" w:cs="Times New Roman"/>
          <w:sz w:val="24"/>
        </w:rPr>
        <w:t xml:space="preserve">affects them in a </w:t>
      </w:r>
      <w:r w:rsidR="001F50E7">
        <w:rPr>
          <w:rFonts w:ascii="Times New Roman" w:hAnsi="Times New Roman" w:cs="Times New Roman"/>
          <w:sz w:val="24"/>
        </w:rPr>
        <w:t xml:space="preserve">way that </w:t>
      </w:r>
      <w:r w:rsidR="00767C07">
        <w:rPr>
          <w:rFonts w:ascii="Times New Roman" w:hAnsi="Times New Roman" w:cs="Times New Roman"/>
          <w:sz w:val="24"/>
        </w:rPr>
        <w:t xml:space="preserve">they </w:t>
      </w:r>
      <w:r w:rsidR="00E622E0">
        <w:rPr>
          <w:rFonts w:ascii="Times New Roman" w:hAnsi="Times New Roman" w:cs="Times New Roman"/>
          <w:sz w:val="24"/>
        </w:rPr>
        <w:t xml:space="preserve">develop impaired </w:t>
      </w:r>
      <w:r w:rsidR="00ED1F1B">
        <w:rPr>
          <w:rFonts w:ascii="Times New Roman" w:hAnsi="Times New Roman" w:cs="Times New Roman"/>
          <w:sz w:val="24"/>
        </w:rPr>
        <w:t xml:space="preserve">judgments </w:t>
      </w:r>
      <w:r w:rsidR="001B60D5">
        <w:rPr>
          <w:rFonts w:ascii="Times New Roman" w:hAnsi="Times New Roman" w:cs="Times New Roman"/>
          <w:sz w:val="24"/>
        </w:rPr>
        <w:t xml:space="preserve">that makes </w:t>
      </w:r>
      <w:r w:rsidR="004C6B17">
        <w:rPr>
          <w:rFonts w:ascii="Times New Roman" w:hAnsi="Times New Roman" w:cs="Times New Roman"/>
          <w:sz w:val="24"/>
        </w:rPr>
        <w:t xml:space="preserve">them vulnerable </w:t>
      </w:r>
      <w:r w:rsidR="00C703B1">
        <w:rPr>
          <w:rFonts w:ascii="Times New Roman" w:hAnsi="Times New Roman" w:cs="Times New Roman"/>
          <w:sz w:val="24"/>
        </w:rPr>
        <w:t xml:space="preserve">to </w:t>
      </w:r>
      <w:r w:rsidR="00B46B61">
        <w:rPr>
          <w:rFonts w:ascii="Times New Roman" w:hAnsi="Times New Roman" w:cs="Times New Roman"/>
          <w:sz w:val="24"/>
        </w:rPr>
        <w:t xml:space="preserve">commit </w:t>
      </w:r>
      <w:r w:rsidR="00B46B61">
        <w:rPr>
          <w:rFonts w:ascii="Times New Roman" w:hAnsi="Times New Roman" w:cs="Times New Roman"/>
          <w:sz w:val="24"/>
        </w:rPr>
        <w:lastRenderedPageBreak/>
        <w:t xml:space="preserve">offenses. </w:t>
      </w:r>
      <w:r w:rsidR="002A2CB2">
        <w:rPr>
          <w:rFonts w:ascii="Times New Roman" w:hAnsi="Times New Roman" w:cs="Times New Roman"/>
          <w:sz w:val="24"/>
        </w:rPr>
        <w:t>However, the consideration</w:t>
      </w:r>
      <w:r w:rsidR="00721060">
        <w:rPr>
          <w:rFonts w:ascii="Times New Roman" w:hAnsi="Times New Roman" w:cs="Times New Roman"/>
          <w:sz w:val="24"/>
        </w:rPr>
        <w:t xml:space="preserve"> of these interventions </w:t>
      </w:r>
      <w:r w:rsidR="00693D88">
        <w:rPr>
          <w:rFonts w:ascii="Times New Roman" w:hAnsi="Times New Roman" w:cs="Times New Roman"/>
          <w:sz w:val="24"/>
        </w:rPr>
        <w:t>ha</w:t>
      </w:r>
      <w:r w:rsidR="00444AE8">
        <w:rPr>
          <w:rFonts w:ascii="Times New Roman" w:hAnsi="Times New Roman" w:cs="Times New Roman"/>
          <w:sz w:val="24"/>
        </w:rPr>
        <w:t>s</w:t>
      </w:r>
      <w:r w:rsidR="00693D88">
        <w:rPr>
          <w:rFonts w:ascii="Times New Roman" w:hAnsi="Times New Roman" w:cs="Times New Roman"/>
          <w:sz w:val="24"/>
        </w:rPr>
        <w:t xml:space="preserve"> been </w:t>
      </w:r>
      <w:r w:rsidR="00F53B3E">
        <w:rPr>
          <w:rFonts w:ascii="Times New Roman" w:hAnsi="Times New Roman" w:cs="Times New Roman"/>
          <w:sz w:val="24"/>
        </w:rPr>
        <w:t xml:space="preserve">impactful in the </w:t>
      </w:r>
      <w:r w:rsidR="00E152AA">
        <w:rPr>
          <w:rFonts w:ascii="Times New Roman" w:hAnsi="Times New Roman" w:cs="Times New Roman"/>
          <w:sz w:val="24"/>
        </w:rPr>
        <w:t xml:space="preserve">sense that </w:t>
      </w:r>
      <w:r w:rsidR="00CB51B1">
        <w:rPr>
          <w:rFonts w:ascii="Times New Roman" w:hAnsi="Times New Roman" w:cs="Times New Roman"/>
          <w:sz w:val="24"/>
        </w:rPr>
        <w:t xml:space="preserve">they reduce their </w:t>
      </w:r>
      <w:r w:rsidR="00F83C60">
        <w:rPr>
          <w:rFonts w:ascii="Times New Roman" w:hAnsi="Times New Roman" w:cs="Times New Roman"/>
          <w:sz w:val="24"/>
        </w:rPr>
        <w:t xml:space="preserve">engagement on </w:t>
      </w:r>
      <w:r w:rsidR="00A42C38">
        <w:rPr>
          <w:rFonts w:ascii="Times New Roman" w:hAnsi="Times New Roman" w:cs="Times New Roman"/>
          <w:sz w:val="24"/>
        </w:rPr>
        <w:t xml:space="preserve">such </w:t>
      </w:r>
      <w:r w:rsidR="006D538D">
        <w:rPr>
          <w:rFonts w:ascii="Times New Roman" w:hAnsi="Times New Roman" w:cs="Times New Roman"/>
          <w:sz w:val="24"/>
        </w:rPr>
        <w:t>comor</w:t>
      </w:r>
      <w:r w:rsidR="00E927B5">
        <w:rPr>
          <w:rFonts w:ascii="Times New Roman" w:hAnsi="Times New Roman" w:cs="Times New Roman"/>
          <w:sz w:val="24"/>
        </w:rPr>
        <w:t xml:space="preserve">bid </w:t>
      </w:r>
      <w:r w:rsidR="00EF539E">
        <w:rPr>
          <w:rFonts w:ascii="Times New Roman" w:hAnsi="Times New Roman" w:cs="Times New Roman"/>
          <w:sz w:val="24"/>
        </w:rPr>
        <w:t xml:space="preserve">addiction. </w:t>
      </w:r>
      <w:r w:rsidR="00DE5158">
        <w:rPr>
          <w:rFonts w:ascii="Times New Roman" w:hAnsi="Times New Roman" w:cs="Times New Roman"/>
          <w:sz w:val="24"/>
        </w:rPr>
        <w:t>Some interve</w:t>
      </w:r>
      <w:r w:rsidR="00CF3F74">
        <w:rPr>
          <w:rFonts w:ascii="Times New Roman" w:hAnsi="Times New Roman" w:cs="Times New Roman"/>
          <w:sz w:val="24"/>
        </w:rPr>
        <w:t xml:space="preserve">ntions associated with the </w:t>
      </w:r>
      <w:r w:rsidR="00535296">
        <w:rPr>
          <w:rFonts w:ascii="Times New Roman" w:hAnsi="Times New Roman" w:cs="Times New Roman"/>
          <w:sz w:val="24"/>
        </w:rPr>
        <w:t xml:space="preserve">CJS </w:t>
      </w:r>
      <w:r w:rsidR="00905004">
        <w:rPr>
          <w:rFonts w:ascii="Times New Roman" w:hAnsi="Times New Roman" w:cs="Times New Roman"/>
          <w:sz w:val="24"/>
        </w:rPr>
        <w:t xml:space="preserve">are </w:t>
      </w:r>
      <w:r w:rsidR="00444AE8">
        <w:rPr>
          <w:rFonts w:ascii="Times New Roman" w:hAnsi="Times New Roman" w:cs="Times New Roman"/>
          <w:sz w:val="24"/>
        </w:rPr>
        <w:t xml:space="preserve">a </w:t>
      </w:r>
      <w:r w:rsidR="006520ED">
        <w:rPr>
          <w:rFonts w:ascii="Times New Roman" w:hAnsi="Times New Roman" w:cs="Times New Roman"/>
          <w:sz w:val="24"/>
        </w:rPr>
        <w:t xml:space="preserve">diversion to treatment, </w:t>
      </w:r>
      <w:r w:rsidR="001D1071">
        <w:rPr>
          <w:rFonts w:ascii="Times New Roman" w:hAnsi="Times New Roman" w:cs="Times New Roman"/>
          <w:sz w:val="24"/>
        </w:rPr>
        <w:t>prison</w:t>
      </w:r>
      <w:r w:rsidR="00D52E60">
        <w:rPr>
          <w:rFonts w:ascii="Times New Roman" w:hAnsi="Times New Roman" w:cs="Times New Roman"/>
          <w:sz w:val="24"/>
        </w:rPr>
        <w:t xml:space="preserve">-based treatment, </w:t>
      </w:r>
      <w:r w:rsidR="000B021C">
        <w:rPr>
          <w:rFonts w:ascii="Times New Roman" w:hAnsi="Times New Roman" w:cs="Times New Roman"/>
          <w:sz w:val="24"/>
        </w:rPr>
        <w:t xml:space="preserve">jail-based treatment, </w:t>
      </w:r>
      <w:r w:rsidR="00BC2881">
        <w:rPr>
          <w:rFonts w:ascii="Times New Roman" w:hAnsi="Times New Roman" w:cs="Times New Roman"/>
          <w:sz w:val="24"/>
        </w:rPr>
        <w:t>and drug courts</w:t>
      </w:r>
      <w:r w:rsidR="00722744">
        <w:rPr>
          <w:rFonts w:ascii="Times New Roman" w:hAnsi="Times New Roman" w:cs="Times New Roman"/>
          <w:sz w:val="24"/>
        </w:rPr>
        <w:t xml:space="preserve"> alongside other </w:t>
      </w:r>
      <w:r w:rsidR="002E5EFF">
        <w:rPr>
          <w:rFonts w:ascii="Times New Roman" w:hAnsi="Times New Roman" w:cs="Times New Roman"/>
          <w:sz w:val="24"/>
        </w:rPr>
        <w:t>interventions</w:t>
      </w:r>
      <w:r w:rsidR="00F5564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5564B" w:rsidRPr="000D0CE9">
        <w:rPr>
          <w:rFonts w:ascii="Times New Roman" w:hAnsi="Times New Roman" w:cs="Times New Roman"/>
          <w:color w:val="333333"/>
          <w:sz w:val="24"/>
          <w:szCs w:val="24"/>
        </w:rPr>
        <w:t>Stahler</w:t>
      </w:r>
      <w:proofErr w:type="spellEnd"/>
      <w:r w:rsidR="00F5564B">
        <w:rPr>
          <w:rFonts w:ascii="Times New Roman" w:hAnsi="Times New Roman" w:cs="Times New Roman"/>
          <w:color w:val="333333"/>
          <w:sz w:val="24"/>
          <w:szCs w:val="24"/>
        </w:rPr>
        <w:t xml:space="preserve"> et al., 201</w:t>
      </w:r>
      <w:r w:rsidR="009D677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5564B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3004B">
        <w:rPr>
          <w:rFonts w:ascii="Times New Roman" w:hAnsi="Times New Roman" w:cs="Times New Roman"/>
          <w:sz w:val="24"/>
        </w:rPr>
        <w:t>.</w:t>
      </w:r>
      <w:r w:rsidR="000F34FE">
        <w:rPr>
          <w:rFonts w:ascii="Times New Roman" w:hAnsi="Times New Roman" w:cs="Times New Roman"/>
          <w:sz w:val="24"/>
        </w:rPr>
        <w:t xml:space="preserve"> Narrowing to </w:t>
      </w:r>
      <w:r w:rsidR="00F54CD3">
        <w:rPr>
          <w:rFonts w:ascii="Times New Roman" w:hAnsi="Times New Roman" w:cs="Times New Roman"/>
          <w:sz w:val="24"/>
        </w:rPr>
        <w:t xml:space="preserve">prison-based treatment, </w:t>
      </w:r>
      <w:r w:rsidR="00AD3EA5">
        <w:rPr>
          <w:rFonts w:ascii="Times New Roman" w:hAnsi="Times New Roman" w:cs="Times New Roman"/>
          <w:sz w:val="24"/>
        </w:rPr>
        <w:t>CJS</w:t>
      </w:r>
      <w:r w:rsidR="00BE1DC3">
        <w:rPr>
          <w:rFonts w:ascii="Times New Roman" w:hAnsi="Times New Roman" w:cs="Times New Roman"/>
          <w:sz w:val="24"/>
        </w:rPr>
        <w:t xml:space="preserve"> ha</w:t>
      </w:r>
      <w:r w:rsidR="00444AE8">
        <w:rPr>
          <w:rFonts w:ascii="Times New Roman" w:hAnsi="Times New Roman" w:cs="Times New Roman"/>
          <w:sz w:val="24"/>
        </w:rPr>
        <w:t>s</w:t>
      </w:r>
      <w:r w:rsidR="00BE1DC3">
        <w:rPr>
          <w:rFonts w:ascii="Times New Roman" w:hAnsi="Times New Roman" w:cs="Times New Roman"/>
          <w:sz w:val="24"/>
        </w:rPr>
        <w:t xml:space="preserve"> designed </w:t>
      </w:r>
      <w:r w:rsidR="009C4BB6">
        <w:rPr>
          <w:rFonts w:ascii="Times New Roman" w:hAnsi="Times New Roman" w:cs="Times New Roman"/>
          <w:sz w:val="24"/>
        </w:rPr>
        <w:t xml:space="preserve">education programs </w:t>
      </w:r>
      <w:r w:rsidR="00A00100">
        <w:rPr>
          <w:rFonts w:ascii="Times New Roman" w:hAnsi="Times New Roman" w:cs="Times New Roman"/>
          <w:sz w:val="24"/>
        </w:rPr>
        <w:t xml:space="preserve">where </w:t>
      </w:r>
      <w:r w:rsidR="0054159D">
        <w:rPr>
          <w:rFonts w:ascii="Times New Roman" w:hAnsi="Times New Roman" w:cs="Times New Roman"/>
          <w:sz w:val="24"/>
        </w:rPr>
        <w:t xml:space="preserve">the </w:t>
      </w:r>
      <w:r w:rsidR="002C1574">
        <w:rPr>
          <w:rFonts w:ascii="Times New Roman" w:hAnsi="Times New Roman" w:cs="Times New Roman"/>
          <w:sz w:val="24"/>
        </w:rPr>
        <w:t xml:space="preserve">prisoners </w:t>
      </w:r>
      <w:r w:rsidR="00F26FC1">
        <w:rPr>
          <w:rFonts w:ascii="Times New Roman" w:hAnsi="Times New Roman" w:cs="Times New Roman"/>
          <w:sz w:val="24"/>
        </w:rPr>
        <w:t xml:space="preserve">vulnerable </w:t>
      </w:r>
      <w:r w:rsidR="00084310">
        <w:rPr>
          <w:rFonts w:ascii="Times New Roman" w:hAnsi="Times New Roman" w:cs="Times New Roman"/>
          <w:sz w:val="24"/>
        </w:rPr>
        <w:t xml:space="preserve">to substance </w:t>
      </w:r>
      <w:r w:rsidR="00326803">
        <w:rPr>
          <w:rFonts w:ascii="Times New Roman" w:hAnsi="Times New Roman" w:cs="Times New Roman"/>
          <w:sz w:val="24"/>
        </w:rPr>
        <w:t xml:space="preserve">abuse </w:t>
      </w:r>
      <w:r w:rsidR="00863772">
        <w:rPr>
          <w:rFonts w:ascii="Times New Roman" w:hAnsi="Times New Roman" w:cs="Times New Roman"/>
          <w:sz w:val="24"/>
        </w:rPr>
        <w:t xml:space="preserve">disorders </w:t>
      </w:r>
      <w:r w:rsidR="001B1D02">
        <w:rPr>
          <w:rFonts w:ascii="Times New Roman" w:hAnsi="Times New Roman" w:cs="Times New Roman"/>
          <w:sz w:val="24"/>
        </w:rPr>
        <w:t xml:space="preserve">learn about the </w:t>
      </w:r>
      <w:r w:rsidR="000F7A11">
        <w:rPr>
          <w:rFonts w:ascii="Times New Roman" w:hAnsi="Times New Roman" w:cs="Times New Roman"/>
          <w:sz w:val="24"/>
        </w:rPr>
        <w:t xml:space="preserve">dangers associated </w:t>
      </w:r>
      <w:r w:rsidR="00942BCF">
        <w:rPr>
          <w:rFonts w:ascii="Times New Roman" w:hAnsi="Times New Roman" w:cs="Times New Roman"/>
          <w:sz w:val="24"/>
        </w:rPr>
        <w:t xml:space="preserve">with comorbid </w:t>
      </w:r>
      <w:r w:rsidR="00ED72ED">
        <w:rPr>
          <w:rFonts w:ascii="Times New Roman" w:hAnsi="Times New Roman" w:cs="Times New Roman"/>
          <w:sz w:val="24"/>
        </w:rPr>
        <w:t>addiction</w:t>
      </w:r>
      <w:r w:rsidR="00184B9F">
        <w:rPr>
          <w:rFonts w:ascii="Times New Roman" w:hAnsi="Times New Roman" w:cs="Times New Roman"/>
          <w:sz w:val="24"/>
        </w:rPr>
        <w:t>, especially with re</w:t>
      </w:r>
      <w:r w:rsidR="00DC5EB0">
        <w:rPr>
          <w:rFonts w:ascii="Times New Roman" w:hAnsi="Times New Roman" w:cs="Times New Roman"/>
          <w:sz w:val="24"/>
        </w:rPr>
        <w:t xml:space="preserve">gards to </w:t>
      </w:r>
      <w:r w:rsidR="005D7BE7">
        <w:rPr>
          <w:rFonts w:ascii="Times New Roman" w:hAnsi="Times New Roman" w:cs="Times New Roman"/>
          <w:sz w:val="24"/>
        </w:rPr>
        <w:t xml:space="preserve">jeopardizing the </w:t>
      </w:r>
      <w:r w:rsidR="00CD0BD3">
        <w:rPr>
          <w:rFonts w:ascii="Times New Roman" w:hAnsi="Times New Roman" w:cs="Times New Roman"/>
          <w:sz w:val="24"/>
        </w:rPr>
        <w:t xml:space="preserve">subjects </w:t>
      </w:r>
      <w:r w:rsidR="00762769">
        <w:rPr>
          <w:rFonts w:ascii="Times New Roman" w:hAnsi="Times New Roman" w:cs="Times New Roman"/>
          <w:sz w:val="24"/>
        </w:rPr>
        <w:t>to</w:t>
      </w:r>
      <w:r w:rsidR="00CC2156">
        <w:rPr>
          <w:rFonts w:ascii="Times New Roman" w:hAnsi="Times New Roman" w:cs="Times New Roman"/>
          <w:sz w:val="24"/>
        </w:rPr>
        <w:t xml:space="preserve"> make impaired </w:t>
      </w:r>
      <w:r w:rsidR="008D6A26">
        <w:rPr>
          <w:rFonts w:ascii="Times New Roman" w:hAnsi="Times New Roman" w:cs="Times New Roman"/>
          <w:sz w:val="24"/>
        </w:rPr>
        <w:t>judgments that</w:t>
      </w:r>
      <w:r w:rsidR="00F10D6C">
        <w:rPr>
          <w:rFonts w:ascii="Times New Roman" w:hAnsi="Times New Roman" w:cs="Times New Roman"/>
          <w:sz w:val="24"/>
        </w:rPr>
        <w:t xml:space="preserve"> will eventually</w:t>
      </w:r>
      <w:r w:rsidR="00DD17A5">
        <w:rPr>
          <w:rFonts w:ascii="Times New Roman" w:hAnsi="Times New Roman" w:cs="Times New Roman"/>
          <w:sz w:val="24"/>
        </w:rPr>
        <w:t xml:space="preserve"> make them vulnerable to </w:t>
      </w:r>
      <w:r w:rsidR="00650D2C">
        <w:rPr>
          <w:rFonts w:ascii="Times New Roman" w:hAnsi="Times New Roman" w:cs="Times New Roman"/>
          <w:sz w:val="24"/>
        </w:rPr>
        <w:t>offend.</w:t>
      </w:r>
      <w:r w:rsidR="00996354">
        <w:rPr>
          <w:rFonts w:ascii="Times New Roman" w:hAnsi="Times New Roman" w:cs="Times New Roman"/>
          <w:sz w:val="24"/>
        </w:rPr>
        <w:t xml:space="preserve"> This </w:t>
      </w:r>
      <w:r w:rsidR="00AC01C2">
        <w:rPr>
          <w:rFonts w:ascii="Times New Roman" w:hAnsi="Times New Roman" w:cs="Times New Roman"/>
          <w:sz w:val="24"/>
        </w:rPr>
        <w:t xml:space="preserve">intervention </w:t>
      </w:r>
      <w:r w:rsidR="00A77C95">
        <w:rPr>
          <w:rFonts w:ascii="Times New Roman" w:hAnsi="Times New Roman" w:cs="Times New Roman"/>
          <w:sz w:val="24"/>
        </w:rPr>
        <w:t xml:space="preserve">program </w:t>
      </w:r>
      <w:r w:rsidR="009F3948">
        <w:rPr>
          <w:rFonts w:ascii="Times New Roman" w:hAnsi="Times New Roman" w:cs="Times New Roman"/>
          <w:sz w:val="24"/>
        </w:rPr>
        <w:t xml:space="preserve">has been potential in the sense that </w:t>
      </w:r>
      <w:r w:rsidR="00AA4461">
        <w:rPr>
          <w:rFonts w:ascii="Times New Roman" w:hAnsi="Times New Roman" w:cs="Times New Roman"/>
          <w:sz w:val="24"/>
        </w:rPr>
        <w:t xml:space="preserve">it has seen a significant reduction </w:t>
      </w:r>
      <w:r w:rsidR="00C723A5">
        <w:rPr>
          <w:rFonts w:ascii="Times New Roman" w:hAnsi="Times New Roman" w:cs="Times New Roman"/>
          <w:sz w:val="24"/>
        </w:rPr>
        <w:t xml:space="preserve">in the incidence of the </w:t>
      </w:r>
      <w:r w:rsidR="00901071">
        <w:rPr>
          <w:rFonts w:ascii="Times New Roman" w:hAnsi="Times New Roman" w:cs="Times New Roman"/>
          <w:sz w:val="24"/>
        </w:rPr>
        <w:t>post-rel</w:t>
      </w:r>
      <w:r w:rsidR="0029760E">
        <w:rPr>
          <w:rFonts w:ascii="Times New Roman" w:hAnsi="Times New Roman" w:cs="Times New Roman"/>
          <w:sz w:val="24"/>
        </w:rPr>
        <w:t>ease</w:t>
      </w:r>
      <w:r w:rsidR="003500AF">
        <w:rPr>
          <w:rFonts w:ascii="Times New Roman" w:hAnsi="Times New Roman" w:cs="Times New Roman"/>
          <w:sz w:val="24"/>
        </w:rPr>
        <w:t xml:space="preserve"> re-arrest</w:t>
      </w:r>
      <w:r w:rsidR="00C54057">
        <w:rPr>
          <w:rFonts w:ascii="Times New Roman" w:hAnsi="Times New Roman" w:cs="Times New Roman"/>
          <w:sz w:val="24"/>
        </w:rPr>
        <w:t xml:space="preserve"> of the offenders </w:t>
      </w:r>
      <w:r w:rsidR="00EA6521">
        <w:rPr>
          <w:rFonts w:ascii="Times New Roman" w:hAnsi="Times New Roman" w:cs="Times New Roman"/>
          <w:sz w:val="24"/>
        </w:rPr>
        <w:t xml:space="preserve">who were previously </w:t>
      </w:r>
      <w:r w:rsidR="00BD2CEA">
        <w:rPr>
          <w:rFonts w:ascii="Times New Roman" w:hAnsi="Times New Roman" w:cs="Times New Roman"/>
          <w:sz w:val="24"/>
        </w:rPr>
        <w:t xml:space="preserve">victims of </w:t>
      </w:r>
      <w:r w:rsidR="00F53719">
        <w:rPr>
          <w:rFonts w:ascii="Times New Roman" w:hAnsi="Times New Roman" w:cs="Times New Roman"/>
          <w:sz w:val="24"/>
        </w:rPr>
        <w:t>substance and drug abuse.</w:t>
      </w:r>
      <w:r w:rsidR="00C86AF0">
        <w:rPr>
          <w:rFonts w:ascii="Times New Roman" w:hAnsi="Times New Roman" w:cs="Times New Roman"/>
          <w:sz w:val="24"/>
        </w:rPr>
        <w:t xml:space="preserve"> </w:t>
      </w:r>
      <w:r w:rsidR="004F4367">
        <w:rPr>
          <w:rFonts w:ascii="Times New Roman" w:hAnsi="Times New Roman" w:cs="Times New Roman"/>
          <w:sz w:val="24"/>
        </w:rPr>
        <w:t>The</w:t>
      </w:r>
      <w:r w:rsidR="00C86AF0">
        <w:rPr>
          <w:rFonts w:ascii="Times New Roman" w:hAnsi="Times New Roman" w:cs="Times New Roman"/>
          <w:sz w:val="24"/>
        </w:rPr>
        <w:t xml:space="preserve"> </w:t>
      </w:r>
      <w:r w:rsidR="00BF199D">
        <w:rPr>
          <w:rFonts w:ascii="Times New Roman" w:hAnsi="Times New Roman" w:cs="Times New Roman"/>
          <w:sz w:val="24"/>
        </w:rPr>
        <w:t>potentiality</w:t>
      </w:r>
      <w:r w:rsidR="00DA502A">
        <w:rPr>
          <w:rFonts w:ascii="Times New Roman" w:hAnsi="Times New Roman" w:cs="Times New Roman"/>
          <w:sz w:val="24"/>
        </w:rPr>
        <w:t xml:space="preserve"> of the program </w:t>
      </w:r>
      <w:r w:rsidR="00984A19">
        <w:rPr>
          <w:rFonts w:ascii="Times New Roman" w:hAnsi="Times New Roman" w:cs="Times New Roman"/>
          <w:sz w:val="24"/>
        </w:rPr>
        <w:t xml:space="preserve">is centered on </w:t>
      </w:r>
      <w:r w:rsidR="00E25631">
        <w:rPr>
          <w:rFonts w:ascii="Times New Roman" w:hAnsi="Times New Roman" w:cs="Times New Roman"/>
          <w:sz w:val="24"/>
        </w:rPr>
        <w:t>its main objective</w:t>
      </w:r>
      <w:r w:rsidR="00723091">
        <w:rPr>
          <w:rFonts w:ascii="Times New Roman" w:hAnsi="Times New Roman" w:cs="Times New Roman"/>
          <w:sz w:val="24"/>
        </w:rPr>
        <w:t xml:space="preserve"> wherein, specifically</w:t>
      </w:r>
      <w:r w:rsidR="00444AE8">
        <w:rPr>
          <w:rFonts w:ascii="Times New Roman" w:hAnsi="Times New Roman" w:cs="Times New Roman"/>
          <w:sz w:val="24"/>
        </w:rPr>
        <w:t>,</w:t>
      </w:r>
      <w:r w:rsidR="00723091">
        <w:rPr>
          <w:rFonts w:ascii="Times New Roman" w:hAnsi="Times New Roman" w:cs="Times New Roman"/>
          <w:sz w:val="24"/>
        </w:rPr>
        <w:t xml:space="preserve"> </w:t>
      </w:r>
      <w:r w:rsidR="004A00E4">
        <w:rPr>
          <w:rFonts w:ascii="Times New Roman" w:hAnsi="Times New Roman" w:cs="Times New Roman"/>
          <w:sz w:val="24"/>
        </w:rPr>
        <w:t>it s</w:t>
      </w:r>
      <w:r w:rsidR="00954289">
        <w:rPr>
          <w:rFonts w:ascii="Times New Roman" w:hAnsi="Times New Roman" w:cs="Times New Roman"/>
          <w:sz w:val="24"/>
        </w:rPr>
        <w:t xml:space="preserve">trives to </w:t>
      </w:r>
      <w:r w:rsidR="008662C4">
        <w:rPr>
          <w:rFonts w:ascii="Times New Roman" w:hAnsi="Times New Roman" w:cs="Times New Roman"/>
          <w:sz w:val="24"/>
        </w:rPr>
        <w:t xml:space="preserve">change the thinking patterns of the </w:t>
      </w:r>
      <w:r w:rsidR="003F6EE0">
        <w:rPr>
          <w:rFonts w:ascii="Times New Roman" w:hAnsi="Times New Roman" w:cs="Times New Roman"/>
          <w:sz w:val="24"/>
        </w:rPr>
        <w:t xml:space="preserve">prisoners </w:t>
      </w:r>
      <w:r w:rsidR="00941DF5">
        <w:rPr>
          <w:rFonts w:ascii="Times New Roman" w:hAnsi="Times New Roman" w:cs="Times New Roman"/>
          <w:sz w:val="24"/>
        </w:rPr>
        <w:t xml:space="preserve">that account </w:t>
      </w:r>
      <w:r w:rsidR="0098731E">
        <w:rPr>
          <w:rFonts w:ascii="Times New Roman" w:hAnsi="Times New Roman" w:cs="Times New Roman"/>
          <w:sz w:val="24"/>
        </w:rPr>
        <w:t xml:space="preserve">for their engagement in criminal acts </w:t>
      </w:r>
      <w:r w:rsidR="0054335B">
        <w:rPr>
          <w:rFonts w:ascii="Times New Roman" w:hAnsi="Times New Roman" w:cs="Times New Roman"/>
          <w:sz w:val="24"/>
        </w:rPr>
        <w:t>and substance abuse.</w:t>
      </w:r>
    </w:p>
    <w:p w14:paraId="09B66799" w14:textId="77777777" w:rsidR="001371C9" w:rsidRPr="00786DDD" w:rsidRDefault="001371C9" w:rsidP="001371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86DDD">
        <w:rPr>
          <w:rFonts w:ascii="Times New Roman" w:hAnsi="Times New Roman" w:cs="Times New Roman"/>
          <w:color w:val="FF0000"/>
          <w:sz w:val="24"/>
          <w:szCs w:val="24"/>
        </w:rPr>
        <w:t>Good review. Short and long-term goals could be expanded on.</w:t>
      </w:r>
    </w:p>
    <w:p w14:paraId="0F7F6A5A" w14:textId="77777777" w:rsidR="001371C9" w:rsidRDefault="001371C9" w:rsidP="00F5564B">
      <w:pPr>
        <w:ind w:firstLine="720"/>
        <w:rPr>
          <w:rFonts w:ascii="Times New Roman" w:hAnsi="Times New Roman" w:cs="Times New Roman"/>
          <w:sz w:val="24"/>
        </w:rPr>
      </w:pPr>
    </w:p>
    <w:p w14:paraId="7572F499" w14:textId="77777777" w:rsidR="00F53719" w:rsidRPr="009D6778" w:rsidRDefault="00433585" w:rsidP="009D6778">
      <w:pPr>
        <w:jc w:val="center"/>
        <w:rPr>
          <w:rFonts w:ascii="Times New Roman" w:hAnsi="Times New Roman" w:cs="Times New Roman"/>
          <w:b/>
          <w:sz w:val="24"/>
        </w:rPr>
      </w:pPr>
      <w:r w:rsidRPr="009D6778">
        <w:rPr>
          <w:rFonts w:ascii="Times New Roman" w:hAnsi="Times New Roman" w:cs="Times New Roman"/>
          <w:b/>
          <w:sz w:val="24"/>
        </w:rPr>
        <w:t xml:space="preserve">Literature </w:t>
      </w:r>
      <w:r w:rsidR="009641EE" w:rsidRPr="009D6778">
        <w:rPr>
          <w:rFonts w:ascii="Times New Roman" w:hAnsi="Times New Roman" w:cs="Times New Roman"/>
          <w:b/>
          <w:sz w:val="24"/>
        </w:rPr>
        <w:t>Review</w:t>
      </w:r>
    </w:p>
    <w:p w14:paraId="561E990D" w14:textId="11449CA5" w:rsidR="00B86B2B" w:rsidRDefault="00E3569E" w:rsidP="009D677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U.S</w:t>
      </w:r>
      <w:r w:rsidR="00E87606">
        <w:rPr>
          <w:rFonts w:ascii="Times New Roman" w:hAnsi="Times New Roman" w:cs="Times New Roman"/>
          <w:sz w:val="24"/>
        </w:rPr>
        <w:t xml:space="preserve"> prisons have </w:t>
      </w:r>
      <w:r w:rsidR="00736CF7">
        <w:rPr>
          <w:rFonts w:ascii="Times New Roman" w:hAnsi="Times New Roman" w:cs="Times New Roman"/>
          <w:sz w:val="24"/>
        </w:rPr>
        <w:t xml:space="preserve">revolving </w:t>
      </w:r>
      <w:r w:rsidR="00B10214">
        <w:rPr>
          <w:rFonts w:ascii="Times New Roman" w:hAnsi="Times New Roman" w:cs="Times New Roman"/>
          <w:sz w:val="24"/>
        </w:rPr>
        <w:t xml:space="preserve">doors </w:t>
      </w:r>
      <w:r w:rsidR="00FF5E9E">
        <w:rPr>
          <w:rFonts w:ascii="Times New Roman" w:hAnsi="Times New Roman" w:cs="Times New Roman"/>
          <w:sz w:val="24"/>
        </w:rPr>
        <w:t xml:space="preserve">where </w:t>
      </w:r>
      <w:r w:rsidR="00947156">
        <w:rPr>
          <w:rFonts w:ascii="Times New Roman" w:hAnsi="Times New Roman" w:cs="Times New Roman"/>
          <w:sz w:val="24"/>
        </w:rPr>
        <w:t xml:space="preserve">more than </w:t>
      </w:r>
      <w:r w:rsidR="00FF0C7C">
        <w:rPr>
          <w:rFonts w:ascii="Times New Roman" w:hAnsi="Times New Roman" w:cs="Times New Roman"/>
          <w:sz w:val="24"/>
        </w:rPr>
        <w:t>75%</w:t>
      </w:r>
      <w:r w:rsidR="004B044A">
        <w:rPr>
          <w:rFonts w:ascii="Times New Roman" w:hAnsi="Times New Roman" w:cs="Times New Roman"/>
          <w:sz w:val="24"/>
        </w:rPr>
        <w:t xml:space="preserve"> of the people released </w:t>
      </w:r>
      <w:r w:rsidR="00423ABA">
        <w:rPr>
          <w:rFonts w:ascii="Times New Roman" w:hAnsi="Times New Roman" w:cs="Times New Roman"/>
          <w:sz w:val="24"/>
        </w:rPr>
        <w:t xml:space="preserve">from the </w:t>
      </w:r>
      <w:r w:rsidR="004A50D5">
        <w:rPr>
          <w:rFonts w:ascii="Times New Roman" w:hAnsi="Times New Roman" w:cs="Times New Roman"/>
          <w:sz w:val="24"/>
        </w:rPr>
        <w:t>prison</w:t>
      </w:r>
      <w:r w:rsidR="00B702B6">
        <w:rPr>
          <w:rFonts w:ascii="Times New Roman" w:hAnsi="Times New Roman" w:cs="Times New Roman"/>
          <w:sz w:val="24"/>
        </w:rPr>
        <w:t xml:space="preserve"> recidivate </w:t>
      </w:r>
      <w:r w:rsidR="00874710">
        <w:rPr>
          <w:rFonts w:ascii="Times New Roman" w:hAnsi="Times New Roman" w:cs="Times New Roman"/>
          <w:sz w:val="24"/>
        </w:rPr>
        <w:t xml:space="preserve">within </w:t>
      </w:r>
      <w:r w:rsidR="003C0D69">
        <w:rPr>
          <w:rFonts w:ascii="Times New Roman" w:hAnsi="Times New Roman" w:cs="Times New Roman"/>
          <w:sz w:val="24"/>
        </w:rPr>
        <w:t>three years</w:t>
      </w:r>
      <w:r w:rsidR="001371C9">
        <w:rPr>
          <w:rFonts w:ascii="Times New Roman" w:hAnsi="Times New Roman" w:cs="Times New Roman"/>
          <w:color w:val="FF0000"/>
          <w:sz w:val="24"/>
        </w:rPr>
        <w:t xml:space="preserve"> please cite source</w:t>
      </w:r>
      <w:r w:rsidR="003C0D69">
        <w:rPr>
          <w:rFonts w:ascii="Times New Roman" w:hAnsi="Times New Roman" w:cs="Times New Roman"/>
          <w:sz w:val="24"/>
        </w:rPr>
        <w:t xml:space="preserve">. </w:t>
      </w:r>
      <w:r w:rsidR="0066525E">
        <w:rPr>
          <w:rFonts w:ascii="Times New Roman" w:hAnsi="Times New Roman" w:cs="Times New Roman"/>
          <w:sz w:val="24"/>
        </w:rPr>
        <w:t>This</w:t>
      </w:r>
      <w:r w:rsidR="00CA5704">
        <w:rPr>
          <w:rFonts w:ascii="Times New Roman" w:hAnsi="Times New Roman" w:cs="Times New Roman"/>
          <w:sz w:val="24"/>
        </w:rPr>
        <w:t xml:space="preserve"> is primarily because of </w:t>
      </w:r>
      <w:r w:rsidR="001B57CB">
        <w:rPr>
          <w:rFonts w:ascii="Times New Roman" w:hAnsi="Times New Roman" w:cs="Times New Roman"/>
          <w:sz w:val="24"/>
        </w:rPr>
        <w:t>the fai</w:t>
      </w:r>
      <w:r w:rsidR="00B61930">
        <w:rPr>
          <w:rFonts w:ascii="Times New Roman" w:hAnsi="Times New Roman" w:cs="Times New Roman"/>
          <w:sz w:val="24"/>
        </w:rPr>
        <w:t xml:space="preserve">lure of the </w:t>
      </w:r>
      <w:r w:rsidR="00026A3D">
        <w:rPr>
          <w:rFonts w:ascii="Times New Roman" w:hAnsi="Times New Roman" w:cs="Times New Roman"/>
          <w:sz w:val="24"/>
        </w:rPr>
        <w:t xml:space="preserve">previous inmates to </w:t>
      </w:r>
      <w:r w:rsidR="00574166">
        <w:rPr>
          <w:rFonts w:ascii="Times New Roman" w:hAnsi="Times New Roman" w:cs="Times New Roman"/>
          <w:sz w:val="24"/>
        </w:rPr>
        <w:t xml:space="preserve">get back into society </w:t>
      </w:r>
      <w:r w:rsidR="00243A3F">
        <w:rPr>
          <w:rFonts w:ascii="Times New Roman" w:hAnsi="Times New Roman" w:cs="Times New Roman"/>
          <w:sz w:val="24"/>
        </w:rPr>
        <w:t xml:space="preserve">successfully. </w:t>
      </w:r>
      <w:r w:rsidR="009A6814">
        <w:rPr>
          <w:rFonts w:ascii="Times New Roman" w:hAnsi="Times New Roman" w:cs="Times New Roman"/>
          <w:sz w:val="24"/>
        </w:rPr>
        <w:t xml:space="preserve">Such people </w:t>
      </w:r>
      <w:r w:rsidR="0081413D">
        <w:rPr>
          <w:rFonts w:ascii="Times New Roman" w:hAnsi="Times New Roman" w:cs="Times New Roman"/>
          <w:sz w:val="24"/>
        </w:rPr>
        <w:t xml:space="preserve">are usually vulnerable to </w:t>
      </w:r>
      <w:r w:rsidR="003B03AC">
        <w:rPr>
          <w:rFonts w:ascii="Times New Roman" w:hAnsi="Times New Roman" w:cs="Times New Roman"/>
          <w:sz w:val="24"/>
        </w:rPr>
        <w:t xml:space="preserve">some issues </w:t>
      </w:r>
      <w:r w:rsidR="00792D59">
        <w:rPr>
          <w:rFonts w:ascii="Times New Roman" w:hAnsi="Times New Roman" w:cs="Times New Roman"/>
          <w:sz w:val="24"/>
        </w:rPr>
        <w:t>after being released</w:t>
      </w:r>
      <w:r w:rsidR="006C52A0">
        <w:rPr>
          <w:rFonts w:ascii="Times New Roman" w:hAnsi="Times New Roman" w:cs="Times New Roman"/>
          <w:sz w:val="24"/>
        </w:rPr>
        <w:t xml:space="preserve">, and some of them are </w:t>
      </w:r>
      <w:r w:rsidR="006844C4">
        <w:rPr>
          <w:rFonts w:ascii="Times New Roman" w:hAnsi="Times New Roman" w:cs="Times New Roman"/>
          <w:sz w:val="24"/>
        </w:rPr>
        <w:t xml:space="preserve">housing, financial, and </w:t>
      </w:r>
      <w:r w:rsidR="001934CD">
        <w:rPr>
          <w:rFonts w:ascii="Times New Roman" w:hAnsi="Times New Roman" w:cs="Times New Roman"/>
          <w:sz w:val="24"/>
        </w:rPr>
        <w:t xml:space="preserve">social concerns. </w:t>
      </w:r>
      <w:r w:rsidR="00405E0C">
        <w:rPr>
          <w:rFonts w:ascii="Times New Roman" w:hAnsi="Times New Roman" w:cs="Times New Roman"/>
          <w:sz w:val="24"/>
        </w:rPr>
        <w:t>Being</w:t>
      </w:r>
      <w:r w:rsidR="002130DF">
        <w:rPr>
          <w:rFonts w:ascii="Times New Roman" w:hAnsi="Times New Roman" w:cs="Times New Roman"/>
          <w:sz w:val="24"/>
        </w:rPr>
        <w:t xml:space="preserve"> unable to </w:t>
      </w:r>
      <w:r w:rsidR="00E11E38">
        <w:rPr>
          <w:rFonts w:ascii="Times New Roman" w:hAnsi="Times New Roman" w:cs="Times New Roman"/>
          <w:sz w:val="24"/>
        </w:rPr>
        <w:t xml:space="preserve">secure employment </w:t>
      </w:r>
      <w:r w:rsidR="008669FC">
        <w:rPr>
          <w:rFonts w:ascii="Times New Roman" w:hAnsi="Times New Roman" w:cs="Times New Roman"/>
          <w:sz w:val="24"/>
        </w:rPr>
        <w:t xml:space="preserve">has been noted to be </w:t>
      </w:r>
      <w:r w:rsidR="00405E0C">
        <w:rPr>
          <w:rFonts w:ascii="Times New Roman" w:hAnsi="Times New Roman" w:cs="Times New Roman"/>
          <w:sz w:val="24"/>
        </w:rPr>
        <w:t>the most serious concern</w:t>
      </w:r>
      <w:r w:rsidR="004043FA">
        <w:rPr>
          <w:rFonts w:ascii="Times New Roman" w:hAnsi="Times New Roman" w:cs="Times New Roman"/>
          <w:sz w:val="24"/>
        </w:rPr>
        <w:t xml:space="preserve"> that champions for recidivism</w:t>
      </w:r>
      <w:r w:rsidR="00BF3DD1">
        <w:rPr>
          <w:rFonts w:ascii="Times New Roman" w:hAnsi="Times New Roman" w:cs="Times New Roman"/>
          <w:sz w:val="24"/>
        </w:rPr>
        <w:t xml:space="preserve">, and this </w:t>
      </w:r>
      <w:r w:rsidR="0083445D">
        <w:rPr>
          <w:rFonts w:ascii="Times New Roman" w:hAnsi="Times New Roman" w:cs="Times New Roman"/>
          <w:sz w:val="24"/>
        </w:rPr>
        <w:t xml:space="preserve">makes it clear </w:t>
      </w:r>
      <w:r w:rsidR="001C1FAC">
        <w:rPr>
          <w:rFonts w:ascii="Times New Roman" w:hAnsi="Times New Roman" w:cs="Times New Roman"/>
          <w:sz w:val="24"/>
        </w:rPr>
        <w:t xml:space="preserve">that </w:t>
      </w:r>
      <w:r w:rsidR="004B30AC">
        <w:rPr>
          <w:rFonts w:ascii="Times New Roman" w:hAnsi="Times New Roman" w:cs="Times New Roman"/>
          <w:sz w:val="24"/>
        </w:rPr>
        <w:t xml:space="preserve">the local labor markets </w:t>
      </w:r>
      <w:r w:rsidR="00231CB8">
        <w:rPr>
          <w:rFonts w:ascii="Times New Roman" w:hAnsi="Times New Roman" w:cs="Times New Roman"/>
          <w:sz w:val="24"/>
        </w:rPr>
        <w:t xml:space="preserve">primarily </w:t>
      </w:r>
      <w:r w:rsidR="00244775">
        <w:rPr>
          <w:rFonts w:ascii="Times New Roman" w:hAnsi="Times New Roman" w:cs="Times New Roman"/>
          <w:sz w:val="24"/>
        </w:rPr>
        <w:t xml:space="preserve">impacts the </w:t>
      </w:r>
      <w:r w:rsidR="00865720">
        <w:rPr>
          <w:rFonts w:ascii="Times New Roman" w:hAnsi="Times New Roman" w:cs="Times New Roman"/>
          <w:sz w:val="24"/>
        </w:rPr>
        <w:t xml:space="preserve">incidence of </w:t>
      </w:r>
      <w:r w:rsidR="00373643">
        <w:rPr>
          <w:rFonts w:ascii="Times New Roman" w:hAnsi="Times New Roman" w:cs="Times New Roman"/>
          <w:sz w:val="24"/>
        </w:rPr>
        <w:t>recidivism not only</w:t>
      </w:r>
      <w:r w:rsidR="00D63259">
        <w:rPr>
          <w:rFonts w:ascii="Times New Roman" w:hAnsi="Times New Roman" w:cs="Times New Roman"/>
          <w:sz w:val="24"/>
        </w:rPr>
        <w:t>, in the U.S</w:t>
      </w:r>
      <w:r w:rsidR="00F509E6">
        <w:rPr>
          <w:rFonts w:ascii="Times New Roman" w:hAnsi="Times New Roman" w:cs="Times New Roman"/>
          <w:sz w:val="24"/>
        </w:rPr>
        <w:t xml:space="preserve">, but across the world. </w:t>
      </w:r>
      <w:r w:rsidR="0074742E">
        <w:rPr>
          <w:rFonts w:ascii="Times New Roman" w:hAnsi="Times New Roman" w:cs="Times New Roman"/>
          <w:sz w:val="24"/>
        </w:rPr>
        <w:t xml:space="preserve">Various pieces of </w:t>
      </w:r>
      <w:r w:rsidR="008467FE">
        <w:rPr>
          <w:rFonts w:ascii="Times New Roman" w:hAnsi="Times New Roman" w:cs="Times New Roman"/>
          <w:sz w:val="24"/>
        </w:rPr>
        <w:t xml:space="preserve">evidence </w:t>
      </w:r>
      <w:r w:rsidR="00201CCF">
        <w:rPr>
          <w:rFonts w:ascii="Times New Roman" w:hAnsi="Times New Roman" w:cs="Times New Roman"/>
          <w:sz w:val="24"/>
        </w:rPr>
        <w:t xml:space="preserve">suggested that </w:t>
      </w:r>
      <w:r w:rsidR="00E43106">
        <w:rPr>
          <w:rFonts w:ascii="Times New Roman" w:hAnsi="Times New Roman" w:cs="Times New Roman"/>
          <w:sz w:val="24"/>
        </w:rPr>
        <w:t xml:space="preserve">incarceration and </w:t>
      </w:r>
      <w:r w:rsidR="008F1A8E">
        <w:rPr>
          <w:rFonts w:ascii="Times New Roman" w:hAnsi="Times New Roman" w:cs="Times New Roman"/>
          <w:sz w:val="24"/>
        </w:rPr>
        <w:t xml:space="preserve">high lifetime crime </w:t>
      </w:r>
      <w:r w:rsidR="006062E4">
        <w:rPr>
          <w:rFonts w:ascii="Times New Roman" w:hAnsi="Times New Roman" w:cs="Times New Roman"/>
          <w:sz w:val="24"/>
        </w:rPr>
        <w:t xml:space="preserve">among those </w:t>
      </w:r>
      <w:r w:rsidR="00FB630F">
        <w:rPr>
          <w:rFonts w:ascii="Times New Roman" w:hAnsi="Times New Roman" w:cs="Times New Roman"/>
          <w:sz w:val="24"/>
        </w:rPr>
        <w:t xml:space="preserve">who leave school </w:t>
      </w:r>
      <w:r w:rsidR="003D67B0">
        <w:rPr>
          <w:rFonts w:ascii="Times New Roman" w:hAnsi="Times New Roman" w:cs="Times New Roman"/>
          <w:sz w:val="24"/>
        </w:rPr>
        <w:t xml:space="preserve">amid </w:t>
      </w:r>
      <w:r w:rsidR="00837F4C">
        <w:rPr>
          <w:rFonts w:ascii="Times New Roman" w:hAnsi="Times New Roman" w:cs="Times New Roman"/>
          <w:sz w:val="24"/>
        </w:rPr>
        <w:t xml:space="preserve">recessions </w:t>
      </w:r>
      <w:r w:rsidR="003B0483">
        <w:rPr>
          <w:rFonts w:ascii="Times New Roman" w:hAnsi="Times New Roman" w:cs="Times New Roman"/>
          <w:sz w:val="24"/>
        </w:rPr>
        <w:t>in</w:t>
      </w:r>
      <w:r w:rsidR="00647F9D">
        <w:rPr>
          <w:rFonts w:ascii="Times New Roman" w:hAnsi="Times New Roman" w:cs="Times New Roman"/>
          <w:sz w:val="24"/>
        </w:rPr>
        <w:t xml:space="preserve"> the</w:t>
      </w:r>
      <w:r w:rsidR="003B0483">
        <w:rPr>
          <w:rFonts w:ascii="Times New Roman" w:hAnsi="Times New Roman" w:cs="Times New Roman"/>
          <w:sz w:val="24"/>
        </w:rPr>
        <w:t xml:space="preserve"> UK and</w:t>
      </w:r>
      <w:r w:rsidR="00647F9D">
        <w:rPr>
          <w:rFonts w:ascii="Times New Roman" w:hAnsi="Times New Roman" w:cs="Times New Roman"/>
          <w:sz w:val="24"/>
        </w:rPr>
        <w:t xml:space="preserve"> the</w:t>
      </w:r>
      <w:r w:rsidR="003B0483">
        <w:rPr>
          <w:rFonts w:ascii="Times New Roman" w:hAnsi="Times New Roman" w:cs="Times New Roman"/>
          <w:sz w:val="24"/>
        </w:rPr>
        <w:t xml:space="preserve"> U.S</w:t>
      </w:r>
      <w:r w:rsidR="00584B89">
        <w:rPr>
          <w:rFonts w:ascii="Times New Roman" w:hAnsi="Times New Roman" w:cs="Times New Roman"/>
          <w:sz w:val="24"/>
        </w:rPr>
        <w:t xml:space="preserve"> is prevalent</w:t>
      </w:r>
      <w:r w:rsidR="002A7C27">
        <w:rPr>
          <w:rFonts w:ascii="Times New Roman" w:hAnsi="Times New Roman" w:cs="Times New Roman"/>
          <w:sz w:val="24"/>
        </w:rPr>
        <w:t xml:space="preserve"> (</w:t>
      </w:r>
      <w:r w:rsidR="000002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Houser, </w:t>
      </w:r>
      <w:proofErr w:type="spellStart"/>
      <w:r w:rsidR="000002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Saum</w:t>
      </w:r>
      <w:proofErr w:type="spellEnd"/>
      <w:r w:rsidR="000002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A7C27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Hiller,</w:t>
      </w:r>
      <w:r w:rsidR="000002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2019)</w:t>
      </w:r>
      <w:r w:rsidR="00584B89">
        <w:rPr>
          <w:rFonts w:ascii="Times New Roman" w:hAnsi="Times New Roman" w:cs="Times New Roman"/>
          <w:sz w:val="24"/>
        </w:rPr>
        <w:t xml:space="preserve">. </w:t>
      </w:r>
      <w:r w:rsidR="00055991">
        <w:rPr>
          <w:rFonts w:ascii="Times New Roman" w:hAnsi="Times New Roman" w:cs="Times New Roman"/>
          <w:sz w:val="24"/>
        </w:rPr>
        <w:t xml:space="preserve">This has been </w:t>
      </w:r>
      <w:r w:rsidR="00055991">
        <w:rPr>
          <w:rFonts w:ascii="Times New Roman" w:hAnsi="Times New Roman" w:cs="Times New Roman"/>
          <w:sz w:val="24"/>
        </w:rPr>
        <w:lastRenderedPageBreak/>
        <w:t xml:space="preserve">because </w:t>
      </w:r>
      <w:r w:rsidR="004E4C9F">
        <w:rPr>
          <w:rFonts w:ascii="Times New Roman" w:hAnsi="Times New Roman" w:cs="Times New Roman"/>
          <w:sz w:val="24"/>
        </w:rPr>
        <w:t xml:space="preserve">of the desperation </w:t>
      </w:r>
      <w:r w:rsidR="00334D42">
        <w:rPr>
          <w:rFonts w:ascii="Times New Roman" w:hAnsi="Times New Roman" w:cs="Times New Roman"/>
          <w:sz w:val="24"/>
        </w:rPr>
        <w:t xml:space="preserve">evident </w:t>
      </w:r>
      <w:r w:rsidR="00F718AA">
        <w:rPr>
          <w:rFonts w:ascii="Times New Roman" w:hAnsi="Times New Roman" w:cs="Times New Roman"/>
          <w:sz w:val="24"/>
        </w:rPr>
        <w:t xml:space="preserve">in these </w:t>
      </w:r>
      <w:r w:rsidR="00705025">
        <w:rPr>
          <w:rFonts w:ascii="Times New Roman" w:hAnsi="Times New Roman" w:cs="Times New Roman"/>
          <w:sz w:val="24"/>
        </w:rPr>
        <w:t xml:space="preserve">individuals </w:t>
      </w:r>
      <w:r w:rsidR="00356D7B">
        <w:rPr>
          <w:rFonts w:ascii="Times New Roman" w:hAnsi="Times New Roman" w:cs="Times New Roman"/>
          <w:sz w:val="24"/>
        </w:rPr>
        <w:t xml:space="preserve">that </w:t>
      </w:r>
      <w:r w:rsidR="00E938AE">
        <w:rPr>
          <w:rFonts w:ascii="Times New Roman" w:hAnsi="Times New Roman" w:cs="Times New Roman"/>
          <w:sz w:val="24"/>
        </w:rPr>
        <w:t xml:space="preserve">leave them to opt for </w:t>
      </w:r>
      <w:r w:rsidR="00E46BEF">
        <w:rPr>
          <w:rFonts w:ascii="Times New Roman" w:hAnsi="Times New Roman" w:cs="Times New Roman"/>
          <w:sz w:val="24"/>
        </w:rPr>
        <w:t xml:space="preserve">drug and </w:t>
      </w:r>
      <w:r w:rsidR="00D75AC0">
        <w:rPr>
          <w:rFonts w:ascii="Times New Roman" w:hAnsi="Times New Roman" w:cs="Times New Roman"/>
          <w:sz w:val="24"/>
        </w:rPr>
        <w:t xml:space="preserve">substance </w:t>
      </w:r>
      <w:r w:rsidR="00455F3E">
        <w:rPr>
          <w:rFonts w:ascii="Times New Roman" w:hAnsi="Times New Roman" w:cs="Times New Roman"/>
          <w:sz w:val="24"/>
        </w:rPr>
        <w:t xml:space="preserve">abuse as </w:t>
      </w:r>
      <w:r w:rsidR="00647A35">
        <w:rPr>
          <w:rFonts w:ascii="Times New Roman" w:hAnsi="Times New Roman" w:cs="Times New Roman"/>
          <w:sz w:val="24"/>
        </w:rPr>
        <w:t xml:space="preserve">an alternative. </w:t>
      </w:r>
      <w:r w:rsidR="00C00950">
        <w:rPr>
          <w:rFonts w:ascii="Times New Roman" w:hAnsi="Times New Roman" w:cs="Times New Roman"/>
          <w:sz w:val="24"/>
        </w:rPr>
        <w:t>However, their engagement in co</w:t>
      </w:r>
      <w:r w:rsidR="00615A0F">
        <w:rPr>
          <w:rFonts w:ascii="Times New Roman" w:hAnsi="Times New Roman" w:cs="Times New Roman"/>
          <w:sz w:val="24"/>
        </w:rPr>
        <w:t xml:space="preserve">morbid </w:t>
      </w:r>
      <w:r w:rsidR="00FC2DA9">
        <w:rPr>
          <w:rFonts w:ascii="Times New Roman" w:hAnsi="Times New Roman" w:cs="Times New Roman"/>
          <w:sz w:val="24"/>
        </w:rPr>
        <w:t xml:space="preserve">addiction </w:t>
      </w:r>
      <w:r w:rsidR="0011457E">
        <w:rPr>
          <w:rFonts w:ascii="Times New Roman" w:hAnsi="Times New Roman" w:cs="Times New Roman"/>
          <w:sz w:val="24"/>
        </w:rPr>
        <w:t>contri</w:t>
      </w:r>
      <w:r w:rsidR="00A63970">
        <w:rPr>
          <w:rFonts w:ascii="Times New Roman" w:hAnsi="Times New Roman" w:cs="Times New Roman"/>
          <w:sz w:val="24"/>
        </w:rPr>
        <w:t xml:space="preserve">butes to their </w:t>
      </w:r>
      <w:r w:rsidR="00F37446">
        <w:rPr>
          <w:rFonts w:ascii="Times New Roman" w:hAnsi="Times New Roman" w:cs="Times New Roman"/>
          <w:sz w:val="24"/>
        </w:rPr>
        <w:t>i</w:t>
      </w:r>
      <w:r w:rsidR="00441EAB">
        <w:rPr>
          <w:rFonts w:ascii="Times New Roman" w:hAnsi="Times New Roman" w:cs="Times New Roman"/>
          <w:sz w:val="24"/>
        </w:rPr>
        <w:t xml:space="preserve">mpaired judgment that </w:t>
      </w:r>
      <w:r w:rsidR="00275EA9">
        <w:rPr>
          <w:rFonts w:ascii="Times New Roman" w:hAnsi="Times New Roman" w:cs="Times New Roman"/>
          <w:sz w:val="24"/>
        </w:rPr>
        <w:t xml:space="preserve">augments </w:t>
      </w:r>
      <w:r w:rsidR="00296BF3">
        <w:rPr>
          <w:rFonts w:ascii="Times New Roman" w:hAnsi="Times New Roman" w:cs="Times New Roman"/>
          <w:sz w:val="24"/>
        </w:rPr>
        <w:t xml:space="preserve">their </w:t>
      </w:r>
      <w:r w:rsidR="00516A0B">
        <w:rPr>
          <w:rFonts w:ascii="Times New Roman" w:hAnsi="Times New Roman" w:cs="Times New Roman"/>
          <w:sz w:val="24"/>
        </w:rPr>
        <w:t>chances of offending</w:t>
      </w:r>
      <w:r w:rsidR="00E76094">
        <w:rPr>
          <w:rFonts w:ascii="Times New Roman" w:hAnsi="Times New Roman" w:cs="Times New Roman"/>
          <w:sz w:val="24"/>
        </w:rPr>
        <w:t xml:space="preserve">, hence </w:t>
      </w:r>
      <w:r w:rsidR="0067282D">
        <w:rPr>
          <w:rFonts w:ascii="Times New Roman" w:hAnsi="Times New Roman" w:cs="Times New Roman"/>
          <w:sz w:val="24"/>
        </w:rPr>
        <w:t xml:space="preserve">being vulnerable to </w:t>
      </w:r>
      <w:r w:rsidR="00827BC7">
        <w:rPr>
          <w:rFonts w:ascii="Times New Roman" w:hAnsi="Times New Roman" w:cs="Times New Roman"/>
          <w:sz w:val="24"/>
        </w:rPr>
        <w:t xml:space="preserve">being </w:t>
      </w:r>
      <w:r w:rsidR="006A0C66">
        <w:rPr>
          <w:rFonts w:ascii="Times New Roman" w:hAnsi="Times New Roman" w:cs="Times New Roman"/>
          <w:sz w:val="24"/>
        </w:rPr>
        <w:t>imprisoned.</w:t>
      </w:r>
    </w:p>
    <w:p w14:paraId="6EE27125" w14:textId="70A970AE" w:rsidR="0045772F" w:rsidRDefault="00A71DE0" w:rsidP="00780D8F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researchers </w:t>
      </w:r>
      <w:r w:rsidR="005429D7">
        <w:rPr>
          <w:rFonts w:ascii="Times New Roman" w:hAnsi="Times New Roman" w:cs="Times New Roman"/>
          <w:sz w:val="24"/>
        </w:rPr>
        <w:t xml:space="preserve">challenge </w:t>
      </w:r>
      <w:r w:rsidR="008E46CB">
        <w:rPr>
          <w:rFonts w:ascii="Times New Roman" w:hAnsi="Times New Roman" w:cs="Times New Roman"/>
          <w:sz w:val="24"/>
        </w:rPr>
        <w:t xml:space="preserve">prisons, </w:t>
      </w:r>
      <w:r w:rsidR="009A57D4">
        <w:rPr>
          <w:rFonts w:ascii="Times New Roman" w:hAnsi="Times New Roman" w:cs="Times New Roman"/>
          <w:sz w:val="24"/>
        </w:rPr>
        <w:t xml:space="preserve">especially </w:t>
      </w:r>
      <w:r w:rsidR="001F23E2">
        <w:rPr>
          <w:rFonts w:ascii="Times New Roman" w:hAnsi="Times New Roman" w:cs="Times New Roman"/>
          <w:sz w:val="24"/>
        </w:rPr>
        <w:t xml:space="preserve">those in the </w:t>
      </w:r>
      <w:r w:rsidR="000743BD">
        <w:rPr>
          <w:rFonts w:ascii="Times New Roman" w:hAnsi="Times New Roman" w:cs="Times New Roman"/>
          <w:sz w:val="24"/>
        </w:rPr>
        <w:t>U.S</w:t>
      </w:r>
      <w:r w:rsidR="006B2225">
        <w:rPr>
          <w:rFonts w:ascii="Times New Roman" w:hAnsi="Times New Roman" w:cs="Times New Roman"/>
          <w:sz w:val="24"/>
        </w:rPr>
        <w:t xml:space="preserve"> to point out the need of </w:t>
      </w:r>
      <w:r w:rsidR="00DA7CDF">
        <w:rPr>
          <w:rFonts w:ascii="Times New Roman" w:hAnsi="Times New Roman" w:cs="Times New Roman"/>
          <w:sz w:val="24"/>
        </w:rPr>
        <w:t xml:space="preserve">implementing </w:t>
      </w:r>
      <w:r w:rsidR="008450DC">
        <w:rPr>
          <w:rFonts w:ascii="Times New Roman" w:hAnsi="Times New Roman" w:cs="Times New Roman"/>
          <w:sz w:val="24"/>
        </w:rPr>
        <w:t xml:space="preserve">intervention </w:t>
      </w:r>
      <w:r w:rsidR="003A745E">
        <w:rPr>
          <w:rFonts w:ascii="Times New Roman" w:hAnsi="Times New Roman" w:cs="Times New Roman"/>
          <w:sz w:val="24"/>
        </w:rPr>
        <w:t xml:space="preserve">programs </w:t>
      </w:r>
      <w:r w:rsidR="005B33C9">
        <w:rPr>
          <w:rFonts w:ascii="Times New Roman" w:hAnsi="Times New Roman" w:cs="Times New Roman"/>
          <w:sz w:val="24"/>
        </w:rPr>
        <w:t xml:space="preserve">that will </w:t>
      </w:r>
      <w:r w:rsidR="00407F74">
        <w:rPr>
          <w:rFonts w:ascii="Times New Roman" w:hAnsi="Times New Roman" w:cs="Times New Roman"/>
          <w:sz w:val="24"/>
        </w:rPr>
        <w:t xml:space="preserve">be impactful </w:t>
      </w:r>
      <w:r w:rsidR="003E545A">
        <w:rPr>
          <w:rFonts w:ascii="Times New Roman" w:hAnsi="Times New Roman" w:cs="Times New Roman"/>
          <w:sz w:val="24"/>
        </w:rPr>
        <w:t>in mo</w:t>
      </w:r>
      <w:r w:rsidR="00000D8E">
        <w:rPr>
          <w:rFonts w:ascii="Times New Roman" w:hAnsi="Times New Roman" w:cs="Times New Roman"/>
          <w:sz w:val="24"/>
        </w:rPr>
        <w:t xml:space="preserve">lding the </w:t>
      </w:r>
      <w:r w:rsidR="005E2614">
        <w:rPr>
          <w:rFonts w:ascii="Times New Roman" w:hAnsi="Times New Roman" w:cs="Times New Roman"/>
          <w:sz w:val="24"/>
        </w:rPr>
        <w:t xml:space="preserve">behaviors </w:t>
      </w:r>
      <w:r w:rsidR="00F92D6C">
        <w:rPr>
          <w:rFonts w:ascii="Times New Roman" w:hAnsi="Times New Roman" w:cs="Times New Roman"/>
          <w:sz w:val="24"/>
        </w:rPr>
        <w:t xml:space="preserve">of the prisoners, especially </w:t>
      </w:r>
      <w:r w:rsidR="00EB55E5">
        <w:rPr>
          <w:rFonts w:ascii="Times New Roman" w:hAnsi="Times New Roman" w:cs="Times New Roman"/>
          <w:sz w:val="24"/>
        </w:rPr>
        <w:t xml:space="preserve">those who are victims of </w:t>
      </w:r>
      <w:r w:rsidR="0032353A">
        <w:rPr>
          <w:rFonts w:ascii="Times New Roman" w:hAnsi="Times New Roman" w:cs="Times New Roman"/>
          <w:sz w:val="24"/>
        </w:rPr>
        <w:t xml:space="preserve">substance </w:t>
      </w:r>
      <w:r w:rsidR="001C2561">
        <w:rPr>
          <w:rFonts w:ascii="Times New Roman" w:hAnsi="Times New Roman" w:cs="Times New Roman"/>
          <w:sz w:val="24"/>
        </w:rPr>
        <w:t>abuse.</w:t>
      </w:r>
      <w:r w:rsidR="006D3BD4">
        <w:rPr>
          <w:rFonts w:ascii="Times New Roman" w:hAnsi="Times New Roman" w:cs="Times New Roman"/>
          <w:sz w:val="24"/>
        </w:rPr>
        <w:t xml:space="preserve"> </w:t>
      </w:r>
      <w:r w:rsidR="00C51334">
        <w:rPr>
          <w:rFonts w:ascii="Times New Roman" w:hAnsi="Times New Roman" w:cs="Times New Roman"/>
          <w:sz w:val="24"/>
        </w:rPr>
        <w:t>This</w:t>
      </w:r>
      <w:r w:rsidR="006D3BD4">
        <w:rPr>
          <w:rFonts w:ascii="Times New Roman" w:hAnsi="Times New Roman" w:cs="Times New Roman"/>
          <w:sz w:val="24"/>
        </w:rPr>
        <w:t xml:space="preserve"> was after</w:t>
      </w:r>
      <w:r w:rsidR="002E4996">
        <w:rPr>
          <w:rFonts w:ascii="Times New Roman" w:hAnsi="Times New Roman" w:cs="Times New Roman"/>
          <w:sz w:val="24"/>
        </w:rPr>
        <w:t xml:space="preserve"> learning the </w:t>
      </w:r>
      <w:r w:rsidR="009D210C">
        <w:rPr>
          <w:rFonts w:ascii="Times New Roman" w:hAnsi="Times New Roman" w:cs="Times New Roman"/>
          <w:sz w:val="24"/>
        </w:rPr>
        <w:t xml:space="preserve">high incidence of </w:t>
      </w:r>
      <w:r w:rsidR="00D64A4C">
        <w:rPr>
          <w:rFonts w:ascii="Times New Roman" w:hAnsi="Times New Roman" w:cs="Times New Roman"/>
          <w:sz w:val="24"/>
        </w:rPr>
        <w:t xml:space="preserve">recidivism in the country. </w:t>
      </w:r>
      <w:r w:rsidR="00C51334">
        <w:rPr>
          <w:rFonts w:ascii="Times New Roman" w:hAnsi="Times New Roman" w:cs="Times New Roman"/>
          <w:sz w:val="24"/>
        </w:rPr>
        <w:t xml:space="preserve">At the same time, </w:t>
      </w:r>
      <w:r w:rsidR="00724DD0">
        <w:rPr>
          <w:rFonts w:ascii="Times New Roman" w:hAnsi="Times New Roman" w:cs="Times New Roman"/>
          <w:sz w:val="24"/>
        </w:rPr>
        <w:t xml:space="preserve">they also </w:t>
      </w:r>
      <w:r w:rsidR="00970BE4">
        <w:rPr>
          <w:rFonts w:ascii="Times New Roman" w:hAnsi="Times New Roman" w:cs="Times New Roman"/>
          <w:sz w:val="24"/>
        </w:rPr>
        <w:t xml:space="preserve">challenge the </w:t>
      </w:r>
      <w:r w:rsidR="005F04A0">
        <w:rPr>
          <w:rFonts w:ascii="Times New Roman" w:hAnsi="Times New Roman" w:cs="Times New Roman"/>
          <w:sz w:val="24"/>
        </w:rPr>
        <w:t xml:space="preserve">government </w:t>
      </w:r>
      <w:r w:rsidR="007D7402">
        <w:rPr>
          <w:rFonts w:ascii="Times New Roman" w:hAnsi="Times New Roman" w:cs="Times New Roman"/>
          <w:sz w:val="24"/>
        </w:rPr>
        <w:t>to come up</w:t>
      </w:r>
      <w:r w:rsidR="009348BC">
        <w:rPr>
          <w:rFonts w:ascii="Times New Roman" w:hAnsi="Times New Roman" w:cs="Times New Roman"/>
          <w:sz w:val="24"/>
        </w:rPr>
        <w:t xml:space="preserve"> with policies </w:t>
      </w:r>
      <w:r w:rsidR="00161C73">
        <w:rPr>
          <w:rFonts w:ascii="Times New Roman" w:hAnsi="Times New Roman" w:cs="Times New Roman"/>
          <w:sz w:val="24"/>
        </w:rPr>
        <w:t xml:space="preserve">that will encourage </w:t>
      </w:r>
      <w:r w:rsidR="00604505">
        <w:rPr>
          <w:rFonts w:ascii="Times New Roman" w:hAnsi="Times New Roman" w:cs="Times New Roman"/>
          <w:sz w:val="24"/>
        </w:rPr>
        <w:t xml:space="preserve">entrepreneurs </w:t>
      </w:r>
      <w:r w:rsidR="00930509">
        <w:rPr>
          <w:rFonts w:ascii="Times New Roman" w:hAnsi="Times New Roman" w:cs="Times New Roman"/>
          <w:sz w:val="24"/>
        </w:rPr>
        <w:t xml:space="preserve">to invest </w:t>
      </w:r>
      <w:r w:rsidR="001047F5">
        <w:rPr>
          <w:rFonts w:ascii="Times New Roman" w:hAnsi="Times New Roman" w:cs="Times New Roman"/>
          <w:sz w:val="24"/>
        </w:rPr>
        <w:t xml:space="preserve">in the country, </w:t>
      </w:r>
      <w:r w:rsidR="00D85DCF">
        <w:rPr>
          <w:rFonts w:ascii="Times New Roman" w:hAnsi="Times New Roman" w:cs="Times New Roman"/>
          <w:sz w:val="24"/>
        </w:rPr>
        <w:t xml:space="preserve">hence increasing </w:t>
      </w:r>
      <w:r w:rsidR="00F9202D">
        <w:rPr>
          <w:rFonts w:ascii="Times New Roman" w:hAnsi="Times New Roman" w:cs="Times New Roman"/>
          <w:sz w:val="24"/>
        </w:rPr>
        <w:t xml:space="preserve">job </w:t>
      </w:r>
      <w:r w:rsidR="002B67A2">
        <w:rPr>
          <w:rFonts w:ascii="Times New Roman" w:hAnsi="Times New Roman" w:cs="Times New Roman"/>
          <w:sz w:val="24"/>
        </w:rPr>
        <w:t>opportunities</w:t>
      </w:r>
      <w:r w:rsidR="00C06046">
        <w:rPr>
          <w:rFonts w:ascii="Times New Roman" w:hAnsi="Times New Roman" w:cs="Times New Roman"/>
          <w:sz w:val="24"/>
        </w:rPr>
        <w:t xml:space="preserve"> </w:t>
      </w:r>
      <w:r w:rsidR="00444AE8">
        <w:rPr>
          <w:rFonts w:ascii="Times New Roman" w:hAnsi="Times New Roman" w:cs="Times New Roman"/>
          <w:sz w:val="24"/>
        </w:rPr>
        <w:t>for</w:t>
      </w:r>
      <w:r w:rsidR="00C06046">
        <w:rPr>
          <w:rFonts w:ascii="Times New Roman" w:hAnsi="Times New Roman" w:cs="Times New Roman"/>
          <w:sz w:val="24"/>
        </w:rPr>
        <w:t xml:space="preserve"> the </w:t>
      </w:r>
      <w:r w:rsidR="009A2096">
        <w:rPr>
          <w:rFonts w:ascii="Times New Roman" w:hAnsi="Times New Roman" w:cs="Times New Roman"/>
          <w:sz w:val="24"/>
        </w:rPr>
        <w:t>locals</w:t>
      </w:r>
      <w:r w:rsidR="00780D8F">
        <w:rPr>
          <w:rFonts w:ascii="Times New Roman" w:hAnsi="Times New Roman" w:cs="Times New Roman"/>
          <w:sz w:val="24"/>
        </w:rPr>
        <w:t xml:space="preserve"> (</w:t>
      </w:r>
      <w:r w:rsidR="00780D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Houser</w:t>
      </w:r>
      <w:r w:rsidR="001371C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et al</w:t>
      </w:r>
      <w:r w:rsidR="00780D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80D8F" w:rsidRPr="001371C9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Saum</w:t>
      </w:r>
      <w:proofErr w:type="spellEnd"/>
      <w:r w:rsidR="00780D8F" w:rsidRPr="001371C9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, &amp; Hiller</w:t>
      </w:r>
      <w:r w:rsidR="00780D8F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80D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2019)</w:t>
      </w:r>
      <w:r w:rsidR="009A2096">
        <w:rPr>
          <w:rFonts w:ascii="Times New Roman" w:hAnsi="Times New Roman" w:cs="Times New Roman"/>
          <w:sz w:val="24"/>
        </w:rPr>
        <w:t>.</w:t>
      </w:r>
      <w:r w:rsidR="00AB5190">
        <w:rPr>
          <w:rFonts w:ascii="Times New Roman" w:hAnsi="Times New Roman" w:cs="Times New Roman"/>
          <w:sz w:val="24"/>
        </w:rPr>
        <w:t xml:space="preserve"> They acknowledge that </w:t>
      </w:r>
      <w:r w:rsidR="00314C9B">
        <w:rPr>
          <w:rFonts w:ascii="Times New Roman" w:hAnsi="Times New Roman" w:cs="Times New Roman"/>
          <w:sz w:val="24"/>
        </w:rPr>
        <w:t xml:space="preserve">prison-based treatment </w:t>
      </w:r>
      <w:r w:rsidR="00DB3F03">
        <w:rPr>
          <w:rFonts w:ascii="Times New Roman" w:hAnsi="Times New Roman" w:cs="Times New Roman"/>
          <w:sz w:val="24"/>
        </w:rPr>
        <w:t xml:space="preserve">is </w:t>
      </w:r>
      <w:r w:rsidR="00444AE8">
        <w:rPr>
          <w:rFonts w:ascii="Times New Roman" w:hAnsi="Times New Roman" w:cs="Times New Roman"/>
          <w:sz w:val="24"/>
        </w:rPr>
        <w:t xml:space="preserve">the </w:t>
      </w:r>
      <w:r w:rsidR="00DB3F03">
        <w:rPr>
          <w:rFonts w:ascii="Times New Roman" w:hAnsi="Times New Roman" w:cs="Times New Roman"/>
          <w:sz w:val="24"/>
        </w:rPr>
        <w:t xml:space="preserve">potential </w:t>
      </w:r>
      <w:r w:rsidR="00C10D80">
        <w:rPr>
          <w:rFonts w:ascii="Times New Roman" w:hAnsi="Times New Roman" w:cs="Times New Roman"/>
          <w:sz w:val="24"/>
        </w:rPr>
        <w:t xml:space="preserve">to reduce the incidence of </w:t>
      </w:r>
      <w:r w:rsidR="009F566F">
        <w:rPr>
          <w:rFonts w:ascii="Times New Roman" w:hAnsi="Times New Roman" w:cs="Times New Roman"/>
          <w:sz w:val="24"/>
        </w:rPr>
        <w:t>recidivism</w:t>
      </w:r>
      <w:r w:rsidR="00ED17E0">
        <w:rPr>
          <w:rFonts w:ascii="Times New Roman" w:hAnsi="Times New Roman" w:cs="Times New Roman"/>
          <w:sz w:val="24"/>
        </w:rPr>
        <w:t xml:space="preserve"> because the </w:t>
      </w:r>
      <w:r w:rsidR="000E486D">
        <w:rPr>
          <w:rFonts w:ascii="Times New Roman" w:hAnsi="Times New Roman" w:cs="Times New Roman"/>
          <w:sz w:val="24"/>
        </w:rPr>
        <w:t xml:space="preserve">program intends to </w:t>
      </w:r>
      <w:r w:rsidR="001D2593">
        <w:rPr>
          <w:rFonts w:ascii="Times New Roman" w:hAnsi="Times New Roman" w:cs="Times New Roman"/>
          <w:sz w:val="24"/>
        </w:rPr>
        <w:t xml:space="preserve">change the </w:t>
      </w:r>
      <w:r w:rsidR="00C545D7">
        <w:rPr>
          <w:rFonts w:ascii="Times New Roman" w:hAnsi="Times New Roman" w:cs="Times New Roman"/>
          <w:sz w:val="24"/>
        </w:rPr>
        <w:t xml:space="preserve">thinking patterns </w:t>
      </w:r>
      <w:r w:rsidR="000B685F">
        <w:rPr>
          <w:rFonts w:ascii="Times New Roman" w:hAnsi="Times New Roman" w:cs="Times New Roman"/>
          <w:sz w:val="24"/>
        </w:rPr>
        <w:t>of the offenders</w:t>
      </w:r>
      <w:r w:rsidR="00B65254">
        <w:rPr>
          <w:rFonts w:ascii="Times New Roman" w:hAnsi="Times New Roman" w:cs="Times New Roman"/>
          <w:sz w:val="24"/>
        </w:rPr>
        <w:t xml:space="preserve"> to reduce t</w:t>
      </w:r>
      <w:r w:rsidR="006C74ED">
        <w:rPr>
          <w:rFonts w:ascii="Times New Roman" w:hAnsi="Times New Roman" w:cs="Times New Roman"/>
          <w:sz w:val="24"/>
        </w:rPr>
        <w:t xml:space="preserve">heir engagement </w:t>
      </w:r>
      <w:r w:rsidR="001C5F70">
        <w:rPr>
          <w:rFonts w:ascii="Times New Roman" w:hAnsi="Times New Roman" w:cs="Times New Roman"/>
          <w:sz w:val="24"/>
        </w:rPr>
        <w:t xml:space="preserve">in </w:t>
      </w:r>
      <w:r w:rsidR="001C4C6A">
        <w:rPr>
          <w:rFonts w:ascii="Times New Roman" w:hAnsi="Times New Roman" w:cs="Times New Roman"/>
          <w:sz w:val="24"/>
        </w:rPr>
        <w:t>substance</w:t>
      </w:r>
      <w:r w:rsidR="001E6504">
        <w:rPr>
          <w:rFonts w:ascii="Times New Roman" w:hAnsi="Times New Roman" w:cs="Times New Roman"/>
          <w:sz w:val="24"/>
        </w:rPr>
        <w:t xml:space="preserve"> abuse </w:t>
      </w:r>
      <w:r w:rsidR="00AF264D">
        <w:rPr>
          <w:rFonts w:ascii="Times New Roman" w:hAnsi="Times New Roman" w:cs="Times New Roman"/>
          <w:sz w:val="24"/>
        </w:rPr>
        <w:t xml:space="preserve">that jeopardize them </w:t>
      </w:r>
      <w:r w:rsidR="00733AC1">
        <w:rPr>
          <w:rFonts w:ascii="Times New Roman" w:hAnsi="Times New Roman" w:cs="Times New Roman"/>
          <w:sz w:val="24"/>
        </w:rPr>
        <w:t xml:space="preserve">to </w:t>
      </w:r>
      <w:r w:rsidR="00023129">
        <w:rPr>
          <w:rFonts w:ascii="Times New Roman" w:hAnsi="Times New Roman" w:cs="Times New Roman"/>
          <w:sz w:val="24"/>
        </w:rPr>
        <w:t>offend</w:t>
      </w:r>
      <w:r w:rsidR="00B01678">
        <w:rPr>
          <w:rFonts w:ascii="Times New Roman" w:hAnsi="Times New Roman" w:cs="Times New Roman"/>
          <w:sz w:val="24"/>
        </w:rPr>
        <w:t xml:space="preserve">, hence ending </w:t>
      </w:r>
      <w:r w:rsidR="00ED4942">
        <w:rPr>
          <w:rFonts w:ascii="Times New Roman" w:hAnsi="Times New Roman" w:cs="Times New Roman"/>
          <w:sz w:val="24"/>
        </w:rPr>
        <w:t xml:space="preserve">up in </w:t>
      </w:r>
      <w:r w:rsidR="00185CE7">
        <w:rPr>
          <w:rFonts w:ascii="Times New Roman" w:hAnsi="Times New Roman" w:cs="Times New Roman"/>
          <w:sz w:val="24"/>
        </w:rPr>
        <w:t>prisons.</w:t>
      </w:r>
    </w:p>
    <w:p w14:paraId="001B8817" w14:textId="77777777" w:rsidR="00185CE7" w:rsidRDefault="00882001" w:rsidP="00F869D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Researchers </w:t>
      </w:r>
      <w:r w:rsidR="00836E44">
        <w:rPr>
          <w:rFonts w:ascii="Times New Roman" w:hAnsi="Times New Roman" w:cs="Times New Roman"/>
          <w:sz w:val="24"/>
        </w:rPr>
        <w:t xml:space="preserve">suggest that </w:t>
      </w:r>
      <w:r w:rsidR="00DB49ED">
        <w:rPr>
          <w:rFonts w:ascii="Times New Roman" w:hAnsi="Times New Roman" w:cs="Times New Roman"/>
          <w:sz w:val="24"/>
        </w:rPr>
        <w:t>still many people retur</w:t>
      </w:r>
      <w:r w:rsidR="000A0B4D">
        <w:rPr>
          <w:rFonts w:ascii="Times New Roman" w:hAnsi="Times New Roman" w:cs="Times New Roman"/>
          <w:sz w:val="24"/>
        </w:rPr>
        <w:t xml:space="preserve">n to </w:t>
      </w:r>
      <w:r w:rsidR="00895D13">
        <w:rPr>
          <w:rFonts w:ascii="Times New Roman" w:hAnsi="Times New Roman" w:cs="Times New Roman"/>
          <w:sz w:val="24"/>
        </w:rPr>
        <w:t xml:space="preserve">risky </w:t>
      </w:r>
      <w:r w:rsidR="00285B24">
        <w:rPr>
          <w:rFonts w:ascii="Times New Roman" w:hAnsi="Times New Roman" w:cs="Times New Roman"/>
          <w:sz w:val="24"/>
        </w:rPr>
        <w:t xml:space="preserve">substance abuse and </w:t>
      </w:r>
      <w:r w:rsidR="001F562A">
        <w:rPr>
          <w:rFonts w:ascii="Times New Roman" w:hAnsi="Times New Roman" w:cs="Times New Roman"/>
          <w:sz w:val="24"/>
        </w:rPr>
        <w:t>alcoholism after being released from prison.</w:t>
      </w:r>
      <w:r w:rsidR="002B66BE">
        <w:rPr>
          <w:rFonts w:ascii="Times New Roman" w:hAnsi="Times New Roman" w:cs="Times New Roman"/>
          <w:sz w:val="24"/>
        </w:rPr>
        <w:t xml:space="preserve"> It</w:t>
      </w:r>
      <w:r w:rsidR="00D557E3">
        <w:rPr>
          <w:rFonts w:ascii="Times New Roman" w:hAnsi="Times New Roman" w:cs="Times New Roman"/>
          <w:sz w:val="24"/>
        </w:rPr>
        <w:t xml:space="preserve"> should be made clear that </w:t>
      </w:r>
      <w:r w:rsidR="000A7EEC">
        <w:rPr>
          <w:rFonts w:ascii="Times New Roman" w:hAnsi="Times New Roman" w:cs="Times New Roman"/>
          <w:sz w:val="24"/>
        </w:rPr>
        <w:t xml:space="preserve">engaging in hazardous substance </w:t>
      </w:r>
      <w:r w:rsidR="00961DDE">
        <w:rPr>
          <w:rFonts w:ascii="Times New Roman" w:hAnsi="Times New Roman" w:cs="Times New Roman"/>
          <w:sz w:val="24"/>
        </w:rPr>
        <w:t xml:space="preserve">abuse </w:t>
      </w:r>
      <w:r w:rsidR="00A31E1E">
        <w:rPr>
          <w:rFonts w:ascii="Times New Roman" w:hAnsi="Times New Roman" w:cs="Times New Roman"/>
          <w:sz w:val="24"/>
        </w:rPr>
        <w:t xml:space="preserve">after being released </w:t>
      </w:r>
      <w:r w:rsidR="008F0868">
        <w:rPr>
          <w:rFonts w:ascii="Times New Roman" w:hAnsi="Times New Roman" w:cs="Times New Roman"/>
          <w:sz w:val="24"/>
        </w:rPr>
        <w:t xml:space="preserve">augments the </w:t>
      </w:r>
      <w:r w:rsidR="008A5D9A">
        <w:rPr>
          <w:rFonts w:ascii="Times New Roman" w:hAnsi="Times New Roman" w:cs="Times New Roman"/>
          <w:sz w:val="24"/>
        </w:rPr>
        <w:t xml:space="preserve">chances of contracting </w:t>
      </w:r>
      <w:r w:rsidR="00444AE8">
        <w:rPr>
          <w:rFonts w:ascii="Times New Roman" w:hAnsi="Times New Roman" w:cs="Times New Roman"/>
          <w:sz w:val="24"/>
        </w:rPr>
        <w:t xml:space="preserve">an </w:t>
      </w:r>
      <w:r w:rsidR="008A5D9A">
        <w:rPr>
          <w:rFonts w:ascii="Times New Roman" w:hAnsi="Times New Roman" w:cs="Times New Roman"/>
          <w:sz w:val="24"/>
        </w:rPr>
        <w:t>infectious</w:t>
      </w:r>
      <w:r w:rsidR="004D1391">
        <w:rPr>
          <w:rFonts w:ascii="Times New Roman" w:hAnsi="Times New Roman" w:cs="Times New Roman"/>
          <w:sz w:val="24"/>
        </w:rPr>
        <w:t xml:space="preserve"> disease, and fatal, plus non</w:t>
      </w:r>
      <w:r w:rsidR="00F95EF8">
        <w:rPr>
          <w:rFonts w:ascii="Times New Roman" w:hAnsi="Times New Roman" w:cs="Times New Roman"/>
          <w:sz w:val="24"/>
        </w:rPr>
        <w:t>-fatal overdose.</w:t>
      </w:r>
      <w:r w:rsidR="002C1E61">
        <w:rPr>
          <w:rFonts w:ascii="Times New Roman" w:hAnsi="Times New Roman" w:cs="Times New Roman"/>
          <w:sz w:val="24"/>
        </w:rPr>
        <w:t xml:space="preserve"> This </w:t>
      </w:r>
      <w:r w:rsidR="00890D99">
        <w:rPr>
          <w:rFonts w:ascii="Times New Roman" w:hAnsi="Times New Roman" w:cs="Times New Roman"/>
          <w:sz w:val="24"/>
        </w:rPr>
        <w:t>aug</w:t>
      </w:r>
      <w:r w:rsidR="0040144D">
        <w:rPr>
          <w:rFonts w:ascii="Times New Roman" w:hAnsi="Times New Roman" w:cs="Times New Roman"/>
          <w:sz w:val="24"/>
        </w:rPr>
        <w:t>ments their chances to re</w:t>
      </w:r>
      <w:r w:rsidR="00444AE8">
        <w:rPr>
          <w:rFonts w:ascii="Times New Roman" w:hAnsi="Times New Roman" w:cs="Times New Roman"/>
          <w:sz w:val="24"/>
        </w:rPr>
        <w:t>-</w:t>
      </w:r>
      <w:r w:rsidR="0040144D">
        <w:rPr>
          <w:rFonts w:ascii="Times New Roman" w:hAnsi="Times New Roman" w:cs="Times New Roman"/>
          <w:sz w:val="24"/>
        </w:rPr>
        <w:t xml:space="preserve">offend </w:t>
      </w:r>
      <w:r w:rsidR="00DF092A">
        <w:rPr>
          <w:rFonts w:ascii="Times New Roman" w:hAnsi="Times New Roman" w:cs="Times New Roman"/>
          <w:sz w:val="24"/>
        </w:rPr>
        <w:t xml:space="preserve">because their engagement </w:t>
      </w:r>
      <w:r w:rsidR="00C62FE5">
        <w:rPr>
          <w:rFonts w:ascii="Times New Roman" w:hAnsi="Times New Roman" w:cs="Times New Roman"/>
          <w:sz w:val="24"/>
        </w:rPr>
        <w:t>in</w:t>
      </w:r>
      <w:r w:rsidR="00161226">
        <w:rPr>
          <w:rFonts w:ascii="Times New Roman" w:hAnsi="Times New Roman" w:cs="Times New Roman"/>
          <w:sz w:val="24"/>
        </w:rPr>
        <w:t xml:space="preserve"> substance abuse </w:t>
      </w:r>
      <w:r w:rsidR="00A11296">
        <w:rPr>
          <w:rFonts w:ascii="Times New Roman" w:hAnsi="Times New Roman" w:cs="Times New Roman"/>
          <w:sz w:val="24"/>
        </w:rPr>
        <w:t xml:space="preserve">impairs the </w:t>
      </w:r>
      <w:r w:rsidR="00B573C8">
        <w:rPr>
          <w:rFonts w:ascii="Times New Roman" w:hAnsi="Times New Roman" w:cs="Times New Roman"/>
          <w:sz w:val="24"/>
        </w:rPr>
        <w:t xml:space="preserve">thoughts </w:t>
      </w:r>
      <w:r w:rsidR="00AB1706">
        <w:rPr>
          <w:rFonts w:ascii="Times New Roman" w:hAnsi="Times New Roman" w:cs="Times New Roman"/>
          <w:sz w:val="24"/>
        </w:rPr>
        <w:t xml:space="preserve">that then </w:t>
      </w:r>
      <w:r w:rsidR="00507D06">
        <w:rPr>
          <w:rFonts w:ascii="Times New Roman" w:hAnsi="Times New Roman" w:cs="Times New Roman"/>
          <w:sz w:val="24"/>
        </w:rPr>
        <w:t xml:space="preserve">predispose them </w:t>
      </w:r>
      <w:r w:rsidR="00602B57">
        <w:rPr>
          <w:rFonts w:ascii="Times New Roman" w:hAnsi="Times New Roman" w:cs="Times New Roman"/>
          <w:sz w:val="24"/>
        </w:rPr>
        <w:t>to commit offenses.</w:t>
      </w:r>
      <w:r w:rsidR="001A2B02">
        <w:rPr>
          <w:rFonts w:ascii="Times New Roman" w:hAnsi="Times New Roman" w:cs="Times New Roman"/>
          <w:sz w:val="24"/>
        </w:rPr>
        <w:t xml:space="preserve"> The World Health Organization (WHO)</w:t>
      </w:r>
      <w:r w:rsidR="00E005D3">
        <w:rPr>
          <w:rFonts w:ascii="Times New Roman" w:hAnsi="Times New Roman" w:cs="Times New Roman"/>
          <w:sz w:val="24"/>
        </w:rPr>
        <w:t xml:space="preserve"> in 1993</w:t>
      </w:r>
      <w:r w:rsidR="00AB4D33">
        <w:rPr>
          <w:rFonts w:ascii="Times New Roman" w:hAnsi="Times New Roman" w:cs="Times New Roman"/>
          <w:sz w:val="24"/>
        </w:rPr>
        <w:t xml:space="preserve"> </w:t>
      </w:r>
      <w:r w:rsidR="00D87CD2">
        <w:rPr>
          <w:rFonts w:ascii="Times New Roman" w:hAnsi="Times New Roman" w:cs="Times New Roman"/>
          <w:sz w:val="24"/>
        </w:rPr>
        <w:t>acclaimed</w:t>
      </w:r>
      <w:r w:rsidR="00AB4D33">
        <w:rPr>
          <w:rFonts w:ascii="Times New Roman" w:hAnsi="Times New Roman" w:cs="Times New Roman"/>
          <w:sz w:val="24"/>
        </w:rPr>
        <w:t xml:space="preserve"> </w:t>
      </w:r>
      <w:r w:rsidR="00DF06B0">
        <w:rPr>
          <w:rFonts w:ascii="Times New Roman" w:hAnsi="Times New Roman" w:cs="Times New Roman"/>
          <w:sz w:val="24"/>
        </w:rPr>
        <w:t xml:space="preserve">the integration of the </w:t>
      </w:r>
      <w:r w:rsidR="0050554F">
        <w:rPr>
          <w:rFonts w:ascii="Times New Roman" w:hAnsi="Times New Roman" w:cs="Times New Roman"/>
          <w:sz w:val="24"/>
        </w:rPr>
        <w:t xml:space="preserve">treatment interventions in prisons </w:t>
      </w:r>
      <w:r w:rsidR="00BD56A6">
        <w:rPr>
          <w:rFonts w:ascii="Times New Roman" w:hAnsi="Times New Roman" w:cs="Times New Roman"/>
          <w:sz w:val="24"/>
        </w:rPr>
        <w:t xml:space="preserve">to minimize the </w:t>
      </w:r>
      <w:r w:rsidR="002F28C9">
        <w:rPr>
          <w:rFonts w:ascii="Times New Roman" w:hAnsi="Times New Roman" w:cs="Times New Roman"/>
          <w:sz w:val="24"/>
        </w:rPr>
        <w:t xml:space="preserve">prevalence </w:t>
      </w:r>
      <w:r w:rsidR="00904AF0">
        <w:rPr>
          <w:rFonts w:ascii="Times New Roman" w:hAnsi="Times New Roman" w:cs="Times New Roman"/>
          <w:sz w:val="24"/>
        </w:rPr>
        <w:t xml:space="preserve">of </w:t>
      </w:r>
      <w:r w:rsidR="00E20C54">
        <w:rPr>
          <w:rFonts w:ascii="Times New Roman" w:hAnsi="Times New Roman" w:cs="Times New Roman"/>
          <w:sz w:val="24"/>
        </w:rPr>
        <w:t xml:space="preserve">substance </w:t>
      </w:r>
      <w:r w:rsidR="00CD7A88">
        <w:rPr>
          <w:rFonts w:ascii="Times New Roman" w:hAnsi="Times New Roman" w:cs="Times New Roman"/>
          <w:sz w:val="24"/>
        </w:rPr>
        <w:t xml:space="preserve">abuse </w:t>
      </w:r>
      <w:r w:rsidR="00E20D3A">
        <w:rPr>
          <w:rFonts w:ascii="Times New Roman" w:hAnsi="Times New Roman" w:cs="Times New Roman"/>
          <w:sz w:val="24"/>
        </w:rPr>
        <w:t xml:space="preserve">among the </w:t>
      </w:r>
      <w:r w:rsidR="00FD67F4">
        <w:rPr>
          <w:rFonts w:ascii="Times New Roman" w:hAnsi="Times New Roman" w:cs="Times New Roman"/>
          <w:sz w:val="24"/>
        </w:rPr>
        <w:t xml:space="preserve">ex-prisoners that </w:t>
      </w:r>
      <w:r w:rsidR="00BF37C8">
        <w:rPr>
          <w:rFonts w:ascii="Times New Roman" w:hAnsi="Times New Roman" w:cs="Times New Roman"/>
          <w:sz w:val="24"/>
        </w:rPr>
        <w:t xml:space="preserve">would </w:t>
      </w:r>
      <w:r w:rsidR="00A216E7">
        <w:rPr>
          <w:rFonts w:ascii="Times New Roman" w:hAnsi="Times New Roman" w:cs="Times New Roman"/>
          <w:sz w:val="24"/>
        </w:rPr>
        <w:t xml:space="preserve">increase the rate </w:t>
      </w:r>
      <w:r w:rsidR="00343823">
        <w:rPr>
          <w:rFonts w:ascii="Times New Roman" w:hAnsi="Times New Roman" w:cs="Times New Roman"/>
          <w:sz w:val="24"/>
        </w:rPr>
        <w:t xml:space="preserve">of recidivism in the </w:t>
      </w:r>
      <w:r w:rsidR="00192BD2">
        <w:rPr>
          <w:rFonts w:ascii="Times New Roman" w:hAnsi="Times New Roman" w:cs="Times New Roman"/>
          <w:sz w:val="24"/>
        </w:rPr>
        <w:t>country</w:t>
      </w:r>
      <w:r w:rsidR="00F869D2">
        <w:rPr>
          <w:rFonts w:ascii="Times New Roman" w:hAnsi="Times New Roman" w:cs="Times New Roman"/>
          <w:sz w:val="24"/>
        </w:rPr>
        <w:t xml:space="preserve"> (</w:t>
      </w:r>
      <w:r w:rsidR="006E77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Scott, Dennis,</w:t>
      </w:r>
      <w:r w:rsidR="00F869D2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="00F869D2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Lurigio</w:t>
      </w:r>
      <w:proofErr w:type="spellEnd"/>
      <w:r w:rsidR="00F869D2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21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2017)</w:t>
      </w:r>
      <w:r w:rsidR="00192BD2">
        <w:rPr>
          <w:rFonts w:ascii="Times New Roman" w:hAnsi="Times New Roman" w:cs="Times New Roman"/>
          <w:sz w:val="24"/>
        </w:rPr>
        <w:t xml:space="preserve">. </w:t>
      </w:r>
      <w:r w:rsidR="00C73C26">
        <w:rPr>
          <w:rFonts w:ascii="Times New Roman" w:hAnsi="Times New Roman" w:cs="Times New Roman"/>
          <w:sz w:val="24"/>
        </w:rPr>
        <w:t xml:space="preserve">Its acclaim </w:t>
      </w:r>
      <w:r w:rsidR="00ED7D37">
        <w:rPr>
          <w:rFonts w:ascii="Times New Roman" w:hAnsi="Times New Roman" w:cs="Times New Roman"/>
          <w:sz w:val="24"/>
        </w:rPr>
        <w:t xml:space="preserve">has </w:t>
      </w:r>
      <w:r w:rsidR="007A5140">
        <w:rPr>
          <w:rFonts w:ascii="Times New Roman" w:hAnsi="Times New Roman" w:cs="Times New Roman"/>
          <w:sz w:val="24"/>
        </w:rPr>
        <w:t xml:space="preserve">seen the implementation of various </w:t>
      </w:r>
      <w:r w:rsidR="006925E4">
        <w:rPr>
          <w:rFonts w:ascii="Times New Roman" w:hAnsi="Times New Roman" w:cs="Times New Roman"/>
          <w:sz w:val="24"/>
        </w:rPr>
        <w:t xml:space="preserve">psychological </w:t>
      </w:r>
      <w:r w:rsidR="00B740B9">
        <w:rPr>
          <w:rFonts w:ascii="Times New Roman" w:hAnsi="Times New Roman" w:cs="Times New Roman"/>
          <w:sz w:val="24"/>
        </w:rPr>
        <w:t xml:space="preserve">treatment alternatives </w:t>
      </w:r>
      <w:r w:rsidR="00755224">
        <w:rPr>
          <w:rFonts w:ascii="Times New Roman" w:hAnsi="Times New Roman" w:cs="Times New Roman"/>
          <w:sz w:val="24"/>
        </w:rPr>
        <w:t xml:space="preserve">in the </w:t>
      </w:r>
      <w:r w:rsidR="003F1DF7">
        <w:rPr>
          <w:rFonts w:ascii="Times New Roman" w:hAnsi="Times New Roman" w:cs="Times New Roman"/>
          <w:sz w:val="24"/>
        </w:rPr>
        <w:t xml:space="preserve">prison systems </w:t>
      </w:r>
      <w:r w:rsidR="00007D27">
        <w:rPr>
          <w:rFonts w:ascii="Times New Roman" w:hAnsi="Times New Roman" w:cs="Times New Roman"/>
          <w:sz w:val="24"/>
        </w:rPr>
        <w:lastRenderedPageBreak/>
        <w:t xml:space="preserve">like </w:t>
      </w:r>
      <w:r w:rsidR="005E1044">
        <w:rPr>
          <w:rFonts w:ascii="Times New Roman" w:hAnsi="Times New Roman" w:cs="Times New Roman"/>
          <w:sz w:val="24"/>
        </w:rPr>
        <w:t xml:space="preserve">the </w:t>
      </w:r>
      <w:r w:rsidR="00DC085B">
        <w:rPr>
          <w:rFonts w:ascii="Times New Roman" w:hAnsi="Times New Roman" w:cs="Times New Roman"/>
          <w:sz w:val="24"/>
        </w:rPr>
        <w:t>prison-based treatment</w:t>
      </w:r>
      <w:r w:rsidR="00E04447">
        <w:rPr>
          <w:rFonts w:ascii="Times New Roman" w:hAnsi="Times New Roman" w:cs="Times New Roman"/>
          <w:sz w:val="24"/>
        </w:rPr>
        <w:t xml:space="preserve"> and </w:t>
      </w:r>
      <w:r w:rsidR="00965B9E">
        <w:rPr>
          <w:rFonts w:ascii="Times New Roman" w:hAnsi="Times New Roman" w:cs="Times New Roman"/>
          <w:sz w:val="24"/>
        </w:rPr>
        <w:t xml:space="preserve">cognitive-behavioral therapy </w:t>
      </w:r>
      <w:r w:rsidR="00750261">
        <w:rPr>
          <w:rFonts w:ascii="Times New Roman" w:hAnsi="Times New Roman" w:cs="Times New Roman"/>
          <w:sz w:val="24"/>
        </w:rPr>
        <w:t>(CBT)</w:t>
      </w:r>
      <w:r w:rsidR="00142D9B">
        <w:rPr>
          <w:rFonts w:ascii="Times New Roman" w:hAnsi="Times New Roman" w:cs="Times New Roman"/>
          <w:sz w:val="24"/>
        </w:rPr>
        <w:t xml:space="preserve"> programs</w:t>
      </w:r>
      <w:r w:rsidR="000353E5">
        <w:rPr>
          <w:rFonts w:ascii="Times New Roman" w:hAnsi="Times New Roman" w:cs="Times New Roman"/>
          <w:sz w:val="24"/>
        </w:rPr>
        <w:t xml:space="preserve"> to augment the </w:t>
      </w:r>
      <w:r w:rsidR="003C3A07">
        <w:rPr>
          <w:rFonts w:ascii="Times New Roman" w:hAnsi="Times New Roman" w:cs="Times New Roman"/>
          <w:sz w:val="24"/>
        </w:rPr>
        <w:t xml:space="preserve">motivation of the prisoners and </w:t>
      </w:r>
      <w:r w:rsidR="002F2D33">
        <w:rPr>
          <w:rFonts w:ascii="Times New Roman" w:hAnsi="Times New Roman" w:cs="Times New Roman"/>
          <w:sz w:val="24"/>
        </w:rPr>
        <w:t xml:space="preserve">promote their </w:t>
      </w:r>
      <w:r w:rsidR="00CB6E62">
        <w:rPr>
          <w:rFonts w:ascii="Times New Roman" w:hAnsi="Times New Roman" w:cs="Times New Roman"/>
          <w:sz w:val="24"/>
        </w:rPr>
        <w:t>willingness</w:t>
      </w:r>
      <w:r w:rsidR="003F47DC">
        <w:rPr>
          <w:rFonts w:ascii="Times New Roman" w:hAnsi="Times New Roman" w:cs="Times New Roman"/>
          <w:sz w:val="24"/>
        </w:rPr>
        <w:t xml:space="preserve"> to change.</w:t>
      </w:r>
    </w:p>
    <w:p w14:paraId="3B408058" w14:textId="05D60ABB" w:rsidR="0044620B" w:rsidRDefault="00444AE8" w:rsidP="00987D3E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</w:t>
      </w:r>
      <w:r w:rsidR="009F0957">
        <w:rPr>
          <w:rFonts w:ascii="Times New Roman" w:hAnsi="Times New Roman" w:cs="Times New Roman"/>
          <w:sz w:val="24"/>
        </w:rPr>
        <w:t>rison-based</w:t>
      </w:r>
      <w:r w:rsidR="00383972">
        <w:rPr>
          <w:rFonts w:ascii="Times New Roman" w:hAnsi="Times New Roman" w:cs="Times New Roman"/>
          <w:sz w:val="24"/>
        </w:rPr>
        <w:t xml:space="preserve"> treatment</w:t>
      </w:r>
      <w:r w:rsidR="007167DC">
        <w:rPr>
          <w:rFonts w:ascii="Times New Roman" w:hAnsi="Times New Roman" w:cs="Times New Roman"/>
          <w:sz w:val="24"/>
        </w:rPr>
        <w:t xml:space="preserve"> has been designed in a way that </w:t>
      </w:r>
      <w:r w:rsidR="00E9530B">
        <w:rPr>
          <w:rFonts w:ascii="Times New Roman" w:hAnsi="Times New Roman" w:cs="Times New Roman"/>
          <w:sz w:val="24"/>
        </w:rPr>
        <w:t xml:space="preserve">it attempts to change the </w:t>
      </w:r>
      <w:r w:rsidR="006B441A">
        <w:rPr>
          <w:rFonts w:ascii="Times New Roman" w:hAnsi="Times New Roman" w:cs="Times New Roman"/>
          <w:sz w:val="24"/>
        </w:rPr>
        <w:t xml:space="preserve">thought patterns of the </w:t>
      </w:r>
      <w:r w:rsidR="00D51221">
        <w:rPr>
          <w:rFonts w:ascii="Times New Roman" w:hAnsi="Times New Roman" w:cs="Times New Roman"/>
          <w:sz w:val="24"/>
        </w:rPr>
        <w:t xml:space="preserve">ex-prisoners </w:t>
      </w:r>
      <w:r w:rsidR="00A86305">
        <w:rPr>
          <w:rFonts w:ascii="Times New Roman" w:hAnsi="Times New Roman" w:cs="Times New Roman"/>
          <w:sz w:val="24"/>
        </w:rPr>
        <w:t xml:space="preserve">that may </w:t>
      </w:r>
      <w:r w:rsidR="005D6C25">
        <w:rPr>
          <w:rFonts w:ascii="Times New Roman" w:hAnsi="Times New Roman" w:cs="Times New Roman"/>
          <w:sz w:val="24"/>
        </w:rPr>
        <w:t xml:space="preserve">see them engage </w:t>
      </w:r>
      <w:r>
        <w:rPr>
          <w:rFonts w:ascii="Times New Roman" w:hAnsi="Times New Roman" w:cs="Times New Roman"/>
          <w:sz w:val="24"/>
        </w:rPr>
        <w:t xml:space="preserve">in </w:t>
      </w:r>
      <w:r w:rsidR="00984208">
        <w:rPr>
          <w:rFonts w:ascii="Times New Roman" w:hAnsi="Times New Roman" w:cs="Times New Roman"/>
          <w:sz w:val="24"/>
        </w:rPr>
        <w:t xml:space="preserve">substance abuse and </w:t>
      </w:r>
      <w:r w:rsidR="00CF63C2">
        <w:rPr>
          <w:rFonts w:ascii="Times New Roman" w:hAnsi="Times New Roman" w:cs="Times New Roman"/>
          <w:sz w:val="24"/>
        </w:rPr>
        <w:t xml:space="preserve">criminal practices. </w:t>
      </w:r>
      <w:r w:rsidR="00FE363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prison-based treatment acknowledge</w:t>
      </w:r>
      <w:r w:rsidR="00565E03">
        <w:rPr>
          <w:rFonts w:ascii="Times New Roman" w:hAnsi="Times New Roman" w:cs="Times New Roman"/>
          <w:sz w:val="24"/>
        </w:rPr>
        <w:t xml:space="preserve">s that </w:t>
      </w:r>
      <w:r w:rsidR="00405FC2">
        <w:rPr>
          <w:rFonts w:ascii="Times New Roman" w:hAnsi="Times New Roman" w:cs="Times New Roman"/>
          <w:sz w:val="24"/>
        </w:rPr>
        <w:t xml:space="preserve">it presents the </w:t>
      </w:r>
      <w:r w:rsidR="006C4D97">
        <w:rPr>
          <w:rFonts w:ascii="Times New Roman" w:hAnsi="Times New Roman" w:cs="Times New Roman"/>
          <w:sz w:val="24"/>
        </w:rPr>
        <w:t xml:space="preserve">prisoners with the </w:t>
      </w:r>
      <w:r w:rsidR="005B07A9">
        <w:rPr>
          <w:rFonts w:ascii="Times New Roman" w:hAnsi="Times New Roman" w:cs="Times New Roman"/>
          <w:sz w:val="24"/>
        </w:rPr>
        <w:t>techn</w:t>
      </w:r>
      <w:r w:rsidR="00DC49B5">
        <w:rPr>
          <w:rFonts w:ascii="Times New Roman" w:hAnsi="Times New Roman" w:cs="Times New Roman"/>
          <w:sz w:val="24"/>
        </w:rPr>
        <w:t>iques</w:t>
      </w:r>
      <w:r w:rsidR="008F5775">
        <w:rPr>
          <w:rFonts w:ascii="Times New Roman" w:hAnsi="Times New Roman" w:cs="Times New Roman"/>
          <w:sz w:val="24"/>
        </w:rPr>
        <w:t xml:space="preserve"> to manage their </w:t>
      </w:r>
      <w:r w:rsidR="00D96BD5">
        <w:rPr>
          <w:rFonts w:ascii="Times New Roman" w:hAnsi="Times New Roman" w:cs="Times New Roman"/>
          <w:sz w:val="24"/>
        </w:rPr>
        <w:t xml:space="preserve">high-risk </w:t>
      </w:r>
      <w:r w:rsidR="00E31562">
        <w:rPr>
          <w:rFonts w:ascii="Times New Roman" w:hAnsi="Times New Roman" w:cs="Times New Roman"/>
          <w:sz w:val="24"/>
        </w:rPr>
        <w:t xml:space="preserve">situations </w:t>
      </w:r>
      <w:r w:rsidR="001C0962">
        <w:rPr>
          <w:rFonts w:ascii="Times New Roman" w:hAnsi="Times New Roman" w:cs="Times New Roman"/>
          <w:sz w:val="24"/>
        </w:rPr>
        <w:t>for substance abuse.</w:t>
      </w:r>
      <w:r w:rsidR="00A40C47">
        <w:rPr>
          <w:rFonts w:ascii="Times New Roman" w:hAnsi="Times New Roman" w:cs="Times New Roman"/>
          <w:sz w:val="24"/>
        </w:rPr>
        <w:t xml:space="preserve"> </w:t>
      </w:r>
      <w:r w:rsidR="00C90FE3">
        <w:rPr>
          <w:rFonts w:ascii="Times New Roman" w:hAnsi="Times New Roman" w:cs="Times New Roman"/>
          <w:sz w:val="24"/>
        </w:rPr>
        <w:t>Despite</w:t>
      </w:r>
      <w:r w:rsidR="00A40C47">
        <w:rPr>
          <w:rFonts w:ascii="Times New Roman" w:hAnsi="Times New Roman" w:cs="Times New Roman"/>
          <w:sz w:val="24"/>
        </w:rPr>
        <w:t xml:space="preserve"> the </w:t>
      </w:r>
      <w:r w:rsidR="008266FD">
        <w:rPr>
          <w:rFonts w:ascii="Times New Roman" w:hAnsi="Times New Roman" w:cs="Times New Roman"/>
          <w:sz w:val="24"/>
        </w:rPr>
        <w:t xml:space="preserve">recommendations </w:t>
      </w:r>
      <w:r w:rsidR="00174E16">
        <w:rPr>
          <w:rFonts w:ascii="Times New Roman" w:hAnsi="Times New Roman" w:cs="Times New Roman"/>
          <w:sz w:val="24"/>
        </w:rPr>
        <w:t>by the WHO</w:t>
      </w:r>
      <w:r w:rsidR="00BF4AEC">
        <w:rPr>
          <w:rFonts w:ascii="Times New Roman" w:hAnsi="Times New Roman" w:cs="Times New Roman"/>
          <w:sz w:val="24"/>
        </w:rPr>
        <w:t xml:space="preserve"> to deal with the issue of </w:t>
      </w:r>
      <w:r w:rsidR="00F20842">
        <w:rPr>
          <w:rFonts w:ascii="Times New Roman" w:hAnsi="Times New Roman" w:cs="Times New Roman"/>
          <w:sz w:val="24"/>
        </w:rPr>
        <w:t xml:space="preserve">recidivism </w:t>
      </w:r>
      <w:r w:rsidR="00163C63">
        <w:rPr>
          <w:rFonts w:ascii="Times New Roman" w:hAnsi="Times New Roman" w:cs="Times New Roman"/>
          <w:sz w:val="24"/>
        </w:rPr>
        <w:t>in the country,</w:t>
      </w:r>
      <w:r w:rsidR="00972BD1">
        <w:rPr>
          <w:rFonts w:ascii="Times New Roman" w:hAnsi="Times New Roman" w:cs="Times New Roman"/>
          <w:sz w:val="24"/>
        </w:rPr>
        <w:t xml:space="preserve"> only </w:t>
      </w:r>
      <w:r>
        <w:rPr>
          <w:rFonts w:ascii="Times New Roman" w:hAnsi="Times New Roman" w:cs="Times New Roman"/>
          <w:sz w:val="24"/>
        </w:rPr>
        <w:t xml:space="preserve">a </w:t>
      </w:r>
      <w:r w:rsidR="002249B3">
        <w:rPr>
          <w:rFonts w:ascii="Times New Roman" w:hAnsi="Times New Roman" w:cs="Times New Roman"/>
          <w:sz w:val="24"/>
        </w:rPr>
        <w:t xml:space="preserve">few prisoners </w:t>
      </w:r>
      <w:r w:rsidR="00FB45B2">
        <w:rPr>
          <w:rFonts w:ascii="Times New Roman" w:hAnsi="Times New Roman" w:cs="Times New Roman"/>
          <w:sz w:val="24"/>
        </w:rPr>
        <w:t xml:space="preserve">are exposed to </w:t>
      </w:r>
      <w:r w:rsidR="002E2BB9">
        <w:rPr>
          <w:rFonts w:ascii="Times New Roman" w:hAnsi="Times New Roman" w:cs="Times New Roman"/>
          <w:sz w:val="24"/>
        </w:rPr>
        <w:t xml:space="preserve">alcohol and </w:t>
      </w:r>
      <w:r w:rsidR="001A4D83">
        <w:rPr>
          <w:rFonts w:ascii="Times New Roman" w:hAnsi="Times New Roman" w:cs="Times New Roman"/>
          <w:sz w:val="24"/>
        </w:rPr>
        <w:t xml:space="preserve">drug treatment </w:t>
      </w:r>
      <w:r w:rsidR="007A1C35">
        <w:rPr>
          <w:rFonts w:ascii="Times New Roman" w:hAnsi="Times New Roman" w:cs="Times New Roman"/>
          <w:sz w:val="24"/>
        </w:rPr>
        <w:t>while in prison.</w:t>
      </w:r>
      <w:r w:rsidR="00CD3A2E">
        <w:rPr>
          <w:rFonts w:ascii="Times New Roman" w:hAnsi="Times New Roman" w:cs="Times New Roman"/>
          <w:sz w:val="24"/>
        </w:rPr>
        <w:t xml:space="preserve"> </w:t>
      </w:r>
      <w:r w:rsidR="00D0713E">
        <w:rPr>
          <w:rFonts w:ascii="Times New Roman" w:hAnsi="Times New Roman" w:cs="Times New Roman"/>
          <w:sz w:val="24"/>
        </w:rPr>
        <w:t>T</w:t>
      </w:r>
      <w:r w:rsidR="008C2C61">
        <w:rPr>
          <w:rFonts w:ascii="Times New Roman" w:hAnsi="Times New Roman" w:cs="Times New Roman"/>
          <w:sz w:val="24"/>
        </w:rPr>
        <w:t>he</w:t>
      </w:r>
      <w:r w:rsidR="00D0713E">
        <w:rPr>
          <w:rFonts w:ascii="Times New Roman" w:hAnsi="Times New Roman" w:cs="Times New Roman"/>
          <w:sz w:val="24"/>
        </w:rPr>
        <w:t xml:space="preserve"> </w:t>
      </w:r>
      <w:r w:rsidR="008C2C61">
        <w:rPr>
          <w:rFonts w:ascii="Times New Roman" w:hAnsi="Times New Roman" w:cs="Times New Roman"/>
          <w:sz w:val="24"/>
        </w:rPr>
        <w:t xml:space="preserve">thoughts of an individual are because of </w:t>
      </w:r>
      <w:r>
        <w:rPr>
          <w:rFonts w:ascii="Times New Roman" w:hAnsi="Times New Roman" w:cs="Times New Roman"/>
          <w:sz w:val="24"/>
        </w:rPr>
        <w:t xml:space="preserve">the </w:t>
      </w:r>
      <w:r w:rsidR="00BF671C">
        <w:rPr>
          <w:rFonts w:ascii="Times New Roman" w:hAnsi="Times New Roman" w:cs="Times New Roman"/>
          <w:sz w:val="24"/>
        </w:rPr>
        <w:t xml:space="preserve">experience and </w:t>
      </w:r>
      <w:r w:rsidR="00DA3B28">
        <w:rPr>
          <w:rFonts w:ascii="Times New Roman" w:hAnsi="Times New Roman" w:cs="Times New Roman"/>
          <w:sz w:val="24"/>
        </w:rPr>
        <w:t>behavior</w:t>
      </w:r>
      <w:r w:rsidR="00244573">
        <w:rPr>
          <w:rFonts w:ascii="Times New Roman" w:hAnsi="Times New Roman" w:cs="Times New Roman"/>
          <w:sz w:val="24"/>
        </w:rPr>
        <w:t xml:space="preserve"> of a person </w:t>
      </w:r>
      <w:r w:rsidR="00856EDA">
        <w:rPr>
          <w:rFonts w:ascii="Times New Roman" w:hAnsi="Times New Roman" w:cs="Times New Roman"/>
          <w:sz w:val="24"/>
        </w:rPr>
        <w:t xml:space="preserve">are because of his or her </w:t>
      </w:r>
      <w:r w:rsidR="001D6BF3">
        <w:rPr>
          <w:rFonts w:ascii="Times New Roman" w:hAnsi="Times New Roman" w:cs="Times New Roman"/>
          <w:sz w:val="24"/>
        </w:rPr>
        <w:t>thoughts</w:t>
      </w:r>
      <w:r w:rsidR="00396BDE">
        <w:rPr>
          <w:rFonts w:ascii="Times New Roman" w:hAnsi="Times New Roman" w:cs="Times New Roman"/>
          <w:sz w:val="24"/>
        </w:rPr>
        <w:t xml:space="preserve">, and the </w:t>
      </w:r>
      <w:r w:rsidR="00A60302">
        <w:rPr>
          <w:rFonts w:ascii="Times New Roman" w:hAnsi="Times New Roman" w:cs="Times New Roman"/>
          <w:sz w:val="24"/>
        </w:rPr>
        <w:t xml:space="preserve">thoughts </w:t>
      </w:r>
      <w:r w:rsidR="00EE121D">
        <w:rPr>
          <w:rFonts w:ascii="Times New Roman" w:hAnsi="Times New Roman" w:cs="Times New Roman"/>
          <w:sz w:val="24"/>
        </w:rPr>
        <w:t xml:space="preserve">may sometimes </w:t>
      </w:r>
      <w:r w:rsidR="00286B53">
        <w:rPr>
          <w:rFonts w:ascii="Times New Roman" w:hAnsi="Times New Roman" w:cs="Times New Roman"/>
          <w:sz w:val="24"/>
        </w:rPr>
        <w:t xml:space="preserve">be distorted </w:t>
      </w:r>
      <w:r w:rsidR="008D64EC">
        <w:rPr>
          <w:rFonts w:ascii="Times New Roman" w:hAnsi="Times New Roman" w:cs="Times New Roman"/>
          <w:sz w:val="24"/>
        </w:rPr>
        <w:t xml:space="preserve">and fail to </w:t>
      </w:r>
      <w:r w:rsidR="00305883">
        <w:rPr>
          <w:rFonts w:ascii="Times New Roman" w:hAnsi="Times New Roman" w:cs="Times New Roman"/>
          <w:sz w:val="24"/>
        </w:rPr>
        <w:t>echo</w:t>
      </w:r>
      <w:r w:rsidR="007043C4">
        <w:rPr>
          <w:rFonts w:ascii="Times New Roman" w:hAnsi="Times New Roman" w:cs="Times New Roman"/>
          <w:sz w:val="24"/>
        </w:rPr>
        <w:t xml:space="preserve"> </w:t>
      </w:r>
      <w:r w:rsidR="00375E35">
        <w:rPr>
          <w:rFonts w:ascii="Times New Roman" w:hAnsi="Times New Roman" w:cs="Times New Roman"/>
          <w:sz w:val="24"/>
        </w:rPr>
        <w:t>the reality</w:t>
      </w:r>
      <w:r w:rsidR="005C10DF">
        <w:rPr>
          <w:rFonts w:ascii="Times New Roman" w:hAnsi="Times New Roman" w:cs="Times New Roman"/>
          <w:sz w:val="24"/>
        </w:rPr>
        <w:t xml:space="preserve"> necessarily</w:t>
      </w:r>
      <w:r w:rsidR="00987D3E">
        <w:rPr>
          <w:rFonts w:ascii="Times New Roman" w:hAnsi="Times New Roman" w:cs="Times New Roman"/>
          <w:sz w:val="24"/>
        </w:rPr>
        <w:t xml:space="preserve"> (</w:t>
      </w:r>
      <w:r w:rsidR="00987D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</w:t>
      </w:r>
      <w:r w:rsidR="001371C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et al</w:t>
      </w:r>
      <w:r w:rsidR="00987D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987D3E" w:rsidRPr="001371C9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 xml:space="preserve">Dennis, &amp; </w:t>
      </w:r>
      <w:proofErr w:type="spellStart"/>
      <w:r w:rsidR="00987D3E" w:rsidRPr="001371C9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Lurigio</w:t>
      </w:r>
      <w:proofErr w:type="spellEnd"/>
      <w:r w:rsidR="00987D3E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87D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2017)</w:t>
      </w:r>
      <w:r w:rsidR="005C10D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The p</w:t>
      </w:r>
      <w:r w:rsidR="00316F6E">
        <w:rPr>
          <w:rFonts w:ascii="Times New Roman" w:hAnsi="Times New Roman" w:cs="Times New Roman"/>
          <w:sz w:val="24"/>
        </w:rPr>
        <w:t>rison-based treatment</w:t>
      </w:r>
      <w:r w:rsidR="00214AEC">
        <w:rPr>
          <w:rFonts w:ascii="Times New Roman" w:hAnsi="Times New Roman" w:cs="Times New Roman"/>
          <w:sz w:val="24"/>
        </w:rPr>
        <w:t xml:space="preserve"> has been pointed out to be </w:t>
      </w:r>
      <w:r w:rsidR="00B17FB8">
        <w:rPr>
          <w:rFonts w:ascii="Times New Roman" w:hAnsi="Times New Roman" w:cs="Times New Roman"/>
          <w:sz w:val="24"/>
        </w:rPr>
        <w:t xml:space="preserve">effective </w:t>
      </w:r>
      <w:r w:rsidR="00967EAC">
        <w:rPr>
          <w:rFonts w:ascii="Times New Roman" w:hAnsi="Times New Roman" w:cs="Times New Roman"/>
          <w:sz w:val="24"/>
        </w:rPr>
        <w:t>for adult offenders</w:t>
      </w:r>
      <w:r w:rsidR="00B77B25">
        <w:rPr>
          <w:rFonts w:ascii="Times New Roman" w:hAnsi="Times New Roman" w:cs="Times New Roman"/>
          <w:sz w:val="24"/>
        </w:rPr>
        <w:t xml:space="preserve"> including violent and substance abuse offenders, </w:t>
      </w:r>
      <w:r w:rsidR="00DD1B51">
        <w:rPr>
          <w:rFonts w:ascii="Times New Roman" w:hAnsi="Times New Roman" w:cs="Times New Roman"/>
          <w:sz w:val="24"/>
        </w:rPr>
        <w:t xml:space="preserve">parolees, </w:t>
      </w:r>
      <w:r w:rsidR="003F5AB1">
        <w:rPr>
          <w:rFonts w:ascii="Times New Roman" w:hAnsi="Times New Roman" w:cs="Times New Roman"/>
          <w:sz w:val="24"/>
        </w:rPr>
        <w:t xml:space="preserve">prisoners, </w:t>
      </w:r>
      <w:r w:rsidR="00460966">
        <w:rPr>
          <w:rFonts w:ascii="Times New Roman" w:hAnsi="Times New Roman" w:cs="Times New Roman"/>
          <w:sz w:val="24"/>
        </w:rPr>
        <w:t xml:space="preserve">and probationers. </w:t>
      </w:r>
      <w:r w:rsidR="00420037">
        <w:rPr>
          <w:rFonts w:ascii="Times New Roman" w:hAnsi="Times New Roman" w:cs="Times New Roman"/>
          <w:sz w:val="24"/>
        </w:rPr>
        <w:t>It is impact</w:t>
      </w:r>
      <w:r w:rsidR="00E93638">
        <w:rPr>
          <w:rFonts w:ascii="Times New Roman" w:hAnsi="Times New Roman" w:cs="Times New Roman"/>
          <w:sz w:val="24"/>
        </w:rPr>
        <w:t xml:space="preserve">ful in </w:t>
      </w:r>
      <w:r w:rsidR="00B17295">
        <w:rPr>
          <w:rFonts w:ascii="Times New Roman" w:hAnsi="Times New Roman" w:cs="Times New Roman"/>
          <w:sz w:val="24"/>
        </w:rPr>
        <w:t xml:space="preserve">various </w:t>
      </w:r>
      <w:r w:rsidR="00083FCC">
        <w:rPr>
          <w:rFonts w:ascii="Times New Roman" w:hAnsi="Times New Roman" w:cs="Times New Roman"/>
          <w:sz w:val="24"/>
        </w:rPr>
        <w:t>CJS</w:t>
      </w:r>
      <w:r w:rsidR="00AA0118">
        <w:rPr>
          <w:rFonts w:ascii="Times New Roman" w:hAnsi="Times New Roman" w:cs="Times New Roman"/>
          <w:sz w:val="24"/>
        </w:rPr>
        <w:t xml:space="preserve"> settings</w:t>
      </w:r>
      <w:r w:rsidR="00543C01">
        <w:rPr>
          <w:rFonts w:ascii="Times New Roman" w:hAnsi="Times New Roman" w:cs="Times New Roman"/>
          <w:sz w:val="24"/>
        </w:rPr>
        <w:t xml:space="preserve">, both in the community and </w:t>
      </w:r>
      <w:r w:rsidR="001C5235">
        <w:rPr>
          <w:rFonts w:ascii="Times New Roman" w:hAnsi="Times New Roman" w:cs="Times New Roman"/>
          <w:sz w:val="24"/>
        </w:rPr>
        <w:t xml:space="preserve">institutions, </w:t>
      </w:r>
      <w:r w:rsidR="002F12BD">
        <w:rPr>
          <w:rFonts w:ascii="Times New Roman" w:hAnsi="Times New Roman" w:cs="Times New Roman"/>
          <w:sz w:val="24"/>
        </w:rPr>
        <w:t xml:space="preserve">and responds to </w:t>
      </w:r>
      <w:r w:rsidR="006E3452">
        <w:rPr>
          <w:rFonts w:ascii="Times New Roman" w:hAnsi="Times New Roman" w:cs="Times New Roman"/>
          <w:sz w:val="24"/>
        </w:rPr>
        <w:t xml:space="preserve">vast issues </w:t>
      </w:r>
      <w:r w:rsidR="00776DC6">
        <w:rPr>
          <w:rFonts w:ascii="Times New Roman" w:hAnsi="Times New Roman" w:cs="Times New Roman"/>
          <w:sz w:val="24"/>
        </w:rPr>
        <w:t xml:space="preserve">based on criminal </w:t>
      </w:r>
      <w:r w:rsidR="008F5E21">
        <w:rPr>
          <w:rFonts w:ascii="Times New Roman" w:hAnsi="Times New Roman" w:cs="Times New Roman"/>
          <w:sz w:val="24"/>
        </w:rPr>
        <w:t xml:space="preserve">behavior. The reason behind </w:t>
      </w:r>
      <w:r>
        <w:rPr>
          <w:rFonts w:ascii="Times New Roman" w:hAnsi="Times New Roman" w:cs="Times New Roman"/>
          <w:sz w:val="24"/>
        </w:rPr>
        <w:t xml:space="preserve">this </w:t>
      </w:r>
      <w:r w:rsidR="008F5E21">
        <w:rPr>
          <w:rFonts w:ascii="Times New Roman" w:hAnsi="Times New Roman" w:cs="Times New Roman"/>
          <w:sz w:val="24"/>
        </w:rPr>
        <w:t xml:space="preserve">is that </w:t>
      </w:r>
      <w:r w:rsidR="00DE1F48">
        <w:rPr>
          <w:rFonts w:ascii="Times New Roman" w:hAnsi="Times New Roman" w:cs="Times New Roman"/>
          <w:sz w:val="24"/>
        </w:rPr>
        <w:t xml:space="preserve">it </w:t>
      </w:r>
      <w:r w:rsidR="009F4C4F">
        <w:rPr>
          <w:rFonts w:ascii="Times New Roman" w:hAnsi="Times New Roman" w:cs="Times New Roman"/>
          <w:sz w:val="24"/>
        </w:rPr>
        <w:t xml:space="preserve">works by </w:t>
      </w:r>
      <w:r w:rsidR="00C345EC">
        <w:rPr>
          <w:rFonts w:ascii="Times New Roman" w:hAnsi="Times New Roman" w:cs="Times New Roman"/>
          <w:sz w:val="24"/>
        </w:rPr>
        <w:t xml:space="preserve">optimizing the </w:t>
      </w:r>
      <w:r w:rsidR="00D52969">
        <w:rPr>
          <w:rFonts w:ascii="Times New Roman" w:hAnsi="Times New Roman" w:cs="Times New Roman"/>
          <w:sz w:val="24"/>
        </w:rPr>
        <w:t xml:space="preserve">social skills, critical reasoning, </w:t>
      </w:r>
      <w:r w:rsidR="00972420">
        <w:rPr>
          <w:rFonts w:ascii="Times New Roman" w:hAnsi="Times New Roman" w:cs="Times New Roman"/>
          <w:sz w:val="24"/>
        </w:rPr>
        <w:t>means</w:t>
      </w:r>
      <w:r w:rsidR="008533B7">
        <w:rPr>
          <w:rFonts w:ascii="Times New Roman" w:hAnsi="Times New Roman" w:cs="Times New Roman"/>
          <w:sz w:val="24"/>
        </w:rPr>
        <w:t>-end problem</w:t>
      </w:r>
      <w:r w:rsidR="008E7067">
        <w:rPr>
          <w:rFonts w:ascii="Times New Roman" w:hAnsi="Times New Roman" w:cs="Times New Roman"/>
          <w:sz w:val="24"/>
        </w:rPr>
        <w:t xml:space="preserve">-solving, </w:t>
      </w:r>
      <w:r w:rsidR="00AF2C3C">
        <w:rPr>
          <w:rFonts w:ascii="Times New Roman" w:hAnsi="Times New Roman" w:cs="Times New Roman"/>
          <w:sz w:val="24"/>
        </w:rPr>
        <w:t>self-control</w:t>
      </w:r>
      <w:r w:rsidR="009E7163">
        <w:rPr>
          <w:rFonts w:ascii="Times New Roman" w:hAnsi="Times New Roman" w:cs="Times New Roman"/>
          <w:sz w:val="24"/>
        </w:rPr>
        <w:t xml:space="preserve">, </w:t>
      </w:r>
      <w:r w:rsidR="005A7458">
        <w:rPr>
          <w:rFonts w:ascii="Times New Roman" w:hAnsi="Times New Roman" w:cs="Times New Roman"/>
          <w:sz w:val="24"/>
        </w:rPr>
        <w:t>moral</w:t>
      </w:r>
      <w:r w:rsidR="00DE7C2D">
        <w:rPr>
          <w:rFonts w:ascii="Times New Roman" w:hAnsi="Times New Roman" w:cs="Times New Roman"/>
          <w:sz w:val="24"/>
        </w:rPr>
        <w:t xml:space="preserve"> reasoning, self-efficacy, and </w:t>
      </w:r>
      <w:r w:rsidR="0057727D">
        <w:rPr>
          <w:rFonts w:ascii="Times New Roman" w:hAnsi="Times New Roman" w:cs="Times New Roman"/>
          <w:sz w:val="24"/>
        </w:rPr>
        <w:t xml:space="preserve">impulse management of the </w:t>
      </w:r>
      <w:r w:rsidR="00596C4E">
        <w:rPr>
          <w:rFonts w:ascii="Times New Roman" w:hAnsi="Times New Roman" w:cs="Times New Roman"/>
          <w:sz w:val="24"/>
        </w:rPr>
        <w:t>offender.</w:t>
      </w:r>
    </w:p>
    <w:p w14:paraId="159193D9" w14:textId="77777777" w:rsidR="001371C9" w:rsidRPr="00786DDD" w:rsidRDefault="001371C9" w:rsidP="001371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86DDD">
        <w:rPr>
          <w:rFonts w:ascii="Times New Roman" w:hAnsi="Times New Roman" w:cs="Times New Roman"/>
          <w:color w:val="FF0000"/>
          <w:sz w:val="24"/>
          <w:szCs w:val="24"/>
        </w:rPr>
        <w:t>Nice review and tie in with literature that could be expanded on.</w:t>
      </w:r>
    </w:p>
    <w:p w14:paraId="7F665590" w14:textId="77777777" w:rsidR="001371C9" w:rsidRDefault="001371C9" w:rsidP="00987D3E">
      <w:pPr>
        <w:ind w:firstLine="720"/>
        <w:rPr>
          <w:rFonts w:ascii="Times New Roman" w:hAnsi="Times New Roman" w:cs="Times New Roman"/>
          <w:sz w:val="24"/>
        </w:rPr>
      </w:pPr>
    </w:p>
    <w:p w14:paraId="34888D55" w14:textId="77777777" w:rsidR="00EE3AB0" w:rsidRPr="00A16A7A" w:rsidRDefault="00D668D0" w:rsidP="00A16A7A">
      <w:pPr>
        <w:jc w:val="center"/>
        <w:rPr>
          <w:rFonts w:ascii="Times New Roman" w:hAnsi="Times New Roman" w:cs="Times New Roman"/>
          <w:b/>
          <w:sz w:val="24"/>
        </w:rPr>
      </w:pPr>
      <w:r w:rsidRPr="00A16A7A">
        <w:rPr>
          <w:rFonts w:ascii="Times New Roman" w:hAnsi="Times New Roman" w:cs="Times New Roman"/>
          <w:b/>
          <w:sz w:val="24"/>
        </w:rPr>
        <w:t xml:space="preserve">Program </w:t>
      </w:r>
      <w:r w:rsidR="003522EB" w:rsidRPr="00A16A7A">
        <w:rPr>
          <w:rFonts w:ascii="Times New Roman" w:hAnsi="Times New Roman" w:cs="Times New Roman"/>
          <w:b/>
          <w:sz w:val="24"/>
        </w:rPr>
        <w:t xml:space="preserve">Evaluation Model </w:t>
      </w:r>
      <w:r w:rsidR="0067165E" w:rsidRPr="00A16A7A">
        <w:rPr>
          <w:rFonts w:ascii="Times New Roman" w:hAnsi="Times New Roman" w:cs="Times New Roman"/>
          <w:b/>
          <w:sz w:val="24"/>
        </w:rPr>
        <w:t>Selected</w:t>
      </w:r>
    </w:p>
    <w:p w14:paraId="75A2C42D" w14:textId="4072B847" w:rsidR="0067165E" w:rsidRDefault="00F93250" w:rsidP="00A16A7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Various models </w:t>
      </w:r>
      <w:r w:rsidR="00F77E56">
        <w:rPr>
          <w:rFonts w:ascii="Times New Roman" w:hAnsi="Times New Roman" w:cs="Times New Roman"/>
          <w:sz w:val="24"/>
        </w:rPr>
        <w:t xml:space="preserve">can be considered </w:t>
      </w:r>
      <w:r w:rsidR="00351DD0">
        <w:rPr>
          <w:rFonts w:ascii="Times New Roman" w:hAnsi="Times New Roman" w:cs="Times New Roman"/>
          <w:sz w:val="24"/>
        </w:rPr>
        <w:t xml:space="preserve">when it comes to evaluating </w:t>
      </w:r>
      <w:r w:rsidR="00D94601">
        <w:rPr>
          <w:rFonts w:ascii="Times New Roman" w:hAnsi="Times New Roman" w:cs="Times New Roman"/>
          <w:sz w:val="24"/>
        </w:rPr>
        <w:t xml:space="preserve">a program, but the model that </w:t>
      </w:r>
      <w:r w:rsidR="00856703">
        <w:rPr>
          <w:rFonts w:ascii="Times New Roman" w:hAnsi="Times New Roman" w:cs="Times New Roman"/>
          <w:sz w:val="24"/>
        </w:rPr>
        <w:t xml:space="preserve">seems </w:t>
      </w:r>
      <w:r w:rsidR="003E2B7E">
        <w:rPr>
          <w:rFonts w:ascii="Times New Roman" w:hAnsi="Times New Roman" w:cs="Times New Roman"/>
          <w:sz w:val="24"/>
        </w:rPr>
        <w:t xml:space="preserve">to determine the credibility of the </w:t>
      </w:r>
      <w:r w:rsidR="00123672">
        <w:rPr>
          <w:rFonts w:ascii="Times New Roman" w:hAnsi="Times New Roman" w:cs="Times New Roman"/>
          <w:sz w:val="24"/>
        </w:rPr>
        <w:t>prison-based treatment</w:t>
      </w:r>
      <w:r w:rsidR="00E26C36">
        <w:rPr>
          <w:rFonts w:ascii="Times New Roman" w:hAnsi="Times New Roman" w:cs="Times New Roman"/>
          <w:sz w:val="24"/>
        </w:rPr>
        <w:t xml:space="preserve"> entails </w:t>
      </w:r>
      <w:r w:rsidR="001D78F0">
        <w:rPr>
          <w:rFonts w:ascii="Times New Roman" w:hAnsi="Times New Roman" w:cs="Times New Roman"/>
          <w:sz w:val="24"/>
        </w:rPr>
        <w:t xml:space="preserve">scientific </w:t>
      </w:r>
      <w:r w:rsidR="008B02AA">
        <w:rPr>
          <w:rFonts w:ascii="Times New Roman" w:hAnsi="Times New Roman" w:cs="Times New Roman"/>
          <w:sz w:val="24"/>
        </w:rPr>
        <w:t xml:space="preserve">inquiry. </w:t>
      </w:r>
      <w:r w:rsidR="0033528F">
        <w:rPr>
          <w:rFonts w:ascii="Times New Roman" w:hAnsi="Times New Roman" w:cs="Times New Roman"/>
          <w:sz w:val="24"/>
        </w:rPr>
        <w:t>Th</w:t>
      </w:r>
      <w:r w:rsidR="00444AE8">
        <w:rPr>
          <w:rFonts w:ascii="Times New Roman" w:hAnsi="Times New Roman" w:cs="Times New Roman"/>
          <w:sz w:val="24"/>
        </w:rPr>
        <w:t>is model acknowledge</w:t>
      </w:r>
      <w:r w:rsidR="008A3C8F">
        <w:rPr>
          <w:rFonts w:ascii="Times New Roman" w:hAnsi="Times New Roman" w:cs="Times New Roman"/>
          <w:sz w:val="24"/>
        </w:rPr>
        <w:t xml:space="preserve">s that </w:t>
      </w:r>
      <w:r w:rsidR="005165F1">
        <w:rPr>
          <w:rFonts w:ascii="Times New Roman" w:hAnsi="Times New Roman" w:cs="Times New Roman"/>
          <w:sz w:val="24"/>
        </w:rPr>
        <w:t>it challenges the evaluat</w:t>
      </w:r>
      <w:r w:rsidR="00DB04EC">
        <w:rPr>
          <w:rFonts w:ascii="Times New Roman" w:hAnsi="Times New Roman" w:cs="Times New Roman"/>
          <w:sz w:val="24"/>
        </w:rPr>
        <w:t xml:space="preserve">ors to </w:t>
      </w:r>
      <w:r w:rsidR="00726970">
        <w:rPr>
          <w:rFonts w:ascii="Times New Roman" w:hAnsi="Times New Roman" w:cs="Times New Roman"/>
          <w:sz w:val="24"/>
        </w:rPr>
        <w:t xml:space="preserve">be certain about the </w:t>
      </w:r>
      <w:r w:rsidR="003808C2">
        <w:rPr>
          <w:rFonts w:ascii="Times New Roman" w:hAnsi="Times New Roman" w:cs="Times New Roman"/>
          <w:sz w:val="24"/>
        </w:rPr>
        <w:t>outcomes associated with the program</w:t>
      </w:r>
      <w:r w:rsidR="003327CC">
        <w:rPr>
          <w:rFonts w:ascii="Times New Roman" w:hAnsi="Times New Roman" w:cs="Times New Roman"/>
          <w:sz w:val="24"/>
        </w:rPr>
        <w:t xml:space="preserve"> and associ</w:t>
      </w:r>
      <w:r w:rsidR="00180742">
        <w:rPr>
          <w:rFonts w:ascii="Times New Roman" w:hAnsi="Times New Roman" w:cs="Times New Roman"/>
          <w:sz w:val="24"/>
        </w:rPr>
        <w:t xml:space="preserve">ate the </w:t>
      </w:r>
      <w:r w:rsidR="00ED5C61">
        <w:rPr>
          <w:rFonts w:ascii="Times New Roman" w:hAnsi="Times New Roman" w:cs="Times New Roman"/>
          <w:sz w:val="24"/>
        </w:rPr>
        <w:t xml:space="preserve">outcomes with the </w:t>
      </w:r>
      <w:r w:rsidR="0030398B">
        <w:rPr>
          <w:rFonts w:ascii="Times New Roman" w:hAnsi="Times New Roman" w:cs="Times New Roman"/>
          <w:sz w:val="24"/>
        </w:rPr>
        <w:t xml:space="preserve">scientific practices of the </w:t>
      </w:r>
      <w:r w:rsidR="003E2584">
        <w:rPr>
          <w:rFonts w:ascii="Times New Roman" w:hAnsi="Times New Roman" w:cs="Times New Roman"/>
          <w:sz w:val="24"/>
        </w:rPr>
        <w:t xml:space="preserve">scientific </w:t>
      </w:r>
      <w:r w:rsidR="00B946E3">
        <w:rPr>
          <w:rFonts w:ascii="Times New Roman" w:hAnsi="Times New Roman" w:cs="Times New Roman"/>
          <w:sz w:val="24"/>
        </w:rPr>
        <w:t>inquiry</w:t>
      </w:r>
      <w:r w:rsidR="001371C9">
        <w:rPr>
          <w:rFonts w:ascii="Times New Roman" w:hAnsi="Times New Roman" w:cs="Times New Roman"/>
          <w:color w:val="FF0000"/>
          <w:sz w:val="24"/>
        </w:rPr>
        <w:t xml:space="preserve"> please cite source</w:t>
      </w:r>
      <w:r w:rsidR="00B946E3">
        <w:rPr>
          <w:rFonts w:ascii="Times New Roman" w:hAnsi="Times New Roman" w:cs="Times New Roman"/>
          <w:sz w:val="24"/>
        </w:rPr>
        <w:t xml:space="preserve">. </w:t>
      </w:r>
      <w:r w:rsidR="00E4528C">
        <w:rPr>
          <w:rFonts w:ascii="Times New Roman" w:hAnsi="Times New Roman" w:cs="Times New Roman"/>
          <w:sz w:val="24"/>
        </w:rPr>
        <w:t xml:space="preserve">Acknowledging </w:t>
      </w:r>
      <w:r w:rsidR="008D61AF">
        <w:rPr>
          <w:rFonts w:ascii="Times New Roman" w:hAnsi="Times New Roman" w:cs="Times New Roman"/>
          <w:sz w:val="24"/>
        </w:rPr>
        <w:t>th</w:t>
      </w:r>
      <w:r w:rsidR="00CF3F4D">
        <w:rPr>
          <w:rFonts w:ascii="Times New Roman" w:hAnsi="Times New Roman" w:cs="Times New Roman"/>
          <w:sz w:val="24"/>
        </w:rPr>
        <w:t xml:space="preserve">is </w:t>
      </w:r>
      <w:r w:rsidR="004B34D9">
        <w:rPr>
          <w:rFonts w:ascii="Times New Roman" w:hAnsi="Times New Roman" w:cs="Times New Roman"/>
          <w:sz w:val="24"/>
        </w:rPr>
        <w:t xml:space="preserve">evaluation model </w:t>
      </w:r>
      <w:r w:rsidR="001B622C">
        <w:rPr>
          <w:rFonts w:ascii="Times New Roman" w:hAnsi="Times New Roman" w:cs="Times New Roman"/>
          <w:sz w:val="24"/>
        </w:rPr>
        <w:t xml:space="preserve">ensures that the evaluators can </w:t>
      </w:r>
      <w:r w:rsidR="009B375E">
        <w:rPr>
          <w:rFonts w:ascii="Times New Roman" w:hAnsi="Times New Roman" w:cs="Times New Roman"/>
          <w:sz w:val="24"/>
        </w:rPr>
        <w:t xml:space="preserve">be </w:t>
      </w:r>
      <w:r w:rsidR="009B375E">
        <w:rPr>
          <w:rFonts w:ascii="Times New Roman" w:hAnsi="Times New Roman" w:cs="Times New Roman"/>
          <w:sz w:val="24"/>
        </w:rPr>
        <w:lastRenderedPageBreak/>
        <w:t>certain about the findings</w:t>
      </w:r>
      <w:r w:rsidR="00E64DB4">
        <w:rPr>
          <w:rFonts w:ascii="Times New Roman" w:hAnsi="Times New Roman" w:cs="Times New Roman"/>
          <w:sz w:val="24"/>
        </w:rPr>
        <w:t xml:space="preserve"> in that they </w:t>
      </w:r>
      <w:r w:rsidR="00915FF3">
        <w:rPr>
          <w:rFonts w:ascii="Times New Roman" w:hAnsi="Times New Roman" w:cs="Times New Roman"/>
          <w:sz w:val="24"/>
        </w:rPr>
        <w:t xml:space="preserve">depict the investigated </w:t>
      </w:r>
      <w:r w:rsidR="009C7EB1">
        <w:rPr>
          <w:rFonts w:ascii="Times New Roman" w:hAnsi="Times New Roman" w:cs="Times New Roman"/>
          <w:sz w:val="24"/>
        </w:rPr>
        <w:t xml:space="preserve">phenomenon. </w:t>
      </w:r>
      <w:r w:rsidR="00D449E0">
        <w:rPr>
          <w:rFonts w:ascii="Times New Roman" w:hAnsi="Times New Roman" w:cs="Times New Roman"/>
          <w:sz w:val="24"/>
        </w:rPr>
        <w:t xml:space="preserve">Scientific </w:t>
      </w:r>
      <w:r w:rsidR="00D25812">
        <w:rPr>
          <w:rFonts w:ascii="Times New Roman" w:hAnsi="Times New Roman" w:cs="Times New Roman"/>
          <w:sz w:val="24"/>
        </w:rPr>
        <w:t xml:space="preserve">inquiry </w:t>
      </w:r>
      <w:r w:rsidR="00921F25">
        <w:rPr>
          <w:rFonts w:ascii="Times New Roman" w:hAnsi="Times New Roman" w:cs="Times New Roman"/>
          <w:sz w:val="24"/>
        </w:rPr>
        <w:t xml:space="preserve">assumes a circle </w:t>
      </w:r>
      <w:r w:rsidR="00D53051">
        <w:rPr>
          <w:rFonts w:ascii="Times New Roman" w:hAnsi="Times New Roman" w:cs="Times New Roman"/>
          <w:sz w:val="24"/>
        </w:rPr>
        <w:t>stated below:</w:t>
      </w:r>
    </w:p>
    <w:p w14:paraId="004CEB70" w14:textId="77777777" w:rsidR="00D53051" w:rsidRPr="008F7A36" w:rsidRDefault="0077287D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 xml:space="preserve">Formulating a theory </w:t>
      </w:r>
      <w:r w:rsidR="000A3DDC" w:rsidRPr="008F7A36">
        <w:rPr>
          <w:rFonts w:ascii="Times New Roman" w:hAnsi="Times New Roman" w:cs="Times New Roman"/>
          <w:sz w:val="24"/>
        </w:rPr>
        <w:t xml:space="preserve">to illustrate the </w:t>
      </w:r>
      <w:r w:rsidR="004F3408" w:rsidRPr="008F7A36">
        <w:rPr>
          <w:rFonts w:ascii="Times New Roman" w:hAnsi="Times New Roman" w:cs="Times New Roman"/>
          <w:sz w:val="24"/>
        </w:rPr>
        <w:t xml:space="preserve">phenomena associated with the </w:t>
      </w:r>
      <w:r w:rsidR="003B0549" w:rsidRPr="008F7A36">
        <w:rPr>
          <w:rFonts w:ascii="Times New Roman" w:hAnsi="Times New Roman" w:cs="Times New Roman"/>
          <w:sz w:val="24"/>
        </w:rPr>
        <w:t xml:space="preserve">effectiveness of the </w:t>
      </w:r>
      <w:r w:rsidR="00AF4B6D" w:rsidRPr="008F7A36">
        <w:rPr>
          <w:rFonts w:ascii="Times New Roman" w:hAnsi="Times New Roman" w:cs="Times New Roman"/>
          <w:sz w:val="24"/>
        </w:rPr>
        <w:t>program, behavior of the offe</w:t>
      </w:r>
      <w:r w:rsidR="00212DE7" w:rsidRPr="008F7A36">
        <w:rPr>
          <w:rFonts w:ascii="Times New Roman" w:hAnsi="Times New Roman" w:cs="Times New Roman"/>
          <w:sz w:val="24"/>
        </w:rPr>
        <w:t xml:space="preserve">nder, </w:t>
      </w:r>
      <w:r w:rsidR="000D03D6" w:rsidRPr="008F7A36">
        <w:rPr>
          <w:rFonts w:ascii="Times New Roman" w:hAnsi="Times New Roman" w:cs="Times New Roman"/>
          <w:sz w:val="24"/>
        </w:rPr>
        <w:t xml:space="preserve">or </w:t>
      </w:r>
      <w:r w:rsidR="00444AE8">
        <w:rPr>
          <w:rFonts w:ascii="Times New Roman" w:hAnsi="Times New Roman" w:cs="Times New Roman"/>
          <w:sz w:val="24"/>
        </w:rPr>
        <w:t>an</w:t>
      </w:r>
      <w:r w:rsidR="000D03D6" w:rsidRPr="008F7A36">
        <w:rPr>
          <w:rFonts w:ascii="Times New Roman" w:hAnsi="Times New Roman" w:cs="Times New Roman"/>
          <w:sz w:val="24"/>
        </w:rPr>
        <w:t xml:space="preserve">other </w:t>
      </w:r>
      <w:r w:rsidR="00F00A85" w:rsidRPr="008F7A36">
        <w:rPr>
          <w:rFonts w:ascii="Times New Roman" w:hAnsi="Times New Roman" w:cs="Times New Roman"/>
          <w:sz w:val="24"/>
        </w:rPr>
        <w:t xml:space="preserve">phenomenon </w:t>
      </w:r>
      <w:r w:rsidR="001567D8" w:rsidRPr="008F7A36">
        <w:rPr>
          <w:rFonts w:ascii="Times New Roman" w:hAnsi="Times New Roman" w:cs="Times New Roman"/>
          <w:sz w:val="24"/>
        </w:rPr>
        <w:t xml:space="preserve">evident in the </w:t>
      </w:r>
      <w:r w:rsidR="00572A13" w:rsidRPr="008F7A36">
        <w:rPr>
          <w:rFonts w:ascii="Times New Roman" w:hAnsi="Times New Roman" w:cs="Times New Roman"/>
          <w:sz w:val="24"/>
        </w:rPr>
        <w:t>co</w:t>
      </w:r>
      <w:r w:rsidR="001A3DFF" w:rsidRPr="008F7A36">
        <w:rPr>
          <w:rFonts w:ascii="Times New Roman" w:hAnsi="Times New Roman" w:cs="Times New Roman"/>
          <w:sz w:val="24"/>
        </w:rPr>
        <w:t>rrectional facilities.</w:t>
      </w:r>
    </w:p>
    <w:p w14:paraId="21F0C92F" w14:textId="77777777" w:rsidR="001A3DFF" w:rsidRPr="008F7A36" w:rsidRDefault="00C16EBA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>Coming up</w:t>
      </w:r>
      <w:r w:rsidR="00404F1D" w:rsidRPr="008F7A36">
        <w:rPr>
          <w:rFonts w:ascii="Times New Roman" w:hAnsi="Times New Roman" w:cs="Times New Roman"/>
          <w:sz w:val="24"/>
        </w:rPr>
        <w:t xml:space="preserve"> </w:t>
      </w:r>
      <w:r w:rsidRPr="008F7A36">
        <w:rPr>
          <w:rFonts w:ascii="Times New Roman" w:hAnsi="Times New Roman" w:cs="Times New Roman"/>
          <w:sz w:val="24"/>
        </w:rPr>
        <w:t>with a hypothesis</w:t>
      </w:r>
      <w:r w:rsidR="00273CFE" w:rsidRPr="008F7A36">
        <w:rPr>
          <w:rFonts w:ascii="Times New Roman" w:hAnsi="Times New Roman" w:cs="Times New Roman"/>
          <w:sz w:val="24"/>
        </w:rPr>
        <w:t xml:space="preserve"> regarding the </w:t>
      </w:r>
      <w:r w:rsidR="000C101B" w:rsidRPr="008F7A36">
        <w:rPr>
          <w:rFonts w:ascii="Times New Roman" w:hAnsi="Times New Roman" w:cs="Times New Roman"/>
          <w:sz w:val="24"/>
        </w:rPr>
        <w:t>situation</w:t>
      </w:r>
      <w:r w:rsidR="00684F5A" w:rsidRPr="008F7A36">
        <w:rPr>
          <w:rFonts w:ascii="Times New Roman" w:hAnsi="Times New Roman" w:cs="Times New Roman"/>
          <w:sz w:val="24"/>
        </w:rPr>
        <w:t xml:space="preserve"> as per the process of </w:t>
      </w:r>
      <w:r w:rsidR="00F334FE" w:rsidRPr="008F7A36">
        <w:rPr>
          <w:rFonts w:ascii="Times New Roman" w:hAnsi="Times New Roman" w:cs="Times New Roman"/>
          <w:sz w:val="24"/>
        </w:rPr>
        <w:t>deduction</w:t>
      </w:r>
      <w:r w:rsidR="005770F7" w:rsidRPr="008F7A36">
        <w:rPr>
          <w:rFonts w:ascii="Times New Roman" w:hAnsi="Times New Roman" w:cs="Times New Roman"/>
          <w:sz w:val="24"/>
        </w:rPr>
        <w:t>. The hypot</w:t>
      </w:r>
      <w:r w:rsidR="00FB50C2" w:rsidRPr="008F7A36">
        <w:rPr>
          <w:rFonts w:ascii="Times New Roman" w:hAnsi="Times New Roman" w:cs="Times New Roman"/>
          <w:sz w:val="24"/>
        </w:rPr>
        <w:t>hesis should also</w:t>
      </w:r>
      <w:r w:rsidR="009D783E" w:rsidRPr="008F7A36">
        <w:rPr>
          <w:rFonts w:ascii="Times New Roman" w:hAnsi="Times New Roman" w:cs="Times New Roman"/>
          <w:sz w:val="24"/>
        </w:rPr>
        <w:t xml:space="preserve"> reflect </w:t>
      </w:r>
      <w:r w:rsidR="00147CBD" w:rsidRPr="008F7A36">
        <w:rPr>
          <w:rFonts w:ascii="Times New Roman" w:hAnsi="Times New Roman" w:cs="Times New Roman"/>
          <w:sz w:val="24"/>
        </w:rPr>
        <w:t xml:space="preserve">the outcomes </w:t>
      </w:r>
      <w:r w:rsidR="00694235" w:rsidRPr="008F7A36">
        <w:rPr>
          <w:rFonts w:ascii="Times New Roman" w:hAnsi="Times New Roman" w:cs="Times New Roman"/>
          <w:sz w:val="24"/>
        </w:rPr>
        <w:t xml:space="preserve">associated with the intervention and </w:t>
      </w:r>
      <w:r w:rsidR="00DB7FEE" w:rsidRPr="008F7A36">
        <w:rPr>
          <w:rFonts w:ascii="Times New Roman" w:hAnsi="Times New Roman" w:cs="Times New Roman"/>
          <w:sz w:val="24"/>
        </w:rPr>
        <w:t>the</w:t>
      </w:r>
      <w:r w:rsidR="00963AAC" w:rsidRPr="008F7A36">
        <w:rPr>
          <w:rFonts w:ascii="Times New Roman" w:hAnsi="Times New Roman" w:cs="Times New Roman"/>
          <w:sz w:val="24"/>
        </w:rPr>
        <w:t xml:space="preserve"> various </w:t>
      </w:r>
      <w:r w:rsidR="00157532" w:rsidRPr="008F7A36">
        <w:rPr>
          <w:rFonts w:ascii="Times New Roman" w:hAnsi="Times New Roman" w:cs="Times New Roman"/>
          <w:sz w:val="24"/>
        </w:rPr>
        <w:t xml:space="preserve">elements of the </w:t>
      </w:r>
      <w:r w:rsidR="009A4471" w:rsidRPr="008F7A36">
        <w:rPr>
          <w:rFonts w:ascii="Times New Roman" w:hAnsi="Times New Roman" w:cs="Times New Roman"/>
          <w:sz w:val="24"/>
        </w:rPr>
        <w:t xml:space="preserve">program </w:t>
      </w:r>
      <w:r w:rsidR="00A575FD" w:rsidRPr="008F7A36">
        <w:rPr>
          <w:rFonts w:ascii="Times New Roman" w:hAnsi="Times New Roman" w:cs="Times New Roman"/>
          <w:sz w:val="24"/>
        </w:rPr>
        <w:t xml:space="preserve">that led to the </w:t>
      </w:r>
      <w:r w:rsidR="006C5673" w:rsidRPr="008F7A36">
        <w:rPr>
          <w:rFonts w:ascii="Times New Roman" w:hAnsi="Times New Roman" w:cs="Times New Roman"/>
          <w:sz w:val="24"/>
        </w:rPr>
        <w:t>outcomes</w:t>
      </w:r>
      <w:r w:rsidR="00A16A7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16A7A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Katsiyannis</w:t>
      </w:r>
      <w:proofErr w:type="spellEnd"/>
      <w:r w:rsidR="00190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2018)</w:t>
      </w:r>
      <w:r w:rsidR="006C5673" w:rsidRPr="008F7A36">
        <w:rPr>
          <w:rFonts w:ascii="Times New Roman" w:hAnsi="Times New Roman" w:cs="Times New Roman"/>
          <w:sz w:val="24"/>
        </w:rPr>
        <w:t>.</w:t>
      </w:r>
    </w:p>
    <w:p w14:paraId="2D62CAF9" w14:textId="77777777" w:rsidR="006C5673" w:rsidRPr="008F7A36" w:rsidRDefault="005C5330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>Scheme a test of hypothesis</w:t>
      </w:r>
      <w:r w:rsidR="00A71009" w:rsidRPr="008F7A36">
        <w:rPr>
          <w:rFonts w:ascii="Times New Roman" w:hAnsi="Times New Roman" w:cs="Times New Roman"/>
          <w:sz w:val="24"/>
        </w:rPr>
        <w:t xml:space="preserve"> associated with the </w:t>
      </w:r>
      <w:r w:rsidR="00737F4C" w:rsidRPr="008F7A36">
        <w:rPr>
          <w:rFonts w:ascii="Times New Roman" w:hAnsi="Times New Roman" w:cs="Times New Roman"/>
          <w:sz w:val="24"/>
        </w:rPr>
        <w:t xml:space="preserve">correction facility and </w:t>
      </w:r>
      <w:r w:rsidR="00567CE6" w:rsidRPr="008F7A36">
        <w:rPr>
          <w:rFonts w:ascii="Times New Roman" w:hAnsi="Times New Roman" w:cs="Times New Roman"/>
          <w:sz w:val="24"/>
        </w:rPr>
        <w:t xml:space="preserve">the selected </w:t>
      </w:r>
      <w:r w:rsidR="00121F3D" w:rsidRPr="008F7A36">
        <w:rPr>
          <w:rFonts w:ascii="Times New Roman" w:hAnsi="Times New Roman" w:cs="Times New Roman"/>
          <w:sz w:val="24"/>
        </w:rPr>
        <w:t xml:space="preserve">intervention </w:t>
      </w:r>
      <w:r w:rsidR="001A66E7" w:rsidRPr="008F7A36">
        <w:rPr>
          <w:rFonts w:ascii="Times New Roman" w:hAnsi="Times New Roman" w:cs="Times New Roman"/>
          <w:sz w:val="24"/>
        </w:rPr>
        <w:t xml:space="preserve">that is tailored towards reducing the </w:t>
      </w:r>
      <w:r w:rsidR="008C5E67" w:rsidRPr="008F7A36">
        <w:rPr>
          <w:rFonts w:ascii="Times New Roman" w:hAnsi="Times New Roman" w:cs="Times New Roman"/>
          <w:sz w:val="24"/>
        </w:rPr>
        <w:t xml:space="preserve">recidivism </w:t>
      </w:r>
      <w:r w:rsidR="008A6014" w:rsidRPr="008F7A36">
        <w:rPr>
          <w:rFonts w:ascii="Times New Roman" w:hAnsi="Times New Roman" w:cs="Times New Roman"/>
          <w:sz w:val="24"/>
        </w:rPr>
        <w:t>rate.</w:t>
      </w:r>
    </w:p>
    <w:p w14:paraId="42116B7A" w14:textId="77777777" w:rsidR="008A6014" w:rsidRPr="008F7A36" w:rsidRDefault="005C5030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>Utilize the test</w:t>
      </w:r>
      <w:r w:rsidR="00851720" w:rsidRPr="008F7A36">
        <w:rPr>
          <w:rFonts w:ascii="Times New Roman" w:hAnsi="Times New Roman" w:cs="Times New Roman"/>
          <w:sz w:val="24"/>
        </w:rPr>
        <w:t xml:space="preserve"> for </w:t>
      </w:r>
      <w:r w:rsidR="00B50DE9" w:rsidRPr="008F7A36">
        <w:rPr>
          <w:rFonts w:ascii="Times New Roman" w:hAnsi="Times New Roman" w:cs="Times New Roman"/>
          <w:sz w:val="24"/>
        </w:rPr>
        <w:t xml:space="preserve">not only data collection but also </w:t>
      </w:r>
      <w:r w:rsidR="008C7034" w:rsidRPr="008F7A36">
        <w:rPr>
          <w:rFonts w:ascii="Times New Roman" w:hAnsi="Times New Roman" w:cs="Times New Roman"/>
          <w:sz w:val="24"/>
        </w:rPr>
        <w:t>data analysis.</w:t>
      </w:r>
    </w:p>
    <w:p w14:paraId="315509ED" w14:textId="77777777" w:rsidR="008C7034" w:rsidRPr="008F7A36" w:rsidRDefault="000C2007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 xml:space="preserve">Interpret </w:t>
      </w:r>
      <w:r w:rsidR="00023BB9" w:rsidRPr="008F7A36">
        <w:rPr>
          <w:rFonts w:ascii="Times New Roman" w:hAnsi="Times New Roman" w:cs="Times New Roman"/>
          <w:sz w:val="24"/>
        </w:rPr>
        <w:t>data.</w:t>
      </w:r>
    </w:p>
    <w:p w14:paraId="266AA470" w14:textId="77777777" w:rsidR="00023BB9" w:rsidRPr="008F7A36" w:rsidRDefault="00C16C6B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 xml:space="preserve">Verify, </w:t>
      </w:r>
      <w:r w:rsidR="00FE3E32" w:rsidRPr="008F7A36">
        <w:rPr>
          <w:rFonts w:ascii="Times New Roman" w:hAnsi="Times New Roman" w:cs="Times New Roman"/>
          <w:sz w:val="24"/>
        </w:rPr>
        <w:t xml:space="preserve">modify, </w:t>
      </w:r>
      <w:r w:rsidR="00ED0A44" w:rsidRPr="008F7A36">
        <w:rPr>
          <w:rFonts w:ascii="Times New Roman" w:hAnsi="Times New Roman" w:cs="Times New Roman"/>
          <w:sz w:val="24"/>
        </w:rPr>
        <w:t xml:space="preserve">or do away with the </w:t>
      </w:r>
      <w:r w:rsidR="00832454" w:rsidRPr="008F7A36">
        <w:rPr>
          <w:rFonts w:ascii="Times New Roman" w:hAnsi="Times New Roman" w:cs="Times New Roman"/>
          <w:sz w:val="24"/>
        </w:rPr>
        <w:t>intervention</w:t>
      </w:r>
      <w:r w:rsidR="008C4AEE" w:rsidRPr="008F7A36">
        <w:rPr>
          <w:rFonts w:ascii="Times New Roman" w:hAnsi="Times New Roman" w:cs="Times New Roman"/>
          <w:sz w:val="24"/>
        </w:rPr>
        <w:t xml:space="preserve"> associated with the </w:t>
      </w:r>
      <w:r w:rsidR="00701114" w:rsidRPr="008F7A36">
        <w:rPr>
          <w:rFonts w:ascii="Times New Roman" w:hAnsi="Times New Roman" w:cs="Times New Roman"/>
          <w:sz w:val="24"/>
        </w:rPr>
        <w:t>correction</w:t>
      </w:r>
      <w:r w:rsidR="00F52FAE" w:rsidRPr="008F7A36">
        <w:rPr>
          <w:rFonts w:ascii="Times New Roman" w:hAnsi="Times New Roman" w:cs="Times New Roman"/>
          <w:sz w:val="24"/>
        </w:rPr>
        <w:t>s facility</w:t>
      </w:r>
      <w:r w:rsidR="00832454" w:rsidRPr="008F7A36">
        <w:rPr>
          <w:rFonts w:ascii="Times New Roman" w:hAnsi="Times New Roman" w:cs="Times New Roman"/>
          <w:sz w:val="24"/>
        </w:rPr>
        <w:t xml:space="preserve"> by following the </w:t>
      </w:r>
      <w:r w:rsidR="005977C1" w:rsidRPr="008F7A36">
        <w:rPr>
          <w:rFonts w:ascii="Times New Roman" w:hAnsi="Times New Roman" w:cs="Times New Roman"/>
          <w:sz w:val="24"/>
        </w:rPr>
        <w:t>inductive process.</w:t>
      </w:r>
    </w:p>
    <w:p w14:paraId="64332045" w14:textId="77777777" w:rsidR="00F52FAE" w:rsidRPr="008F7A36" w:rsidRDefault="00247435" w:rsidP="008F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7A36">
        <w:rPr>
          <w:rFonts w:ascii="Times New Roman" w:hAnsi="Times New Roman" w:cs="Times New Roman"/>
          <w:sz w:val="24"/>
        </w:rPr>
        <w:t>M</w:t>
      </w:r>
      <w:r w:rsidR="00E718D7" w:rsidRPr="008F7A36">
        <w:rPr>
          <w:rFonts w:ascii="Times New Roman" w:hAnsi="Times New Roman" w:cs="Times New Roman"/>
          <w:sz w:val="24"/>
        </w:rPr>
        <w:t>odify</w:t>
      </w:r>
      <w:r w:rsidRPr="008F7A36">
        <w:rPr>
          <w:rFonts w:ascii="Times New Roman" w:hAnsi="Times New Roman" w:cs="Times New Roman"/>
          <w:sz w:val="24"/>
        </w:rPr>
        <w:t xml:space="preserve"> </w:t>
      </w:r>
      <w:r w:rsidR="00802E4F" w:rsidRPr="008F7A36">
        <w:rPr>
          <w:rFonts w:ascii="Times New Roman" w:hAnsi="Times New Roman" w:cs="Times New Roman"/>
          <w:sz w:val="24"/>
        </w:rPr>
        <w:t xml:space="preserve">the procedures of the </w:t>
      </w:r>
      <w:r w:rsidR="0042631A" w:rsidRPr="008F7A36">
        <w:rPr>
          <w:rFonts w:ascii="Times New Roman" w:hAnsi="Times New Roman" w:cs="Times New Roman"/>
          <w:sz w:val="24"/>
        </w:rPr>
        <w:t xml:space="preserve">policies </w:t>
      </w:r>
      <w:r w:rsidR="0030619D" w:rsidRPr="008F7A36">
        <w:rPr>
          <w:rFonts w:ascii="Times New Roman" w:hAnsi="Times New Roman" w:cs="Times New Roman"/>
          <w:sz w:val="24"/>
        </w:rPr>
        <w:t xml:space="preserve">based on the </w:t>
      </w:r>
      <w:r w:rsidR="00220F34" w:rsidRPr="008F7A36">
        <w:rPr>
          <w:rFonts w:ascii="Times New Roman" w:hAnsi="Times New Roman" w:cs="Times New Roman"/>
          <w:sz w:val="24"/>
        </w:rPr>
        <w:t xml:space="preserve">intervention </w:t>
      </w:r>
      <w:r w:rsidR="00136DBA" w:rsidRPr="008F7A36">
        <w:rPr>
          <w:rFonts w:ascii="Times New Roman" w:hAnsi="Times New Roman" w:cs="Times New Roman"/>
          <w:sz w:val="24"/>
        </w:rPr>
        <w:t xml:space="preserve">program and the </w:t>
      </w:r>
      <w:r w:rsidR="00EA41B6" w:rsidRPr="008F7A36">
        <w:rPr>
          <w:rFonts w:ascii="Times New Roman" w:hAnsi="Times New Roman" w:cs="Times New Roman"/>
          <w:sz w:val="24"/>
        </w:rPr>
        <w:t>corrections facility</w:t>
      </w:r>
      <w:r w:rsidR="00E32033" w:rsidRPr="008F7A36">
        <w:rPr>
          <w:rFonts w:ascii="Times New Roman" w:hAnsi="Times New Roman" w:cs="Times New Roman"/>
          <w:sz w:val="24"/>
        </w:rPr>
        <w:t xml:space="preserve"> that is then </w:t>
      </w:r>
      <w:r w:rsidR="00CA03C5" w:rsidRPr="008F7A36">
        <w:rPr>
          <w:rFonts w:ascii="Times New Roman" w:hAnsi="Times New Roman" w:cs="Times New Roman"/>
          <w:sz w:val="24"/>
        </w:rPr>
        <w:t xml:space="preserve">amalgamated </w:t>
      </w:r>
      <w:r w:rsidR="00DD2671" w:rsidRPr="008F7A36">
        <w:rPr>
          <w:rFonts w:ascii="Times New Roman" w:hAnsi="Times New Roman" w:cs="Times New Roman"/>
          <w:sz w:val="24"/>
        </w:rPr>
        <w:t xml:space="preserve">into the </w:t>
      </w:r>
      <w:r w:rsidR="002F435B" w:rsidRPr="008F7A36">
        <w:rPr>
          <w:rFonts w:ascii="Times New Roman" w:hAnsi="Times New Roman" w:cs="Times New Roman"/>
          <w:sz w:val="24"/>
        </w:rPr>
        <w:t>evidence-based practice</w:t>
      </w:r>
      <w:r w:rsidR="006D35FE" w:rsidRPr="008F7A36">
        <w:rPr>
          <w:rFonts w:ascii="Times New Roman" w:hAnsi="Times New Roman" w:cs="Times New Roman"/>
          <w:sz w:val="24"/>
        </w:rPr>
        <w:t xml:space="preserve"> and champion for its </w:t>
      </w:r>
      <w:r w:rsidR="00C44C22" w:rsidRPr="008F7A36">
        <w:rPr>
          <w:rFonts w:ascii="Times New Roman" w:hAnsi="Times New Roman" w:cs="Times New Roman"/>
          <w:sz w:val="24"/>
        </w:rPr>
        <w:t xml:space="preserve">adoption and implementation </w:t>
      </w:r>
      <w:r w:rsidR="00602AE5" w:rsidRPr="008F7A36">
        <w:rPr>
          <w:rFonts w:ascii="Times New Roman" w:hAnsi="Times New Roman" w:cs="Times New Roman"/>
          <w:sz w:val="24"/>
        </w:rPr>
        <w:t xml:space="preserve">throughout </w:t>
      </w:r>
      <w:r w:rsidR="00137621" w:rsidRPr="008F7A36">
        <w:rPr>
          <w:rFonts w:ascii="Times New Roman" w:hAnsi="Times New Roman" w:cs="Times New Roman"/>
          <w:sz w:val="24"/>
        </w:rPr>
        <w:t>the program.</w:t>
      </w:r>
    </w:p>
    <w:p w14:paraId="1869F121" w14:textId="0B7B5288" w:rsidR="00137621" w:rsidRPr="001371C9" w:rsidRDefault="00382DC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Treating this process </w:t>
      </w:r>
      <w:r w:rsidR="00A131A1">
        <w:rPr>
          <w:rFonts w:ascii="Times New Roman" w:hAnsi="Times New Roman" w:cs="Times New Roman"/>
          <w:sz w:val="24"/>
        </w:rPr>
        <w:t>as a cycle is critical</w:t>
      </w:r>
      <w:r w:rsidR="00BF5A15">
        <w:rPr>
          <w:rFonts w:ascii="Times New Roman" w:hAnsi="Times New Roman" w:cs="Times New Roman"/>
          <w:sz w:val="24"/>
        </w:rPr>
        <w:t xml:space="preserve">, particularly </w:t>
      </w:r>
      <w:r w:rsidR="006822A1">
        <w:rPr>
          <w:rFonts w:ascii="Times New Roman" w:hAnsi="Times New Roman" w:cs="Times New Roman"/>
          <w:sz w:val="24"/>
        </w:rPr>
        <w:t xml:space="preserve">within </w:t>
      </w:r>
      <w:r w:rsidR="00AF4CC3">
        <w:rPr>
          <w:rFonts w:ascii="Times New Roman" w:hAnsi="Times New Roman" w:cs="Times New Roman"/>
          <w:sz w:val="24"/>
        </w:rPr>
        <w:t xml:space="preserve">the </w:t>
      </w:r>
      <w:r w:rsidR="00AE0E86">
        <w:rPr>
          <w:rFonts w:ascii="Times New Roman" w:hAnsi="Times New Roman" w:cs="Times New Roman"/>
          <w:sz w:val="24"/>
        </w:rPr>
        <w:t xml:space="preserve">field of social science because </w:t>
      </w:r>
      <w:r w:rsidR="00EC6262">
        <w:rPr>
          <w:rFonts w:ascii="Times New Roman" w:hAnsi="Times New Roman" w:cs="Times New Roman"/>
          <w:sz w:val="24"/>
        </w:rPr>
        <w:t xml:space="preserve">the </w:t>
      </w:r>
      <w:r w:rsidR="005D2444">
        <w:rPr>
          <w:rFonts w:ascii="Times New Roman" w:hAnsi="Times New Roman" w:cs="Times New Roman"/>
          <w:sz w:val="24"/>
        </w:rPr>
        <w:t xml:space="preserve">behavior of a person is </w:t>
      </w:r>
      <w:r w:rsidR="006643C9">
        <w:rPr>
          <w:rFonts w:ascii="Times New Roman" w:hAnsi="Times New Roman" w:cs="Times New Roman"/>
          <w:sz w:val="24"/>
        </w:rPr>
        <w:t>intricate</w:t>
      </w:r>
      <w:r w:rsidR="00EC6E3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C6E36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Katsiyannis</w:t>
      </w:r>
      <w:proofErr w:type="spellEnd"/>
      <w:r w:rsidR="00EC6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2018)</w:t>
      </w:r>
      <w:r w:rsidR="006643C9">
        <w:rPr>
          <w:rFonts w:ascii="Times New Roman" w:hAnsi="Times New Roman" w:cs="Times New Roman"/>
          <w:sz w:val="24"/>
        </w:rPr>
        <w:t xml:space="preserve">. </w:t>
      </w:r>
      <w:r w:rsidR="00834443">
        <w:rPr>
          <w:rFonts w:ascii="Times New Roman" w:hAnsi="Times New Roman" w:cs="Times New Roman"/>
          <w:sz w:val="24"/>
        </w:rPr>
        <w:t xml:space="preserve">Myriad </w:t>
      </w:r>
      <w:r w:rsidR="00AF00D3">
        <w:rPr>
          <w:rFonts w:ascii="Times New Roman" w:hAnsi="Times New Roman" w:cs="Times New Roman"/>
          <w:sz w:val="24"/>
        </w:rPr>
        <w:t xml:space="preserve">reasons </w:t>
      </w:r>
      <w:r w:rsidR="00D91826">
        <w:rPr>
          <w:rFonts w:ascii="Times New Roman" w:hAnsi="Times New Roman" w:cs="Times New Roman"/>
          <w:sz w:val="24"/>
        </w:rPr>
        <w:t xml:space="preserve">suggest the </w:t>
      </w:r>
      <w:r w:rsidR="008F675E">
        <w:rPr>
          <w:rFonts w:ascii="Times New Roman" w:hAnsi="Times New Roman" w:cs="Times New Roman"/>
          <w:sz w:val="24"/>
        </w:rPr>
        <w:t xml:space="preserve">involvement of </w:t>
      </w:r>
      <w:r w:rsidR="001A1B02">
        <w:rPr>
          <w:rFonts w:ascii="Times New Roman" w:hAnsi="Times New Roman" w:cs="Times New Roman"/>
          <w:sz w:val="24"/>
        </w:rPr>
        <w:t xml:space="preserve">an individual </w:t>
      </w:r>
      <w:r w:rsidR="00EA0679">
        <w:rPr>
          <w:rFonts w:ascii="Times New Roman" w:hAnsi="Times New Roman" w:cs="Times New Roman"/>
          <w:sz w:val="24"/>
        </w:rPr>
        <w:t>in crim</w:t>
      </w:r>
      <w:r w:rsidR="00444AE8">
        <w:rPr>
          <w:rFonts w:ascii="Times New Roman" w:hAnsi="Times New Roman" w:cs="Times New Roman"/>
          <w:sz w:val="24"/>
        </w:rPr>
        <w:t>inal</w:t>
      </w:r>
      <w:r w:rsidR="00EA0679">
        <w:rPr>
          <w:rFonts w:ascii="Times New Roman" w:hAnsi="Times New Roman" w:cs="Times New Roman"/>
          <w:sz w:val="24"/>
        </w:rPr>
        <w:t xml:space="preserve"> </w:t>
      </w:r>
      <w:r w:rsidR="00864541">
        <w:rPr>
          <w:rFonts w:ascii="Times New Roman" w:hAnsi="Times New Roman" w:cs="Times New Roman"/>
          <w:sz w:val="24"/>
        </w:rPr>
        <w:t xml:space="preserve">practices </w:t>
      </w:r>
      <w:r w:rsidR="00413625">
        <w:rPr>
          <w:rFonts w:ascii="Times New Roman" w:hAnsi="Times New Roman" w:cs="Times New Roman"/>
          <w:sz w:val="24"/>
        </w:rPr>
        <w:t xml:space="preserve">and their </w:t>
      </w:r>
      <w:r w:rsidR="001873F2">
        <w:rPr>
          <w:rFonts w:ascii="Times New Roman" w:hAnsi="Times New Roman" w:cs="Times New Roman"/>
          <w:sz w:val="24"/>
        </w:rPr>
        <w:t xml:space="preserve">engagement in alcohol </w:t>
      </w:r>
      <w:r w:rsidR="007B2AFF">
        <w:rPr>
          <w:rFonts w:ascii="Times New Roman" w:hAnsi="Times New Roman" w:cs="Times New Roman"/>
          <w:sz w:val="24"/>
        </w:rPr>
        <w:t xml:space="preserve">and substance abuse. </w:t>
      </w:r>
      <w:r w:rsidR="006F0A3D">
        <w:rPr>
          <w:rFonts w:ascii="Times New Roman" w:hAnsi="Times New Roman" w:cs="Times New Roman"/>
          <w:sz w:val="24"/>
        </w:rPr>
        <w:t>For</w:t>
      </w:r>
      <w:r w:rsidR="00B700E7">
        <w:rPr>
          <w:rFonts w:ascii="Times New Roman" w:hAnsi="Times New Roman" w:cs="Times New Roman"/>
          <w:sz w:val="24"/>
        </w:rPr>
        <w:t xml:space="preserve"> this</w:t>
      </w:r>
      <w:r w:rsidR="00231542">
        <w:rPr>
          <w:rFonts w:ascii="Times New Roman" w:hAnsi="Times New Roman" w:cs="Times New Roman"/>
          <w:sz w:val="24"/>
        </w:rPr>
        <w:t xml:space="preserve"> reason, it is </w:t>
      </w:r>
      <w:r w:rsidR="00ED5BDE">
        <w:rPr>
          <w:rFonts w:ascii="Times New Roman" w:hAnsi="Times New Roman" w:cs="Times New Roman"/>
          <w:sz w:val="24"/>
        </w:rPr>
        <w:t xml:space="preserve">critical to </w:t>
      </w:r>
      <w:r w:rsidR="00216A97">
        <w:rPr>
          <w:rFonts w:ascii="Times New Roman" w:hAnsi="Times New Roman" w:cs="Times New Roman"/>
          <w:sz w:val="24"/>
        </w:rPr>
        <w:t xml:space="preserve">treat </w:t>
      </w:r>
      <w:r w:rsidR="00444AE8">
        <w:rPr>
          <w:rFonts w:ascii="Times New Roman" w:hAnsi="Times New Roman" w:cs="Times New Roman"/>
          <w:sz w:val="24"/>
        </w:rPr>
        <w:t xml:space="preserve">the </w:t>
      </w:r>
      <w:r w:rsidR="00216A97">
        <w:rPr>
          <w:rFonts w:ascii="Times New Roman" w:hAnsi="Times New Roman" w:cs="Times New Roman"/>
          <w:sz w:val="24"/>
        </w:rPr>
        <w:t>scientific investi</w:t>
      </w:r>
      <w:r w:rsidR="001E2471">
        <w:rPr>
          <w:rFonts w:ascii="Times New Roman" w:hAnsi="Times New Roman" w:cs="Times New Roman"/>
          <w:sz w:val="24"/>
        </w:rPr>
        <w:t xml:space="preserve">gation </w:t>
      </w:r>
      <w:r w:rsidR="003B2813">
        <w:rPr>
          <w:rFonts w:ascii="Times New Roman" w:hAnsi="Times New Roman" w:cs="Times New Roman"/>
          <w:sz w:val="24"/>
        </w:rPr>
        <w:t>as a</w:t>
      </w:r>
      <w:r w:rsidR="00752FFD">
        <w:rPr>
          <w:rFonts w:ascii="Times New Roman" w:hAnsi="Times New Roman" w:cs="Times New Roman"/>
          <w:sz w:val="24"/>
        </w:rPr>
        <w:t xml:space="preserve">n unending </w:t>
      </w:r>
      <w:r w:rsidR="00696335">
        <w:rPr>
          <w:rFonts w:ascii="Times New Roman" w:hAnsi="Times New Roman" w:cs="Times New Roman"/>
          <w:sz w:val="24"/>
        </w:rPr>
        <w:t>circular process.</w:t>
      </w:r>
      <w:r w:rsidR="001371C9">
        <w:rPr>
          <w:rFonts w:ascii="Times New Roman" w:hAnsi="Times New Roman" w:cs="Times New Roman"/>
          <w:color w:val="FF0000"/>
          <w:sz w:val="24"/>
        </w:rPr>
        <w:t xml:space="preserve"> Good review.</w:t>
      </w:r>
    </w:p>
    <w:p w14:paraId="33542E58" w14:textId="77777777" w:rsidR="006A7C2E" w:rsidRPr="004F7331" w:rsidRDefault="008E054B" w:rsidP="004F7331">
      <w:pPr>
        <w:jc w:val="center"/>
        <w:rPr>
          <w:rFonts w:ascii="Times New Roman" w:hAnsi="Times New Roman" w:cs="Times New Roman"/>
          <w:b/>
          <w:sz w:val="24"/>
        </w:rPr>
      </w:pPr>
      <w:r w:rsidRPr="004F7331">
        <w:rPr>
          <w:rFonts w:ascii="Times New Roman" w:hAnsi="Times New Roman" w:cs="Times New Roman"/>
          <w:b/>
          <w:sz w:val="24"/>
        </w:rPr>
        <w:t xml:space="preserve">Needs </w:t>
      </w:r>
      <w:r w:rsidR="006754AE" w:rsidRPr="004F7331">
        <w:rPr>
          <w:rFonts w:ascii="Times New Roman" w:hAnsi="Times New Roman" w:cs="Times New Roman"/>
          <w:b/>
          <w:sz w:val="24"/>
        </w:rPr>
        <w:t>Assessment</w:t>
      </w:r>
    </w:p>
    <w:p w14:paraId="3F82B804" w14:textId="77777777" w:rsidR="006754AE" w:rsidRDefault="00B77844" w:rsidP="004F733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</w:t>
      </w:r>
      <w:r w:rsidR="00351454">
        <w:rPr>
          <w:rFonts w:ascii="Times New Roman" w:hAnsi="Times New Roman" w:cs="Times New Roman"/>
          <w:sz w:val="24"/>
        </w:rPr>
        <w:t xml:space="preserve">risk and needs </w:t>
      </w:r>
      <w:r w:rsidR="00433D30">
        <w:rPr>
          <w:rFonts w:ascii="Times New Roman" w:hAnsi="Times New Roman" w:cs="Times New Roman"/>
          <w:sz w:val="24"/>
        </w:rPr>
        <w:t>assessment to</w:t>
      </w:r>
      <w:r w:rsidR="00E671CE">
        <w:rPr>
          <w:rFonts w:ascii="Times New Roman" w:hAnsi="Times New Roman" w:cs="Times New Roman"/>
          <w:sz w:val="24"/>
        </w:rPr>
        <w:t xml:space="preserve">ol </w:t>
      </w:r>
      <w:r w:rsidR="00444AE8">
        <w:rPr>
          <w:rFonts w:ascii="Times New Roman" w:hAnsi="Times New Roman" w:cs="Times New Roman"/>
          <w:sz w:val="24"/>
        </w:rPr>
        <w:t xml:space="preserve">to </w:t>
      </w:r>
      <w:r w:rsidR="00E671CE">
        <w:rPr>
          <w:rFonts w:ascii="Times New Roman" w:hAnsi="Times New Roman" w:cs="Times New Roman"/>
          <w:sz w:val="24"/>
        </w:rPr>
        <w:t xml:space="preserve">examine the criminal </w:t>
      </w:r>
      <w:r w:rsidR="002E5D6A">
        <w:rPr>
          <w:rFonts w:ascii="Times New Roman" w:hAnsi="Times New Roman" w:cs="Times New Roman"/>
          <w:sz w:val="24"/>
        </w:rPr>
        <w:t xml:space="preserve">risk </w:t>
      </w:r>
      <w:r w:rsidR="00265FFA">
        <w:rPr>
          <w:rFonts w:ascii="Times New Roman" w:hAnsi="Times New Roman" w:cs="Times New Roman"/>
          <w:sz w:val="24"/>
        </w:rPr>
        <w:t xml:space="preserve">factors of the </w:t>
      </w:r>
      <w:r w:rsidR="00E528E6">
        <w:rPr>
          <w:rFonts w:ascii="Times New Roman" w:hAnsi="Times New Roman" w:cs="Times New Roman"/>
          <w:sz w:val="24"/>
        </w:rPr>
        <w:t>offender</w:t>
      </w:r>
      <w:r w:rsidR="007B6566">
        <w:rPr>
          <w:rFonts w:ascii="Times New Roman" w:hAnsi="Times New Roman" w:cs="Times New Roman"/>
          <w:sz w:val="24"/>
        </w:rPr>
        <w:t xml:space="preserve"> and </w:t>
      </w:r>
      <w:r w:rsidR="00F14B88">
        <w:rPr>
          <w:rFonts w:ascii="Times New Roman" w:hAnsi="Times New Roman" w:cs="Times New Roman"/>
          <w:sz w:val="24"/>
        </w:rPr>
        <w:t xml:space="preserve">the needs </w:t>
      </w:r>
      <w:r w:rsidR="00610F90">
        <w:rPr>
          <w:rFonts w:ascii="Times New Roman" w:hAnsi="Times New Roman" w:cs="Times New Roman"/>
          <w:sz w:val="24"/>
        </w:rPr>
        <w:t xml:space="preserve">that when addressed will </w:t>
      </w:r>
      <w:r w:rsidR="0064766D">
        <w:rPr>
          <w:rFonts w:ascii="Times New Roman" w:hAnsi="Times New Roman" w:cs="Times New Roman"/>
          <w:sz w:val="24"/>
        </w:rPr>
        <w:t xml:space="preserve">minimize the </w:t>
      </w:r>
      <w:r w:rsidR="00241428">
        <w:rPr>
          <w:rFonts w:ascii="Times New Roman" w:hAnsi="Times New Roman" w:cs="Times New Roman"/>
          <w:sz w:val="24"/>
        </w:rPr>
        <w:t xml:space="preserve">possibility of the </w:t>
      </w:r>
      <w:r w:rsidR="003D3AFB">
        <w:rPr>
          <w:rFonts w:ascii="Times New Roman" w:hAnsi="Times New Roman" w:cs="Times New Roman"/>
          <w:sz w:val="24"/>
        </w:rPr>
        <w:t xml:space="preserve">imminent </w:t>
      </w:r>
      <w:r w:rsidR="00295A1B">
        <w:rPr>
          <w:rFonts w:ascii="Times New Roman" w:hAnsi="Times New Roman" w:cs="Times New Roman"/>
          <w:sz w:val="24"/>
        </w:rPr>
        <w:t xml:space="preserve">criminal practice. </w:t>
      </w:r>
      <w:r w:rsidR="00C86B36">
        <w:rPr>
          <w:rFonts w:ascii="Times New Roman" w:hAnsi="Times New Roman" w:cs="Times New Roman"/>
          <w:sz w:val="24"/>
        </w:rPr>
        <w:t xml:space="preserve">The </w:t>
      </w:r>
      <w:r w:rsidR="0082520E">
        <w:rPr>
          <w:rFonts w:ascii="Times New Roman" w:hAnsi="Times New Roman" w:cs="Times New Roman"/>
          <w:sz w:val="24"/>
        </w:rPr>
        <w:t xml:space="preserve">assessment contains </w:t>
      </w:r>
      <w:r w:rsidR="00A76E9C">
        <w:rPr>
          <w:rFonts w:ascii="Times New Roman" w:hAnsi="Times New Roman" w:cs="Times New Roman"/>
          <w:sz w:val="24"/>
        </w:rPr>
        <w:t xml:space="preserve">some questions that allow the </w:t>
      </w:r>
      <w:r w:rsidR="00823BFD">
        <w:rPr>
          <w:rFonts w:ascii="Times New Roman" w:hAnsi="Times New Roman" w:cs="Times New Roman"/>
          <w:sz w:val="24"/>
        </w:rPr>
        <w:t xml:space="preserve">interviewer </w:t>
      </w:r>
      <w:r w:rsidR="00E24E8D">
        <w:rPr>
          <w:rFonts w:ascii="Times New Roman" w:hAnsi="Times New Roman" w:cs="Times New Roman"/>
          <w:sz w:val="24"/>
        </w:rPr>
        <w:t xml:space="preserve">to collect </w:t>
      </w:r>
      <w:r w:rsidR="00DA6A36">
        <w:rPr>
          <w:rFonts w:ascii="Times New Roman" w:hAnsi="Times New Roman" w:cs="Times New Roman"/>
          <w:sz w:val="24"/>
        </w:rPr>
        <w:t xml:space="preserve">data regarding the </w:t>
      </w:r>
      <w:r w:rsidR="00B449A6">
        <w:rPr>
          <w:rFonts w:ascii="Times New Roman" w:hAnsi="Times New Roman" w:cs="Times New Roman"/>
          <w:sz w:val="24"/>
        </w:rPr>
        <w:t>a</w:t>
      </w:r>
      <w:r w:rsidR="00C410F4">
        <w:rPr>
          <w:rFonts w:ascii="Times New Roman" w:hAnsi="Times New Roman" w:cs="Times New Roman"/>
          <w:sz w:val="24"/>
        </w:rPr>
        <w:t xml:space="preserve">ttitudes and the behaviors of the </w:t>
      </w:r>
      <w:r w:rsidR="00894CF7">
        <w:rPr>
          <w:rFonts w:ascii="Times New Roman" w:hAnsi="Times New Roman" w:cs="Times New Roman"/>
          <w:sz w:val="24"/>
        </w:rPr>
        <w:t>offender</w:t>
      </w:r>
      <w:r w:rsidR="00B22D3A">
        <w:rPr>
          <w:rFonts w:ascii="Times New Roman" w:hAnsi="Times New Roman" w:cs="Times New Roman"/>
          <w:sz w:val="24"/>
        </w:rPr>
        <w:t xml:space="preserve"> as they r</w:t>
      </w:r>
      <w:r w:rsidR="00C26051">
        <w:rPr>
          <w:rFonts w:ascii="Times New Roman" w:hAnsi="Times New Roman" w:cs="Times New Roman"/>
          <w:sz w:val="24"/>
        </w:rPr>
        <w:t xml:space="preserve">elate to his or her </w:t>
      </w:r>
      <w:r w:rsidR="006C52E2">
        <w:rPr>
          <w:rFonts w:ascii="Times New Roman" w:hAnsi="Times New Roman" w:cs="Times New Roman"/>
          <w:sz w:val="24"/>
        </w:rPr>
        <w:t xml:space="preserve">engagement </w:t>
      </w:r>
      <w:r w:rsidR="00BC0E9E">
        <w:rPr>
          <w:rFonts w:ascii="Times New Roman" w:hAnsi="Times New Roman" w:cs="Times New Roman"/>
          <w:sz w:val="24"/>
        </w:rPr>
        <w:t xml:space="preserve">in </w:t>
      </w:r>
      <w:r w:rsidR="005A24CE">
        <w:rPr>
          <w:rFonts w:ascii="Times New Roman" w:hAnsi="Times New Roman" w:cs="Times New Roman"/>
          <w:sz w:val="24"/>
        </w:rPr>
        <w:t>substance abuse.</w:t>
      </w:r>
      <w:r w:rsidR="00163153">
        <w:rPr>
          <w:rFonts w:ascii="Times New Roman" w:hAnsi="Times New Roman" w:cs="Times New Roman"/>
          <w:sz w:val="24"/>
        </w:rPr>
        <w:t xml:space="preserve"> </w:t>
      </w:r>
      <w:r w:rsidR="00E61A73">
        <w:rPr>
          <w:rFonts w:ascii="Times New Roman" w:hAnsi="Times New Roman" w:cs="Times New Roman"/>
          <w:sz w:val="24"/>
        </w:rPr>
        <w:t>The</w:t>
      </w:r>
      <w:r w:rsidR="00163153">
        <w:rPr>
          <w:rFonts w:ascii="Times New Roman" w:hAnsi="Times New Roman" w:cs="Times New Roman"/>
          <w:sz w:val="24"/>
        </w:rPr>
        <w:t xml:space="preserve"> tool</w:t>
      </w:r>
      <w:r w:rsidR="00DC720F">
        <w:rPr>
          <w:rFonts w:ascii="Times New Roman" w:hAnsi="Times New Roman" w:cs="Times New Roman"/>
          <w:sz w:val="24"/>
        </w:rPr>
        <w:t xml:space="preserve"> </w:t>
      </w:r>
      <w:r w:rsidR="0042325F">
        <w:rPr>
          <w:rFonts w:ascii="Times New Roman" w:hAnsi="Times New Roman" w:cs="Times New Roman"/>
          <w:sz w:val="24"/>
        </w:rPr>
        <w:t>normally encompas</w:t>
      </w:r>
      <w:r w:rsidR="00444AE8">
        <w:rPr>
          <w:rFonts w:ascii="Times New Roman" w:hAnsi="Times New Roman" w:cs="Times New Roman"/>
          <w:sz w:val="24"/>
        </w:rPr>
        <w:t>se</w:t>
      </w:r>
      <w:r w:rsidR="0042325F">
        <w:rPr>
          <w:rFonts w:ascii="Times New Roman" w:hAnsi="Times New Roman" w:cs="Times New Roman"/>
          <w:sz w:val="24"/>
        </w:rPr>
        <w:t xml:space="preserve">s </w:t>
      </w:r>
      <w:r w:rsidR="00DC720F">
        <w:rPr>
          <w:rFonts w:ascii="Times New Roman" w:hAnsi="Times New Roman" w:cs="Times New Roman"/>
          <w:sz w:val="24"/>
        </w:rPr>
        <w:t xml:space="preserve">both dynamic </w:t>
      </w:r>
      <w:r w:rsidR="009918C4">
        <w:rPr>
          <w:rFonts w:ascii="Times New Roman" w:hAnsi="Times New Roman" w:cs="Times New Roman"/>
          <w:sz w:val="24"/>
        </w:rPr>
        <w:t xml:space="preserve">and static </w:t>
      </w:r>
      <w:r w:rsidR="00E17009">
        <w:rPr>
          <w:rFonts w:ascii="Times New Roman" w:hAnsi="Times New Roman" w:cs="Times New Roman"/>
          <w:sz w:val="24"/>
        </w:rPr>
        <w:t>risk factors</w:t>
      </w:r>
      <w:r w:rsidR="00FF022E">
        <w:rPr>
          <w:rFonts w:ascii="Times New Roman" w:hAnsi="Times New Roman" w:cs="Times New Roman"/>
          <w:sz w:val="24"/>
        </w:rPr>
        <w:t xml:space="preserve"> where </w:t>
      </w:r>
      <w:r w:rsidR="00E375BD">
        <w:rPr>
          <w:rFonts w:ascii="Times New Roman" w:hAnsi="Times New Roman" w:cs="Times New Roman"/>
          <w:sz w:val="24"/>
        </w:rPr>
        <w:t xml:space="preserve">static factors </w:t>
      </w:r>
      <w:r w:rsidR="008120D3">
        <w:rPr>
          <w:rFonts w:ascii="Times New Roman" w:hAnsi="Times New Roman" w:cs="Times New Roman"/>
          <w:sz w:val="24"/>
        </w:rPr>
        <w:t>remain unchanged over time.</w:t>
      </w:r>
      <w:r w:rsidR="00C90997">
        <w:rPr>
          <w:rFonts w:ascii="Times New Roman" w:hAnsi="Times New Roman" w:cs="Times New Roman"/>
          <w:sz w:val="24"/>
        </w:rPr>
        <w:t xml:space="preserve"> </w:t>
      </w:r>
      <w:r w:rsidR="003C121D">
        <w:rPr>
          <w:rFonts w:ascii="Times New Roman" w:hAnsi="Times New Roman" w:cs="Times New Roman"/>
          <w:sz w:val="24"/>
        </w:rPr>
        <w:t xml:space="preserve">Some </w:t>
      </w:r>
      <w:r w:rsidR="00DF004A">
        <w:rPr>
          <w:rFonts w:ascii="Times New Roman" w:hAnsi="Times New Roman" w:cs="Times New Roman"/>
          <w:sz w:val="24"/>
        </w:rPr>
        <w:t xml:space="preserve">factors </w:t>
      </w:r>
      <w:r w:rsidR="00882526">
        <w:rPr>
          <w:rFonts w:ascii="Times New Roman" w:hAnsi="Times New Roman" w:cs="Times New Roman"/>
          <w:sz w:val="24"/>
        </w:rPr>
        <w:t xml:space="preserve">associated with the </w:t>
      </w:r>
      <w:r w:rsidR="00F87F0C">
        <w:rPr>
          <w:rFonts w:ascii="Times New Roman" w:hAnsi="Times New Roman" w:cs="Times New Roman"/>
          <w:sz w:val="24"/>
        </w:rPr>
        <w:t xml:space="preserve">static risk factors are </w:t>
      </w:r>
      <w:r w:rsidR="008430F1">
        <w:rPr>
          <w:rFonts w:ascii="Times New Roman" w:hAnsi="Times New Roman" w:cs="Times New Roman"/>
          <w:sz w:val="24"/>
        </w:rPr>
        <w:t xml:space="preserve">gender, </w:t>
      </w:r>
      <w:r w:rsidR="00811399">
        <w:rPr>
          <w:rFonts w:ascii="Times New Roman" w:hAnsi="Times New Roman" w:cs="Times New Roman"/>
          <w:sz w:val="24"/>
        </w:rPr>
        <w:t xml:space="preserve">age </w:t>
      </w:r>
      <w:r w:rsidR="00A80EB6">
        <w:rPr>
          <w:rFonts w:ascii="Times New Roman" w:hAnsi="Times New Roman" w:cs="Times New Roman"/>
          <w:sz w:val="24"/>
        </w:rPr>
        <w:t xml:space="preserve">when the </w:t>
      </w:r>
      <w:r w:rsidR="003D529F">
        <w:rPr>
          <w:rFonts w:ascii="Times New Roman" w:hAnsi="Times New Roman" w:cs="Times New Roman"/>
          <w:sz w:val="24"/>
        </w:rPr>
        <w:t xml:space="preserve">offender </w:t>
      </w:r>
      <w:r w:rsidR="00166345">
        <w:rPr>
          <w:rFonts w:ascii="Times New Roman" w:hAnsi="Times New Roman" w:cs="Times New Roman"/>
          <w:sz w:val="24"/>
        </w:rPr>
        <w:t xml:space="preserve">was first arrested, </w:t>
      </w:r>
      <w:r w:rsidR="002952BB">
        <w:rPr>
          <w:rFonts w:ascii="Times New Roman" w:hAnsi="Times New Roman" w:cs="Times New Roman"/>
          <w:sz w:val="24"/>
        </w:rPr>
        <w:t xml:space="preserve">past issues associated with </w:t>
      </w:r>
      <w:r w:rsidR="006E5F7E">
        <w:rPr>
          <w:rFonts w:ascii="Times New Roman" w:hAnsi="Times New Roman" w:cs="Times New Roman"/>
          <w:sz w:val="24"/>
        </w:rPr>
        <w:t xml:space="preserve">substance abuse and alcoholism, </w:t>
      </w:r>
      <w:r w:rsidR="00360B21">
        <w:rPr>
          <w:rFonts w:ascii="Times New Roman" w:hAnsi="Times New Roman" w:cs="Times New Roman"/>
          <w:sz w:val="24"/>
        </w:rPr>
        <w:t xml:space="preserve">former history of </w:t>
      </w:r>
      <w:r w:rsidR="00C4757D">
        <w:rPr>
          <w:rFonts w:ascii="Times New Roman" w:hAnsi="Times New Roman" w:cs="Times New Roman"/>
          <w:sz w:val="24"/>
        </w:rPr>
        <w:t xml:space="preserve">violating </w:t>
      </w:r>
      <w:r w:rsidR="004A3C0C">
        <w:rPr>
          <w:rFonts w:ascii="Times New Roman" w:hAnsi="Times New Roman" w:cs="Times New Roman"/>
          <w:sz w:val="24"/>
        </w:rPr>
        <w:t xml:space="preserve">supervision </w:t>
      </w:r>
      <w:r w:rsidR="00CF46A4">
        <w:rPr>
          <w:rFonts w:ascii="Times New Roman" w:hAnsi="Times New Roman" w:cs="Times New Roman"/>
          <w:sz w:val="24"/>
        </w:rPr>
        <w:t>terms</w:t>
      </w:r>
      <w:r w:rsidR="004B3FEF">
        <w:rPr>
          <w:rFonts w:ascii="Times New Roman" w:hAnsi="Times New Roman" w:cs="Times New Roman"/>
          <w:sz w:val="24"/>
        </w:rPr>
        <w:t xml:space="preserve"> l</w:t>
      </w:r>
      <w:r w:rsidR="00C32480">
        <w:rPr>
          <w:rFonts w:ascii="Times New Roman" w:hAnsi="Times New Roman" w:cs="Times New Roman"/>
          <w:sz w:val="24"/>
        </w:rPr>
        <w:t>ike probation</w:t>
      </w:r>
      <w:r w:rsidR="005D4C67">
        <w:rPr>
          <w:rFonts w:ascii="Times New Roman" w:hAnsi="Times New Roman" w:cs="Times New Roman"/>
          <w:sz w:val="24"/>
        </w:rPr>
        <w:t xml:space="preserve"> or </w:t>
      </w:r>
      <w:r w:rsidR="00603CDA">
        <w:rPr>
          <w:rFonts w:ascii="Times New Roman" w:hAnsi="Times New Roman" w:cs="Times New Roman"/>
          <w:sz w:val="24"/>
        </w:rPr>
        <w:t xml:space="preserve">parole, </w:t>
      </w:r>
      <w:r w:rsidR="00896F3B">
        <w:rPr>
          <w:rFonts w:ascii="Times New Roman" w:hAnsi="Times New Roman" w:cs="Times New Roman"/>
          <w:sz w:val="24"/>
        </w:rPr>
        <w:t>and prior</w:t>
      </w:r>
      <w:r w:rsidR="001C0B41">
        <w:rPr>
          <w:rFonts w:ascii="Times New Roman" w:hAnsi="Times New Roman" w:cs="Times New Roman"/>
          <w:sz w:val="24"/>
        </w:rPr>
        <w:t xml:space="preserve"> mental health disorders</w:t>
      </w:r>
      <w:r w:rsidR="004F7331">
        <w:rPr>
          <w:rFonts w:ascii="Times New Roman" w:hAnsi="Times New Roman" w:cs="Times New Roman"/>
          <w:sz w:val="24"/>
        </w:rPr>
        <w:t xml:space="preserve"> (</w:t>
      </w:r>
      <w:r w:rsidR="004F7331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</w:t>
      </w:r>
      <w:r w:rsidR="00067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2020)</w:t>
      </w:r>
      <w:r w:rsidR="001C0B41">
        <w:rPr>
          <w:rFonts w:ascii="Times New Roman" w:hAnsi="Times New Roman" w:cs="Times New Roman"/>
          <w:sz w:val="24"/>
        </w:rPr>
        <w:t>.</w:t>
      </w:r>
      <w:r w:rsidR="00294D2F">
        <w:rPr>
          <w:rFonts w:ascii="Times New Roman" w:hAnsi="Times New Roman" w:cs="Times New Roman"/>
          <w:sz w:val="24"/>
        </w:rPr>
        <w:t xml:space="preserve"> </w:t>
      </w:r>
      <w:r w:rsidR="001A03EE">
        <w:rPr>
          <w:rFonts w:ascii="Times New Roman" w:hAnsi="Times New Roman" w:cs="Times New Roman"/>
          <w:sz w:val="24"/>
        </w:rPr>
        <w:t xml:space="preserve">On the other hand, </w:t>
      </w:r>
      <w:r w:rsidR="00E42576">
        <w:rPr>
          <w:rFonts w:ascii="Times New Roman" w:hAnsi="Times New Roman" w:cs="Times New Roman"/>
          <w:sz w:val="24"/>
        </w:rPr>
        <w:t xml:space="preserve">dynamic risk factors </w:t>
      </w:r>
      <w:r w:rsidR="00942787">
        <w:rPr>
          <w:rFonts w:ascii="Times New Roman" w:hAnsi="Times New Roman" w:cs="Times New Roman"/>
          <w:sz w:val="24"/>
        </w:rPr>
        <w:t xml:space="preserve">sometimes </w:t>
      </w:r>
      <w:r w:rsidR="00027FDA">
        <w:rPr>
          <w:rFonts w:ascii="Times New Roman" w:hAnsi="Times New Roman" w:cs="Times New Roman"/>
          <w:sz w:val="24"/>
        </w:rPr>
        <w:t xml:space="preserve">referred to as </w:t>
      </w:r>
      <w:r w:rsidR="004159E1">
        <w:rPr>
          <w:rFonts w:ascii="Times New Roman" w:hAnsi="Times New Roman" w:cs="Times New Roman"/>
          <w:sz w:val="24"/>
        </w:rPr>
        <w:t>criminoge</w:t>
      </w:r>
      <w:r w:rsidR="00C92176">
        <w:rPr>
          <w:rFonts w:ascii="Times New Roman" w:hAnsi="Times New Roman" w:cs="Times New Roman"/>
          <w:sz w:val="24"/>
        </w:rPr>
        <w:t xml:space="preserve">nic needs </w:t>
      </w:r>
      <w:r w:rsidR="00B07B0A">
        <w:rPr>
          <w:rFonts w:ascii="Times New Roman" w:hAnsi="Times New Roman" w:cs="Times New Roman"/>
          <w:sz w:val="24"/>
        </w:rPr>
        <w:t xml:space="preserve">can be </w:t>
      </w:r>
      <w:r w:rsidR="00F8502C">
        <w:rPr>
          <w:rFonts w:ascii="Times New Roman" w:hAnsi="Times New Roman" w:cs="Times New Roman"/>
          <w:sz w:val="24"/>
        </w:rPr>
        <w:t xml:space="preserve">addressed by engaging </w:t>
      </w:r>
      <w:r w:rsidR="002324AA">
        <w:rPr>
          <w:rFonts w:ascii="Times New Roman" w:hAnsi="Times New Roman" w:cs="Times New Roman"/>
          <w:sz w:val="24"/>
        </w:rPr>
        <w:t>some in</w:t>
      </w:r>
      <w:r w:rsidR="00562143">
        <w:rPr>
          <w:rFonts w:ascii="Times New Roman" w:hAnsi="Times New Roman" w:cs="Times New Roman"/>
          <w:sz w:val="24"/>
        </w:rPr>
        <w:t>terventions</w:t>
      </w:r>
      <w:r w:rsidR="001F0B59">
        <w:rPr>
          <w:rFonts w:ascii="Times New Roman" w:hAnsi="Times New Roman" w:cs="Times New Roman"/>
          <w:sz w:val="24"/>
        </w:rPr>
        <w:t xml:space="preserve">. </w:t>
      </w:r>
      <w:r w:rsidR="00CD028D">
        <w:rPr>
          <w:rFonts w:ascii="Times New Roman" w:hAnsi="Times New Roman" w:cs="Times New Roman"/>
          <w:sz w:val="24"/>
        </w:rPr>
        <w:t xml:space="preserve">Some </w:t>
      </w:r>
      <w:r w:rsidR="00A9549E">
        <w:rPr>
          <w:rFonts w:ascii="Times New Roman" w:hAnsi="Times New Roman" w:cs="Times New Roman"/>
          <w:sz w:val="24"/>
        </w:rPr>
        <w:t xml:space="preserve">examples </w:t>
      </w:r>
      <w:r w:rsidR="00115298">
        <w:rPr>
          <w:rFonts w:ascii="Times New Roman" w:hAnsi="Times New Roman" w:cs="Times New Roman"/>
          <w:sz w:val="24"/>
        </w:rPr>
        <w:t xml:space="preserve">associated </w:t>
      </w:r>
      <w:r w:rsidR="00E116BB">
        <w:rPr>
          <w:rFonts w:ascii="Times New Roman" w:hAnsi="Times New Roman" w:cs="Times New Roman"/>
          <w:sz w:val="24"/>
        </w:rPr>
        <w:t xml:space="preserve">with dynamic factors </w:t>
      </w:r>
      <w:r w:rsidR="005358C4">
        <w:rPr>
          <w:rFonts w:ascii="Times New Roman" w:hAnsi="Times New Roman" w:cs="Times New Roman"/>
          <w:sz w:val="24"/>
        </w:rPr>
        <w:t xml:space="preserve">are </w:t>
      </w:r>
      <w:r w:rsidR="005671FC">
        <w:rPr>
          <w:rFonts w:ascii="Times New Roman" w:hAnsi="Times New Roman" w:cs="Times New Roman"/>
          <w:sz w:val="24"/>
        </w:rPr>
        <w:t xml:space="preserve">level of education, </w:t>
      </w:r>
      <w:r w:rsidR="00AD0F7E">
        <w:rPr>
          <w:rFonts w:ascii="Times New Roman" w:hAnsi="Times New Roman" w:cs="Times New Roman"/>
          <w:sz w:val="24"/>
        </w:rPr>
        <w:t xml:space="preserve">current age, </w:t>
      </w:r>
      <w:r w:rsidR="0021214D">
        <w:rPr>
          <w:rFonts w:ascii="Times New Roman" w:hAnsi="Times New Roman" w:cs="Times New Roman"/>
          <w:sz w:val="24"/>
        </w:rPr>
        <w:t xml:space="preserve">employment status, </w:t>
      </w:r>
      <w:r w:rsidR="00BD3710">
        <w:rPr>
          <w:rFonts w:ascii="Times New Roman" w:hAnsi="Times New Roman" w:cs="Times New Roman"/>
          <w:sz w:val="24"/>
        </w:rPr>
        <w:t xml:space="preserve">marital status, </w:t>
      </w:r>
      <w:r w:rsidR="00A41499">
        <w:rPr>
          <w:rFonts w:ascii="Times New Roman" w:hAnsi="Times New Roman" w:cs="Times New Roman"/>
          <w:sz w:val="24"/>
        </w:rPr>
        <w:t xml:space="preserve">substance abuse, </w:t>
      </w:r>
      <w:r w:rsidR="001D15DB">
        <w:rPr>
          <w:rFonts w:ascii="Times New Roman" w:hAnsi="Times New Roman" w:cs="Times New Roman"/>
          <w:sz w:val="24"/>
        </w:rPr>
        <w:t xml:space="preserve">and having a stable </w:t>
      </w:r>
      <w:r w:rsidR="005D144F">
        <w:rPr>
          <w:rFonts w:ascii="Times New Roman" w:hAnsi="Times New Roman" w:cs="Times New Roman"/>
          <w:sz w:val="24"/>
        </w:rPr>
        <w:t>residence.</w:t>
      </w:r>
    </w:p>
    <w:p w14:paraId="14DA4753" w14:textId="3885CA59" w:rsidR="00584E4E" w:rsidRPr="001371C9" w:rsidRDefault="00BC3A49" w:rsidP="003C0CDF">
      <w:pPr>
        <w:ind w:firstLine="72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Expounding on the </w:t>
      </w:r>
      <w:r w:rsidR="002F1191">
        <w:rPr>
          <w:rFonts w:ascii="Times New Roman" w:hAnsi="Times New Roman" w:cs="Times New Roman"/>
          <w:sz w:val="24"/>
        </w:rPr>
        <w:t xml:space="preserve">risk factors, </w:t>
      </w:r>
      <w:r w:rsidR="006E5A46">
        <w:rPr>
          <w:rFonts w:ascii="Times New Roman" w:hAnsi="Times New Roman" w:cs="Times New Roman"/>
          <w:sz w:val="24"/>
        </w:rPr>
        <w:t xml:space="preserve">antisocial </w:t>
      </w:r>
      <w:r w:rsidR="001B7F90">
        <w:rPr>
          <w:rFonts w:ascii="Times New Roman" w:hAnsi="Times New Roman" w:cs="Times New Roman"/>
          <w:sz w:val="24"/>
        </w:rPr>
        <w:t>cognition</w:t>
      </w:r>
      <w:r w:rsidR="00950A2C">
        <w:rPr>
          <w:rFonts w:ascii="Times New Roman" w:hAnsi="Times New Roman" w:cs="Times New Roman"/>
          <w:sz w:val="24"/>
        </w:rPr>
        <w:t xml:space="preserve"> is an issue </w:t>
      </w:r>
      <w:r w:rsidR="003B38BD">
        <w:rPr>
          <w:rFonts w:ascii="Times New Roman" w:hAnsi="Times New Roman" w:cs="Times New Roman"/>
          <w:sz w:val="24"/>
        </w:rPr>
        <w:t xml:space="preserve">affecting people </w:t>
      </w:r>
      <w:r w:rsidR="00733B40">
        <w:rPr>
          <w:rFonts w:ascii="Times New Roman" w:hAnsi="Times New Roman" w:cs="Times New Roman"/>
          <w:sz w:val="24"/>
        </w:rPr>
        <w:t xml:space="preserve">who </w:t>
      </w:r>
      <w:r w:rsidR="00181056">
        <w:rPr>
          <w:rFonts w:ascii="Times New Roman" w:hAnsi="Times New Roman" w:cs="Times New Roman"/>
          <w:sz w:val="24"/>
        </w:rPr>
        <w:t xml:space="preserve">hold </w:t>
      </w:r>
      <w:r w:rsidR="00D13F21">
        <w:rPr>
          <w:rFonts w:ascii="Times New Roman" w:hAnsi="Times New Roman" w:cs="Times New Roman"/>
          <w:sz w:val="24"/>
        </w:rPr>
        <w:t xml:space="preserve">beliefs attitudes, </w:t>
      </w:r>
      <w:r w:rsidR="002A7D95">
        <w:rPr>
          <w:rFonts w:ascii="Times New Roman" w:hAnsi="Times New Roman" w:cs="Times New Roman"/>
          <w:sz w:val="24"/>
        </w:rPr>
        <w:t>personal identity</w:t>
      </w:r>
      <w:r w:rsidR="004F6BE7">
        <w:rPr>
          <w:rFonts w:ascii="Times New Roman" w:hAnsi="Times New Roman" w:cs="Times New Roman"/>
          <w:sz w:val="24"/>
        </w:rPr>
        <w:t xml:space="preserve">, and rationalization </w:t>
      </w:r>
      <w:r w:rsidR="00DF32B5">
        <w:rPr>
          <w:rFonts w:ascii="Times New Roman" w:hAnsi="Times New Roman" w:cs="Times New Roman"/>
          <w:sz w:val="24"/>
        </w:rPr>
        <w:t xml:space="preserve">that promote </w:t>
      </w:r>
      <w:r w:rsidR="001B2C31">
        <w:rPr>
          <w:rFonts w:ascii="Times New Roman" w:hAnsi="Times New Roman" w:cs="Times New Roman"/>
          <w:sz w:val="24"/>
        </w:rPr>
        <w:t>crime</w:t>
      </w:r>
      <w:r w:rsidR="001371C9">
        <w:rPr>
          <w:rFonts w:ascii="Times New Roman" w:hAnsi="Times New Roman" w:cs="Times New Roman"/>
          <w:color w:val="FF0000"/>
          <w:sz w:val="24"/>
        </w:rPr>
        <w:t xml:space="preserve"> please cite source</w:t>
      </w:r>
      <w:r w:rsidR="001B2C31">
        <w:rPr>
          <w:rFonts w:ascii="Times New Roman" w:hAnsi="Times New Roman" w:cs="Times New Roman"/>
          <w:sz w:val="24"/>
        </w:rPr>
        <w:t>.</w:t>
      </w:r>
      <w:r w:rsidR="00FD0B0A">
        <w:rPr>
          <w:rFonts w:ascii="Times New Roman" w:hAnsi="Times New Roman" w:cs="Times New Roman"/>
          <w:sz w:val="24"/>
        </w:rPr>
        <w:t xml:space="preserve"> The indicators </w:t>
      </w:r>
      <w:r w:rsidR="004B129A">
        <w:rPr>
          <w:rFonts w:ascii="Times New Roman" w:hAnsi="Times New Roman" w:cs="Times New Roman"/>
          <w:sz w:val="24"/>
        </w:rPr>
        <w:t xml:space="preserve">associated with this </w:t>
      </w:r>
      <w:r w:rsidR="00195552">
        <w:rPr>
          <w:rFonts w:ascii="Times New Roman" w:hAnsi="Times New Roman" w:cs="Times New Roman"/>
          <w:sz w:val="24"/>
        </w:rPr>
        <w:t xml:space="preserve">factor are </w:t>
      </w:r>
      <w:r w:rsidR="00BC0DFF">
        <w:rPr>
          <w:rFonts w:ascii="Times New Roman" w:hAnsi="Times New Roman" w:cs="Times New Roman"/>
          <w:sz w:val="24"/>
        </w:rPr>
        <w:t xml:space="preserve">negative attitudes towards </w:t>
      </w:r>
      <w:r w:rsidR="00906204">
        <w:rPr>
          <w:rFonts w:ascii="Times New Roman" w:hAnsi="Times New Roman" w:cs="Times New Roman"/>
          <w:sz w:val="24"/>
        </w:rPr>
        <w:t>justice and law</w:t>
      </w:r>
      <w:r w:rsidR="00044E23">
        <w:rPr>
          <w:rFonts w:ascii="Times New Roman" w:hAnsi="Times New Roman" w:cs="Times New Roman"/>
          <w:sz w:val="24"/>
        </w:rPr>
        <w:t xml:space="preserve"> and beliefs that crime </w:t>
      </w:r>
      <w:r w:rsidR="00D6796C">
        <w:rPr>
          <w:rFonts w:ascii="Times New Roman" w:hAnsi="Times New Roman" w:cs="Times New Roman"/>
          <w:sz w:val="24"/>
        </w:rPr>
        <w:t xml:space="preserve">will be fruitful to them. </w:t>
      </w:r>
      <w:r w:rsidR="00FD4261">
        <w:rPr>
          <w:rFonts w:ascii="Times New Roman" w:hAnsi="Times New Roman" w:cs="Times New Roman"/>
          <w:sz w:val="24"/>
        </w:rPr>
        <w:t xml:space="preserve">it would be </w:t>
      </w:r>
      <w:r w:rsidR="00D53DA5">
        <w:rPr>
          <w:rFonts w:ascii="Times New Roman" w:hAnsi="Times New Roman" w:cs="Times New Roman"/>
          <w:sz w:val="24"/>
        </w:rPr>
        <w:t>possible to</w:t>
      </w:r>
      <w:r w:rsidR="003E6961">
        <w:rPr>
          <w:rFonts w:ascii="Times New Roman" w:hAnsi="Times New Roman" w:cs="Times New Roman"/>
          <w:sz w:val="24"/>
        </w:rPr>
        <w:t xml:space="preserve"> address this problem by </w:t>
      </w:r>
      <w:r w:rsidR="0078200B">
        <w:rPr>
          <w:rFonts w:ascii="Times New Roman" w:hAnsi="Times New Roman" w:cs="Times New Roman"/>
          <w:sz w:val="24"/>
        </w:rPr>
        <w:t xml:space="preserve">minimizing their </w:t>
      </w:r>
      <w:r w:rsidR="0034639F">
        <w:rPr>
          <w:rFonts w:ascii="Times New Roman" w:hAnsi="Times New Roman" w:cs="Times New Roman"/>
          <w:sz w:val="24"/>
        </w:rPr>
        <w:t>antisocial thoughts</w:t>
      </w:r>
      <w:r w:rsidR="00336217">
        <w:rPr>
          <w:rFonts w:ascii="Times New Roman" w:hAnsi="Times New Roman" w:cs="Times New Roman"/>
          <w:sz w:val="24"/>
        </w:rPr>
        <w:t xml:space="preserve"> and feelings</w:t>
      </w:r>
      <w:r w:rsidR="002507E9">
        <w:rPr>
          <w:rFonts w:ascii="Times New Roman" w:hAnsi="Times New Roman" w:cs="Times New Roman"/>
          <w:sz w:val="24"/>
        </w:rPr>
        <w:t xml:space="preserve"> by discouraging them </w:t>
      </w:r>
      <w:r w:rsidR="0072601D">
        <w:rPr>
          <w:rFonts w:ascii="Times New Roman" w:hAnsi="Times New Roman" w:cs="Times New Roman"/>
          <w:sz w:val="24"/>
        </w:rPr>
        <w:t xml:space="preserve">from </w:t>
      </w:r>
      <w:r w:rsidR="00B0598A">
        <w:rPr>
          <w:rFonts w:ascii="Times New Roman" w:hAnsi="Times New Roman" w:cs="Times New Roman"/>
          <w:sz w:val="24"/>
        </w:rPr>
        <w:t>risky</w:t>
      </w:r>
      <w:r w:rsidR="00EA5B78">
        <w:rPr>
          <w:rFonts w:ascii="Times New Roman" w:hAnsi="Times New Roman" w:cs="Times New Roman"/>
          <w:sz w:val="24"/>
        </w:rPr>
        <w:t xml:space="preserve"> thoughts and </w:t>
      </w:r>
      <w:r w:rsidR="002D000C">
        <w:rPr>
          <w:rFonts w:ascii="Times New Roman" w:hAnsi="Times New Roman" w:cs="Times New Roman"/>
          <w:sz w:val="24"/>
        </w:rPr>
        <w:t xml:space="preserve">feelings. </w:t>
      </w:r>
      <w:r w:rsidR="003A3FEE">
        <w:rPr>
          <w:rFonts w:ascii="Times New Roman" w:hAnsi="Times New Roman" w:cs="Times New Roman"/>
          <w:sz w:val="24"/>
        </w:rPr>
        <w:t>Marital circumstances</w:t>
      </w:r>
      <w:r w:rsidR="00A12F80">
        <w:rPr>
          <w:rFonts w:ascii="Times New Roman" w:hAnsi="Times New Roman" w:cs="Times New Roman"/>
          <w:sz w:val="24"/>
        </w:rPr>
        <w:t xml:space="preserve"> </w:t>
      </w:r>
      <w:r w:rsidR="00444AE8">
        <w:rPr>
          <w:rFonts w:ascii="Times New Roman" w:hAnsi="Times New Roman" w:cs="Times New Roman"/>
          <w:sz w:val="24"/>
        </w:rPr>
        <w:t>are</w:t>
      </w:r>
      <w:r w:rsidR="00EA0256">
        <w:rPr>
          <w:rFonts w:ascii="Times New Roman" w:hAnsi="Times New Roman" w:cs="Times New Roman"/>
          <w:sz w:val="24"/>
        </w:rPr>
        <w:t xml:space="preserve"> </w:t>
      </w:r>
      <w:r w:rsidR="00A12F80">
        <w:rPr>
          <w:rFonts w:ascii="Times New Roman" w:hAnsi="Times New Roman" w:cs="Times New Roman"/>
          <w:sz w:val="24"/>
        </w:rPr>
        <w:t xml:space="preserve">another </w:t>
      </w:r>
      <w:r w:rsidR="00C7200C">
        <w:rPr>
          <w:rFonts w:ascii="Times New Roman" w:hAnsi="Times New Roman" w:cs="Times New Roman"/>
          <w:sz w:val="24"/>
        </w:rPr>
        <w:t>risk factor</w:t>
      </w:r>
      <w:r w:rsidR="00E278CA">
        <w:rPr>
          <w:rFonts w:ascii="Times New Roman" w:hAnsi="Times New Roman" w:cs="Times New Roman"/>
          <w:sz w:val="24"/>
        </w:rPr>
        <w:t xml:space="preserve"> </w:t>
      </w:r>
      <w:r w:rsidR="00274FB5">
        <w:rPr>
          <w:rFonts w:ascii="Times New Roman" w:hAnsi="Times New Roman" w:cs="Times New Roman"/>
          <w:sz w:val="24"/>
        </w:rPr>
        <w:t xml:space="preserve">where </w:t>
      </w:r>
      <w:r w:rsidR="00DE4462">
        <w:rPr>
          <w:rFonts w:ascii="Times New Roman" w:hAnsi="Times New Roman" w:cs="Times New Roman"/>
          <w:sz w:val="24"/>
        </w:rPr>
        <w:t xml:space="preserve">poor-quality associations </w:t>
      </w:r>
      <w:r w:rsidR="0074182F">
        <w:rPr>
          <w:rFonts w:ascii="Times New Roman" w:hAnsi="Times New Roman" w:cs="Times New Roman"/>
          <w:sz w:val="24"/>
        </w:rPr>
        <w:t xml:space="preserve">between </w:t>
      </w:r>
      <w:r w:rsidR="009166ED">
        <w:rPr>
          <w:rFonts w:ascii="Times New Roman" w:hAnsi="Times New Roman" w:cs="Times New Roman"/>
          <w:sz w:val="24"/>
        </w:rPr>
        <w:t xml:space="preserve">the spouses in </w:t>
      </w:r>
      <w:r w:rsidR="00BF0B44">
        <w:rPr>
          <w:rFonts w:ascii="Times New Roman" w:hAnsi="Times New Roman" w:cs="Times New Roman"/>
          <w:sz w:val="24"/>
        </w:rPr>
        <w:t>combination</w:t>
      </w:r>
      <w:r w:rsidR="00D4611E">
        <w:rPr>
          <w:rFonts w:ascii="Times New Roman" w:hAnsi="Times New Roman" w:cs="Times New Roman"/>
          <w:sz w:val="24"/>
        </w:rPr>
        <w:t xml:space="preserve"> </w:t>
      </w:r>
      <w:r w:rsidR="00CD41DF">
        <w:rPr>
          <w:rFonts w:ascii="Times New Roman" w:hAnsi="Times New Roman" w:cs="Times New Roman"/>
          <w:sz w:val="24"/>
        </w:rPr>
        <w:t xml:space="preserve">with either </w:t>
      </w:r>
      <w:r w:rsidR="00786332">
        <w:rPr>
          <w:rFonts w:ascii="Times New Roman" w:hAnsi="Times New Roman" w:cs="Times New Roman"/>
          <w:sz w:val="24"/>
        </w:rPr>
        <w:t>pro-criminal anticipati</w:t>
      </w:r>
      <w:r w:rsidR="0014191A">
        <w:rPr>
          <w:rFonts w:ascii="Times New Roman" w:hAnsi="Times New Roman" w:cs="Times New Roman"/>
          <w:sz w:val="24"/>
        </w:rPr>
        <w:t>ons</w:t>
      </w:r>
      <w:r w:rsidR="00F026EF">
        <w:rPr>
          <w:rFonts w:ascii="Times New Roman" w:hAnsi="Times New Roman" w:cs="Times New Roman"/>
          <w:sz w:val="24"/>
        </w:rPr>
        <w:t xml:space="preserve"> or anticipations with regards to </w:t>
      </w:r>
      <w:r w:rsidR="00B40E05">
        <w:rPr>
          <w:rFonts w:ascii="Times New Roman" w:hAnsi="Times New Roman" w:cs="Times New Roman"/>
          <w:sz w:val="24"/>
        </w:rPr>
        <w:t>crime</w:t>
      </w:r>
      <w:r w:rsidR="003C0CDF">
        <w:rPr>
          <w:rFonts w:ascii="Times New Roman" w:hAnsi="Times New Roman" w:cs="Times New Roman"/>
          <w:sz w:val="24"/>
        </w:rPr>
        <w:t xml:space="preserve"> (</w:t>
      </w:r>
      <w:r w:rsidR="003C0CDF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</w:t>
      </w:r>
      <w:r w:rsidR="003C0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2020)</w:t>
      </w:r>
      <w:r w:rsidR="00B40E05">
        <w:rPr>
          <w:rFonts w:ascii="Times New Roman" w:hAnsi="Times New Roman" w:cs="Times New Roman"/>
          <w:sz w:val="24"/>
        </w:rPr>
        <w:t>.</w:t>
      </w:r>
      <w:r w:rsidR="00CA70C8">
        <w:rPr>
          <w:rFonts w:ascii="Times New Roman" w:hAnsi="Times New Roman" w:cs="Times New Roman"/>
          <w:sz w:val="24"/>
        </w:rPr>
        <w:t xml:space="preserve"> </w:t>
      </w:r>
      <w:r w:rsidR="00530457">
        <w:rPr>
          <w:rFonts w:ascii="Times New Roman" w:hAnsi="Times New Roman" w:cs="Times New Roman"/>
          <w:sz w:val="24"/>
        </w:rPr>
        <w:t xml:space="preserve">It would be </w:t>
      </w:r>
      <w:r w:rsidR="00465CB7">
        <w:rPr>
          <w:rFonts w:ascii="Times New Roman" w:hAnsi="Times New Roman" w:cs="Times New Roman"/>
          <w:sz w:val="24"/>
        </w:rPr>
        <w:t>possible</w:t>
      </w:r>
      <w:r w:rsidR="00C453DB">
        <w:rPr>
          <w:rFonts w:ascii="Times New Roman" w:hAnsi="Times New Roman" w:cs="Times New Roman"/>
          <w:sz w:val="24"/>
        </w:rPr>
        <w:t xml:space="preserve"> to deal with </w:t>
      </w:r>
      <w:r w:rsidR="004938C7">
        <w:rPr>
          <w:rFonts w:ascii="Times New Roman" w:hAnsi="Times New Roman" w:cs="Times New Roman"/>
          <w:sz w:val="24"/>
        </w:rPr>
        <w:t xml:space="preserve">this </w:t>
      </w:r>
      <w:r w:rsidR="006234F5">
        <w:rPr>
          <w:rFonts w:ascii="Times New Roman" w:hAnsi="Times New Roman" w:cs="Times New Roman"/>
          <w:sz w:val="24"/>
        </w:rPr>
        <w:t xml:space="preserve">risk factor by </w:t>
      </w:r>
      <w:r w:rsidR="00D60986">
        <w:rPr>
          <w:rFonts w:ascii="Times New Roman" w:hAnsi="Times New Roman" w:cs="Times New Roman"/>
          <w:sz w:val="24"/>
        </w:rPr>
        <w:t xml:space="preserve">championing positive </w:t>
      </w:r>
      <w:r w:rsidR="008A6ED8">
        <w:rPr>
          <w:rFonts w:ascii="Times New Roman" w:hAnsi="Times New Roman" w:cs="Times New Roman"/>
          <w:sz w:val="24"/>
        </w:rPr>
        <w:t xml:space="preserve">relationships, </w:t>
      </w:r>
      <w:r w:rsidR="009A2316">
        <w:rPr>
          <w:rFonts w:ascii="Times New Roman" w:hAnsi="Times New Roman" w:cs="Times New Roman"/>
          <w:sz w:val="24"/>
        </w:rPr>
        <w:t xml:space="preserve">reducing conflict, </w:t>
      </w:r>
      <w:r w:rsidR="006F2649">
        <w:rPr>
          <w:rFonts w:ascii="Times New Roman" w:hAnsi="Times New Roman" w:cs="Times New Roman"/>
          <w:sz w:val="24"/>
        </w:rPr>
        <w:t xml:space="preserve">and </w:t>
      </w:r>
      <w:r w:rsidR="00EB2033">
        <w:rPr>
          <w:rFonts w:ascii="Times New Roman" w:hAnsi="Times New Roman" w:cs="Times New Roman"/>
          <w:sz w:val="24"/>
        </w:rPr>
        <w:t xml:space="preserve">necessitate monitoring and </w:t>
      </w:r>
      <w:r w:rsidR="00EE04F6">
        <w:rPr>
          <w:rFonts w:ascii="Times New Roman" w:hAnsi="Times New Roman" w:cs="Times New Roman"/>
          <w:sz w:val="24"/>
        </w:rPr>
        <w:t xml:space="preserve">supervision. </w:t>
      </w:r>
      <w:r w:rsidR="00CA70C8">
        <w:rPr>
          <w:rFonts w:ascii="Times New Roman" w:hAnsi="Times New Roman" w:cs="Times New Roman"/>
          <w:sz w:val="24"/>
        </w:rPr>
        <w:t xml:space="preserve">Substance </w:t>
      </w:r>
      <w:r w:rsidR="00A71415">
        <w:rPr>
          <w:rFonts w:ascii="Times New Roman" w:hAnsi="Times New Roman" w:cs="Times New Roman"/>
          <w:sz w:val="24"/>
        </w:rPr>
        <w:t xml:space="preserve">abuse is </w:t>
      </w:r>
      <w:r w:rsidR="00054AA9">
        <w:rPr>
          <w:rFonts w:ascii="Times New Roman" w:hAnsi="Times New Roman" w:cs="Times New Roman"/>
          <w:sz w:val="24"/>
        </w:rPr>
        <w:t xml:space="preserve">also a risk factor </w:t>
      </w:r>
      <w:r w:rsidR="00E26EB0">
        <w:rPr>
          <w:rFonts w:ascii="Times New Roman" w:hAnsi="Times New Roman" w:cs="Times New Roman"/>
          <w:sz w:val="24"/>
        </w:rPr>
        <w:t xml:space="preserve">where </w:t>
      </w:r>
      <w:r w:rsidR="00AF2430">
        <w:rPr>
          <w:rFonts w:ascii="Times New Roman" w:hAnsi="Times New Roman" w:cs="Times New Roman"/>
          <w:sz w:val="24"/>
        </w:rPr>
        <w:t xml:space="preserve">engaging </w:t>
      </w:r>
      <w:r w:rsidR="00FB0DB9">
        <w:rPr>
          <w:rFonts w:ascii="Times New Roman" w:hAnsi="Times New Roman" w:cs="Times New Roman"/>
          <w:sz w:val="24"/>
        </w:rPr>
        <w:t xml:space="preserve">in substance </w:t>
      </w:r>
      <w:r w:rsidR="009B2F8C">
        <w:rPr>
          <w:rFonts w:ascii="Times New Roman" w:hAnsi="Times New Roman" w:cs="Times New Roman"/>
          <w:sz w:val="24"/>
        </w:rPr>
        <w:t xml:space="preserve">abuse </w:t>
      </w:r>
      <w:r w:rsidR="001A12EA">
        <w:rPr>
          <w:rFonts w:ascii="Times New Roman" w:hAnsi="Times New Roman" w:cs="Times New Roman"/>
          <w:sz w:val="24"/>
        </w:rPr>
        <w:t xml:space="preserve">and alcoholism </w:t>
      </w:r>
      <w:r w:rsidR="00EA58FE">
        <w:rPr>
          <w:rFonts w:ascii="Times New Roman" w:hAnsi="Times New Roman" w:cs="Times New Roman"/>
          <w:sz w:val="24"/>
        </w:rPr>
        <w:t xml:space="preserve">compels one </w:t>
      </w:r>
      <w:r w:rsidR="004C0F6E">
        <w:rPr>
          <w:rFonts w:ascii="Times New Roman" w:hAnsi="Times New Roman" w:cs="Times New Roman"/>
          <w:sz w:val="24"/>
        </w:rPr>
        <w:t xml:space="preserve">to offend. </w:t>
      </w:r>
      <w:r w:rsidR="008B3679">
        <w:rPr>
          <w:rFonts w:ascii="Times New Roman" w:hAnsi="Times New Roman" w:cs="Times New Roman"/>
          <w:sz w:val="24"/>
        </w:rPr>
        <w:t xml:space="preserve">However, it would be </w:t>
      </w:r>
      <w:r w:rsidR="00182B40">
        <w:rPr>
          <w:rFonts w:ascii="Times New Roman" w:hAnsi="Times New Roman" w:cs="Times New Roman"/>
          <w:sz w:val="24"/>
        </w:rPr>
        <w:t>possible to</w:t>
      </w:r>
      <w:r w:rsidR="007B38B3">
        <w:rPr>
          <w:rFonts w:ascii="Times New Roman" w:hAnsi="Times New Roman" w:cs="Times New Roman"/>
          <w:sz w:val="24"/>
        </w:rPr>
        <w:t xml:space="preserve"> deal with this </w:t>
      </w:r>
      <w:r w:rsidR="008D3284">
        <w:rPr>
          <w:rFonts w:ascii="Times New Roman" w:hAnsi="Times New Roman" w:cs="Times New Roman"/>
          <w:sz w:val="24"/>
        </w:rPr>
        <w:t xml:space="preserve">issue by </w:t>
      </w:r>
      <w:r w:rsidR="00E520AA">
        <w:rPr>
          <w:rFonts w:ascii="Times New Roman" w:hAnsi="Times New Roman" w:cs="Times New Roman"/>
          <w:sz w:val="24"/>
        </w:rPr>
        <w:t xml:space="preserve">restricting the engagement of </w:t>
      </w:r>
      <w:r w:rsidR="00652597">
        <w:rPr>
          <w:rFonts w:ascii="Times New Roman" w:hAnsi="Times New Roman" w:cs="Times New Roman"/>
          <w:sz w:val="24"/>
        </w:rPr>
        <w:lastRenderedPageBreak/>
        <w:t>substance abuse</w:t>
      </w:r>
      <w:r w:rsidR="00C13AB1">
        <w:rPr>
          <w:rFonts w:ascii="Times New Roman" w:hAnsi="Times New Roman" w:cs="Times New Roman"/>
          <w:sz w:val="24"/>
        </w:rPr>
        <w:t xml:space="preserve">, </w:t>
      </w:r>
      <w:r w:rsidR="00015A91">
        <w:rPr>
          <w:rFonts w:ascii="Times New Roman" w:hAnsi="Times New Roman" w:cs="Times New Roman"/>
          <w:sz w:val="24"/>
        </w:rPr>
        <w:t xml:space="preserve">minimize </w:t>
      </w:r>
      <w:r w:rsidR="00ED732C">
        <w:rPr>
          <w:rFonts w:ascii="Times New Roman" w:hAnsi="Times New Roman" w:cs="Times New Roman"/>
          <w:sz w:val="24"/>
        </w:rPr>
        <w:t xml:space="preserve">support for </w:t>
      </w:r>
      <w:r w:rsidR="00227AA0">
        <w:rPr>
          <w:rFonts w:ascii="Times New Roman" w:hAnsi="Times New Roman" w:cs="Times New Roman"/>
          <w:sz w:val="24"/>
        </w:rPr>
        <w:t>substance</w:t>
      </w:r>
      <w:r w:rsidR="00D93210">
        <w:rPr>
          <w:rFonts w:ascii="Times New Roman" w:hAnsi="Times New Roman" w:cs="Times New Roman"/>
          <w:sz w:val="24"/>
        </w:rPr>
        <w:t>-orien</w:t>
      </w:r>
      <w:r w:rsidR="0050521E">
        <w:rPr>
          <w:rFonts w:ascii="Times New Roman" w:hAnsi="Times New Roman" w:cs="Times New Roman"/>
          <w:sz w:val="24"/>
        </w:rPr>
        <w:t xml:space="preserve">ted </w:t>
      </w:r>
      <w:r w:rsidR="00C4250C">
        <w:rPr>
          <w:rFonts w:ascii="Times New Roman" w:hAnsi="Times New Roman" w:cs="Times New Roman"/>
          <w:sz w:val="24"/>
        </w:rPr>
        <w:t>conduct</w:t>
      </w:r>
      <w:r w:rsidR="009863FF">
        <w:rPr>
          <w:rFonts w:ascii="Times New Roman" w:hAnsi="Times New Roman" w:cs="Times New Roman"/>
          <w:sz w:val="24"/>
        </w:rPr>
        <w:t xml:space="preserve">, and </w:t>
      </w:r>
      <w:r w:rsidR="0075262A">
        <w:rPr>
          <w:rFonts w:ascii="Times New Roman" w:hAnsi="Times New Roman" w:cs="Times New Roman"/>
          <w:sz w:val="24"/>
        </w:rPr>
        <w:t xml:space="preserve">advocate for </w:t>
      </w:r>
      <w:r w:rsidR="00444AE8">
        <w:rPr>
          <w:rFonts w:ascii="Times New Roman" w:hAnsi="Times New Roman" w:cs="Times New Roman"/>
          <w:sz w:val="24"/>
        </w:rPr>
        <w:t xml:space="preserve">an </w:t>
      </w:r>
      <w:r w:rsidR="00242AFF">
        <w:rPr>
          <w:rFonts w:ascii="Times New Roman" w:hAnsi="Times New Roman" w:cs="Times New Roman"/>
          <w:sz w:val="24"/>
        </w:rPr>
        <w:t>alter</w:t>
      </w:r>
      <w:r w:rsidR="003B4114">
        <w:rPr>
          <w:rFonts w:ascii="Times New Roman" w:hAnsi="Times New Roman" w:cs="Times New Roman"/>
          <w:sz w:val="24"/>
        </w:rPr>
        <w:t xml:space="preserve">native to </w:t>
      </w:r>
      <w:r w:rsidR="00585FD8">
        <w:rPr>
          <w:rFonts w:ascii="Times New Roman" w:hAnsi="Times New Roman" w:cs="Times New Roman"/>
          <w:sz w:val="24"/>
        </w:rPr>
        <w:t>substance abuse</w:t>
      </w:r>
      <w:r w:rsidR="009B15E0">
        <w:rPr>
          <w:rFonts w:ascii="Times New Roman" w:hAnsi="Times New Roman" w:cs="Times New Roman"/>
          <w:sz w:val="24"/>
        </w:rPr>
        <w:t>.</w:t>
      </w:r>
      <w:r w:rsidR="001371C9">
        <w:rPr>
          <w:rFonts w:ascii="Times New Roman" w:hAnsi="Times New Roman" w:cs="Times New Roman"/>
          <w:color w:val="FF0000"/>
          <w:sz w:val="24"/>
        </w:rPr>
        <w:t xml:space="preserve"> Good review that could be expanded on.</w:t>
      </w:r>
    </w:p>
    <w:p w14:paraId="14EEF4C6" w14:textId="77777777" w:rsidR="009B15E0" w:rsidRPr="001556DD" w:rsidRDefault="00226E00" w:rsidP="001556DD">
      <w:pPr>
        <w:jc w:val="center"/>
        <w:rPr>
          <w:rFonts w:ascii="Times New Roman" w:hAnsi="Times New Roman" w:cs="Times New Roman"/>
          <w:b/>
          <w:sz w:val="24"/>
        </w:rPr>
      </w:pPr>
      <w:r w:rsidRPr="001556DD">
        <w:rPr>
          <w:rFonts w:ascii="Times New Roman" w:hAnsi="Times New Roman" w:cs="Times New Roman"/>
          <w:b/>
          <w:sz w:val="24"/>
        </w:rPr>
        <w:t xml:space="preserve">Ethical and Evaluation </w:t>
      </w:r>
      <w:r w:rsidR="006564DE" w:rsidRPr="001556DD">
        <w:rPr>
          <w:rFonts w:ascii="Times New Roman" w:hAnsi="Times New Roman" w:cs="Times New Roman"/>
          <w:b/>
          <w:sz w:val="24"/>
        </w:rPr>
        <w:t>Standards</w:t>
      </w:r>
    </w:p>
    <w:p w14:paraId="2E311D8F" w14:textId="77777777" w:rsidR="006564DE" w:rsidRDefault="00A1787D" w:rsidP="001556D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</w:t>
      </w:r>
      <w:r w:rsidR="00FC6B51">
        <w:rPr>
          <w:rFonts w:ascii="Times New Roman" w:hAnsi="Times New Roman" w:cs="Times New Roman"/>
          <w:sz w:val="24"/>
        </w:rPr>
        <w:t>a</w:t>
      </w:r>
      <w:r w:rsidR="00135129">
        <w:rPr>
          <w:rFonts w:ascii="Times New Roman" w:hAnsi="Times New Roman" w:cs="Times New Roman"/>
          <w:sz w:val="24"/>
        </w:rPr>
        <w:t xml:space="preserve">lways necessary to consider demographic data when </w:t>
      </w:r>
      <w:r w:rsidR="00C36DE2">
        <w:rPr>
          <w:rFonts w:ascii="Times New Roman" w:hAnsi="Times New Roman" w:cs="Times New Roman"/>
          <w:sz w:val="24"/>
        </w:rPr>
        <w:t xml:space="preserve">determining </w:t>
      </w:r>
      <w:r w:rsidR="00176BA2">
        <w:rPr>
          <w:rFonts w:ascii="Times New Roman" w:hAnsi="Times New Roman" w:cs="Times New Roman"/>
          <w:sz w:val="24"/>
        </w:rPr>
        <w:t xml:space="preserve">the degree </w:t>
      </w:r>
      <w:r w:rsidR="004F5B72">
        <w:rPr>
          <w:rFonts w:ascii="Times New Roman" w:hAnsi="Times New Roman" w:cs="Times New Roman"/>
          <w:sz w:val="24"/>
        </w:rPr>
        <w:t xml:space="preserve">of recidivism </w:t>
      </w:r>
      <w:r w:rsidR="00750C55">
        <w:rPr>
          <w:rFonts w:ascii="Times New Roman" w:hAnsi="Times New Roman" w:cs="Times New Roman"/>
          <w:sz w:val="24"/>
        </w:rPr>
        <w:t xml:space="preserve">among </w:t>
      </w:r>
      <w:r w:rsidR="001720CB">
        <w:rPr>
          <w:rFonts w:ascii="Times New Roman" w:hAnsi="Times New Roman" w:cs="Times New Roman"/>
          <w:sz w:val="24"/>
        </w:rPr>
        <w:t>ex</w:t>
      </w:r>
      <w:r w:rsidR="00A334C7">
        <w:rPr>
          <w:rFonts w:ascii="Times New Roman" w:hAnsi="Times New Roman" w:cs="Times New Roman"/>
          <w:sz w:val="24"/>
        </w:rPr>
        <w:t>-prisoners</w:t>
      </w:r>
      <w:r w:rsidR="00257CE1">
        <w:rPr>
          <w:rFonts w:ascii="Times New Roman" w:hAnsi="Times New Roman" w:cs="Times New Roman"/>
          <w:sz w:val="24"/>
        </w:rPr>
        <w:t xml:space="preserve"> as it relates </w:t>
      </w:r>
      <w:r w:rsidR="00911517">
        <w:rPr>
          <w:rFonts w:ascii="Times New Roman" w:hAnsi="Times New Roman" w:cs="Times New Roman"/>
          <w:sz w:val="24"/>
        </w:rPr>
        <w:t xml:space="preserve">to their engagement </w:t>
      </w:r>
      <w:r w:rsidR="00FC610C">
        <w:rPr>
          <w:rFonts w:ascii="Times New Roman" w:hAnsi="Times New Roman" w:cs="Times New Roman"/>
          <w:sz w:val="24"/>
        </w:rPr>
        <w:t xml:space="preserve">in substance abuse. </w:t>
      </w:r>
      <w:r w:rsidR="00921F5B">
        <w:rPr>
          <w:rFonts w:ascii="Times New Roman" w:hAnsi="Times New Roman" w:cs="Times New Roman"/>
          <w:sz w:val="24"/>
        </w:rPr>
        <w:t>However</w:t>
      </w:r>
      <w:r w:rsidR="00EB4DD1">
        <w:rPr>
          <w:rFonts w:ascii="Times New Roman" w:hAnsi="Times New Roman" w:cs="Times New Roman"/>
          <w:sz w:val="24"/>
        </w:rPr>
        <w:t xml:space="preserve">, </w:t>
      </w:r>
      <w:r w:rsidR="00BA1119">
        <w:rPr>
          <w:rFonts w:ascii="Times New Roman" w:hAnsi="Times New Roman" w:cs="Times New Roman"/>
          <w:sz w:val="24"/>
        </w:rPr>
        <w:t xml:space="preserve">an ethical issue may be experienced when </w:t>
      </w:r>
      <w:r w:rsidR="00042C61">
        <w:rPr>
          <w:rFonts w:ascii="Times New Roman" w:hAnsi="Times New Roman" w:cs="Times New Roman"/>
          <w:sz w:val="24"/>
        </w:rPr>
        <w:t xml:space="preserve">assigning </w:t>
      </w:r>
      <w:r w:rsidR="003B4BBC">
        <w:rPr>
          <w:rFonts w:ascii="Times New Roman" w:hAnsi="Times New Roman" w:cs="Times New Roman"/>
          <w:sz w:val="24"/>
        </w:rPr>
        <w:t>specific demog</w:t>
      </w:r>
      <w:r w:rsidR="00921F5B">
        <w:rPr>
          <w:rFonts w:ascii="Times New Roman" w:hAnsi="Times New Roman" w:cs="Times New Roman"/>
          <w:sz w:val="24"/>
        </w:rPr>
        <w:t>raphy to be highly vulnerable. Risk-</w:t>
      </w:r>
      <w:r w:rsidR="003D4C1A">
        <w:rPr>
          <w:rFonts w:ascii="Times New Roman" w:hAnsi="Times New Roman" w:cs="Times New Roman"/>
          <w:sz w:val="24"/>
        </w:rPr>
        <w:t xml:space="preserve">needs assessment may deny </w:t>
      </w:r>
      <w:r w:rsidR="008610B1">
        <w:rPr>
          <w:rFonts w:ascii="Times New Roman" w:hAnsi="Times New Roman" w:cs="Times New Roman"/>
          <w:sz w:val="24"/>
        </w:rPr>
        <w:t>people their</w:t>
      </w:r>
      <w:r w:rsidR="006D3874">
        <w:rPr>
          <w:rFonts w:ascii="Times New Roman" w:hAnsi="Times New Roman" w:cs="Times New Roman"/>
          <w:sz w:val="24"/>
        </w:rPr>
        <w:t xml:space="preserve"> liberty</w:t>
      </w:r>
      <w:r w:rsidR="00B83D1B">
        <w:rPr>
          <w:rFonts w:ascii="Times New Roman" w:hAnsi="Times New Roman" w:cs="Times New Roman"/>
          <w:sz w:val="24"/>
        </w:rPr>
        <w:t xml:space="preserve"> following the </w:t>
      </w:r>
      <w:r w:rsidR="00CC2AE3">
        <w:rPr>
          <w:rFonts w:ascii="Times New Roman" w:hAnsi="Times New Roman" w:cs="Times New Roman"/>
          <w:sz w:val="24"/>
        </w:rPr>
        <w:t xml:space="preserve">likelihood of </w:t>
      </w:r>
      <w:r w:rsidR="00DC06D0">
        <w:rPr>
          <w:rFonts w:ascii="Times New Roman" w:hAnsi="Times New Roman" w:cs="Times New Roman"/>
          <w:sz w:val="24"/>
        </w:rPr>
        <w:t xml:space="preserve">future </w:t>
      </w:r>
      <w:r w:rsidR="00380A67">
        <w:rPr>
          <w:rFonts w:ascii="Times New Roman" w:hAnsi="Times New Roman" w:cs="Times New Roman"/>
          <w:sz w:val="24"/>
        </w:rPr>
        <w:t xml:space="preserve">criminal </w:t>
      </w:r>
      <w:r w:rsidR="00DB462C">
        <w:rPr>
          <w:rFonts w:ascii="Times New Roman" w:hAnsi="Times New Roman" w:cs="Times New Roman"/>
          <w:sz w:val="24"/>
        </w:rPr>
        <w:t>action</w:t>
      </w:r>
      <w:r w:rsidR="001556DD">
        <w:rPr>
          <w:rFonts w:ascii="Times New Roman" w:hAnsi="Times New Roman" w:cs="Times New Roman"/>
          <w:sz w:val="24"/>
        </w:rPr>
        <w:t xml:space="preserve"> (</w:t>
      </w:r>
      <w:r w:rsidR="001556DD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Vick,</w:t>
      </w:r>
      <w:r w:rsidR="00196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2020)</w:t>
      </w:r>
      <w:r w:rsidR="00DB462C">
        <w:rPr>
          <w:rFonts w:ascii="Times New Roman" w:hAnsi="Times New Roman" w:cs="Times New Roman"/>
          <w:sz w:val="24"/>
        </w:rPr>
        <w:t xml:space="preserve">. </w:t>
      </w:r>
      <w:r w:rsidR="004E7121">
        <w:rPr>
          <w:rFonts w:ascii="Times New Roman" w:hAnsi="Times New Roman" w:cs="Times New Roman"/>
          <w:sz w:val="24"/>
        </w:rPr>
        <w:t>This</w:t>
      </w:r>
      <w:r w:rsidR="00226EAA">
        <w:rPr>
          <w:rFonts w:ascii="Times New Roman" w:hAnsi="Times New Roman" w:cs="Times New Roman"/>
          <w:sz w:val="24"/>
        </w:rPr>
        <w:t xml:space="preserve"> has hence led many criminals to believe that </w:t>
      </w:r>
      <w:r w:rsidR="008D690D">
        <w:rPr>
          <w:rFonts w:ascii="Times New Roman" w:hAnsi="Times New Roman" w:cs="Times New Roman"/>
          <w:sz w:val="24"/>
        </w:rPr>
        <w:t xml:space="preserve">such </w:t>
      </w:r>
      <w:r w:rsidR="0097396A">
        <w:rPr>
          <w:rFonts w:ascii="Times New Roman" w:hAnsi="Times New Roman" w:cs="Times New Roman"/>
          <w:sz w:val="24"/>
        </w:rPr>
        <w:t xml:space="preserve">evaluation </w:t>
      </w:r>
      <w:r w:rsidR="00946AD3">
        <w:rPr>
          <w:rFonts w:ascii="Times New Roman" w:hAnsi="Times New Roman" w:cs="Times New Roman"/>
          <w:sz w:val="24"/>
        </w:rPr>
        <w:t xml:space="preserve">practice tends to </w:t>
      </w:r>
      <w:r w:rsidR="00A3120E">
        <w:rPr>
          <w:rFonts w:ascii="Times New Roman" w:hAnsi="Times New Roman" w:cs="Times New Roman"/>
          <w:sz w:val="24"/>
        </w:rPr>
        <w:t xml:space="preserve">breach </w:t>
      </w:r>
      <w:r w:rsidR="00AA3322">
        <w:rPr>
          <w:rFonts w:ascii="Times New Roman" w:hAnsi="Times New Roman" w:cs="Times New Roman"/>
          <w:sz w:val="24"/>
        </w:rPr>
        <w:t>human rights.</w:t>
      </w:r>
    </w:p>
    <w:p w14:paraId="2D47B152" w14:textId="77777777" w:rsidR="006E2818" w:rsidRDefault="00C46C95" w:rsidP="00FD137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normally </w:t>
      </w:r>
      <w:r w:rsidR="00DE3E36">
        <w:rPr>
          <w:rFonts w:ascii="Times New Roman" w:hAnsi="Times New Roman" w:cs="Times New Roman"/>
          <w:sz w:val="24"/>
        </w:rPr>
        <w:t xml:space="preserve">examine the </w:t>
      </w:r>
      <w:r w:rsidR="005310F9">
        <w:rPr>
          <w:rFonts w:ascii="Times New Roman" w:hAnsi="Times New Roman" w:cs="Times New Roman"/>
          <w:sz w:val="24"/>
        </w:rPr>
        <w:t>chances</w:t>
      </w:r>
      <w:r w:rsidR="000E171C">
        <w:rPr>
          <w:rFonts w:ascii="Times New Roman" w:hAnsi="Times New Roman" w:cs="Times New Roman"/>
          <w:sz w:val="24"/>
        </w:rPr>
        <w:t xml:space="preserve"> of recidivism </w:t>
      </w:r>
      <w:r w:rsidR="006411B9">
        <w:rPr>
          <w:rFonts w:ascii="Times New Roman" w:hAnsi="Times New Roman" w:cs="Times New Roman"/>
          <w:sz w:val="24"/>
        </w:rPr>
        <w:t xml:space="preserve">to </w:t>
      </w:r>
      <w:r w:rsidR="00781DE6">
        <w:rPr>
          <w:rFonts w:ascii="Times New Roman" w:hAnsi="Times New Roman" w:cs="Times New Roman"/>
          <w:sz w:val="24"/>
        </w:rPr>
        <w:t xml:space="preserve">assign the needed </w:t>
      </w:r>
      <w:r w:rsidR="00FA3A42">
        <w:rPr>
          <w:rFonts w:ascii="Times New Roman" w:hAnsi="Times New Roman" w:cs="Times New Roman"/>
          <w:sz w:val="24"/>
        </w:rPr>
        <w:t xml:space="preserve">interventions </w:t>
      </w:r>
      <w:r w:rsidR="009B3407">
        <w:rPr>
          <w:rFonts w:ascii="Times New Roman" w:hAnsi="Times New Roman" w:cs="Times New Roman"/>
          <w:sz w:val="24"/>
        </w:rPr>
        <w:t>that would be critical in addressing the problem.</w:t>
      </w:r>
      <w:r w:rsidR="00C238F5">
        <w:rPr>
          <w:rFonts w:ascii="Times New Roman" w:hAnsi="Times New Roman" w:cs="Times New Roman"/>
          <w:sz w:val="24"/>
        </w:rPr>
        <w:t xml:space="preserve"> Some </w:t>
      </w:r>
      <w:r w:rsidR="005B6A94">
        <w:rPr>
          <w:rFonts w:ascii="Times New Roman" w:hAnsi="Times New Roman" w:cs="Times New Roman"/>
          <w:sz w:val="24"/>
        </w:rPr>
        <w:t xml:space="preserve">organizations </w:t>
      </w:r>
      <w:r w:rsidR="007834A9">
        <w:rPr>
          <w:rFonts w:ascii="Times New Roman" w:hAnsi="Times New Roman" w:cs="Times New Roman"/>
          <w:sz w:val="24"/>
        </w:rPr>
        <w:t xml:space="preserve">currently rely on </w:t>
      </w:r>
      <w:r w:rsidR="00400E06">
        <w:rPr>
          <w:rFonts w:ascii="Times New Roman" w:hAnsi="Times New Roman" w:cs="Times New Roman"/>
          <w:sz w:val="24"/>
        </w:rPr>
        <w:t>risk</w:t>
      </w:r>
      <w:r w:rsidR="006824BE">
        <w:rPr>
          <w:rFonts w:ascii="Times New Roman" w:hAnsi="Times New Roman" w:cs="Times New Roman"/>
          <w:sz w:val="24"/>
        </w:rPr>
        <w:t xml:space="preserve">-assessment tools to </w:t>
      </w:r>
      <w:r w:rsidR="00D104A1">
        <w:rPr>
          <w:rFonts w:ascii="Times New Roman" w:hAnsi="Times New Roman" w:cs="Times New Roman"/>
          <w:sz w:val="24"/>
        </w:rPr>
        <w:t>imprison</w:t>
      </w:r>
      <w:r w:rsidR="007A6681">
        <w:rPr>
          <w:rFonts w:ascii="Times New Roman" w:hAnsi="Times New Roman" w:cs="Times New Roman"/>
          <w:sz w:val="24"/>
        </w:rPr>
        <w:t xml:space="preserve"> </w:t>
      </w:r>
      <w:r w:rsidR="00BB003F">
        <w:rPr>
          <w:rFonts w:ascii="Times New Roman" w:hAnsi="Times New Roman" w:cs="Times New Roman"/>
          <w:sz w:val="24"/>
        </w:rPr>
        <w:t xml:space="preserve">the ex-prisoners for </w:t>
      </w:r>
      <w:r w:rsidR="003D16F3">
        <w:rPr>
          <w:rFonts w:ascii="Times New Roman" w:hAnsi="Times New Roman" w:cs="Times New Roman"/>
          <w:sz w:val="24"/>
        </w:rPr>
        <w:t>longer sentences</w:t>
      </w:r>
      <w:r w:rsidR="00487EAE">
        <w:rPr>
          <w:rFonts w:ascii="Times New Roman" w:hAnsi="Times New Roman" w:cs="Times New Roman"/>
          <w:sz w:val="24"/>
        </w:rPr>
        <w:t xml:space="preserve">, though they </w:t>
      </w:r>
      <w:r w:rsidR="001E002F">
        <w:rPr>
          <w:rFonts w:ascii="Times New Roman" w:hAnsi="Times New Roman" w:cs="Times New Roman"/>
          <w:sz w:val="24"/>
        </w:rPr>
        <w:t xml:space="preserve">may even </w:t>
      </w:r>
      <w:r w:rsidR="003B4ACC">
        <w:rPr>
          <w:rFonts w:ascii="Times New Roman" w:hAnsi="Times New Roman" w:cs="Times New Roman"/>
          <w:sz w:val="24"/>
        </w:rPr>
        <w:t>coerce them to take pa</w:t>
      </w:r>
      <w:r w:rsidR="00410F46">
        <w:rPr>
          <w:rFonts w:ascii="Times New Roman" w:hAnsi="Times New Roman" w:cs="Times New Roman"/>
          <w:sz w:val="24"/>
        </w:rPr>
        <w:t xml:space="preserve">rt in </w:t>
      </w:r>
      <w:r w:rsidR="00114BBD">
        <w:rPr>
          <w:rFonts w:ascii="Times New Roman" w:hAnsi="Times New Roman" w:cs="Times New Roman"/>
          <w:sz w:val="24"/>
        </w:rPr>
        <w:t xml:space="preserve">sustained </w:t>
      </w:r>
      <w:r w:rsidR="00B75F8A">
        <w:rPr>
          <w:rFonts w:ascii="Times New Roman" w:hAnsi="Times New Roman" w:cs="Times New Roman"/>
          <w:sz w:val="24"/>
        </w:rPr>
        <w:t xml:space="preserve">forced </w:t>
      </w:r>
      <w:r w:rsidR="00255B7B">
        <w:rPr>
          <w:rFonts w:ascii="Times New Roman" w:hAnsi="Times New Roman" w:cs="Times New Roman"/>
          <w:sz w:val="24"/>
        </w:rPr>
        <w:t xml:space="preserve">surveillance </w:t>
      </w:r>
      <w:r w:rsidR="0040599C">
        <w:rPr>
          <w:rFonts w:ascii="Times New Roman" w:hAnsi="Times New Roman" w:cs="Times New Roman"/>
          <w:sz w:val="24"/>
        </w:rPr>
        <w:t>after release.</w:t>
      </w:r>
      <w:r w:rsidR="008E158B">
        <w:rPr>
          <w:rFonts w:ascii="Times New Roman" w:hAnsi="Times New Roman" w:cs="Times New Roman"/>
          <w:sz w:val="24"/>
        </w:rPr>
        <w:t xml:space="preserve"> Practitioners </w:t>
      </w:r>
      <w:r w:rsidR="00F12AF6">
        <w:rPr>
          <w:rFonts w:ascii="Times New Roman" w:hAnsi="Times New Roman" w:cs="Times New Roman"/>
          <w:sz w:val="24"/>
        </w:rPr>
        <w:t xml:space="preserve">play a critical </w:t>
      </w:r>
      <w:r w:rsidR="004F45B6">
        <w:rPr>
          <w:rFonts w:ascii="Times New Roman" w:hAnsi="Times New Roman" w:cs="Times New Roman"/>
          <w:sz w:val="24"/>
        </w:rPr>
        <w:t>role in CJS</w:t>
      </w:r>
      <w:r w:rsidR="0065523B">
        <w:rPr>
          <w:rFonts w:ascii="Times New Roman" w:hAnsi="Times New Roman" w:cs="Times New Roman"/>
          <w:sz w:val="24"/>
        </w:rPr>
        <w:t xml:space="preserve"> where they </w:t>
      </w:r>
      <w:r w:rsidR="00BB7419">
        <w:rPr>
          <w:rFonts w:ascii="Times New Roman" w:hAnsi="Times New Roman" w:cs="Times New Roman"/>
          <w:sz w:val="24"/>
        </w:rPr>
        <w:t xml:space="preserve">should be </w:t>
      </w:r>
      <w:r w:rsidR="00793150">
        <w:rPr>
          <w:rFonts w:ascii="Times New Roman" w:hAnsi="Times New Roman" w:cs="Times New Roman"/>
          <w:sz w:val="24"/>
        </w:rPr>
        <w:t xml:space="preserve">clear when </w:t>
      </w:r>
      <w:r w:rsidR="00AE44D3">
        <w:rPr>
          <w:rFonts w:ascii="Times New Roman" w:hAnsi="Times New Roman" w:cs="Times New Roman"/>
          <w:sz w:val="24"/>
        </w:rPr>
        <w:t xml:space="preserve">it comes to </w:t>
      </w:r>
      <w:r w:rsidR="005B196A">
        <w:rPr>
          <w:rFonts w:ascii="Times New Roman" w:hAnsi="Times New Roman" w:cs="Times New Roman"/>
          <w:sz w:val="24"/>
        </w:rPr>
        <w:t xml:space="preserve">ensuring the </w:t>
      </w:r>
      <w:r w:rsidR="00A526AF">
        <w:rPr>
          <w:rFonts w:ascii="Times New Roman" w:hAnsi="Times New Roman" w:cs="Times New Roman"/>
          <w:sz w:val="24"/>
        </w:rPr>
        <w:t xml:space="preserve">liberty of the offender and </w:t>
      </w:r>
      <w:r w:rsidR="00DC3F84">
        <w:rPr>
          <w:rFonts w:ascii="Times New Roman" w:hAnsi="Times New Roman" w:cs="Times New Roman"/>
          <w:sz w:val="24"/>
        </w:rPr>
        <w:t xml:space="preserve">protecting the safety of the </w:t>
      </w:r>
      <w:r w:rsidR="008505C1">
        <w:rPr>
          <w:rFonts w:ascii="Times New Roman" w:hAnsi="Times New Roman" w:cs="Times New Roman"/>
          <w:sz w:val="24"/>
        </w:rPr>
        <w:t>public</w:t>
      </w:r>
      <w:r w:rsidR="00556D3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4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Goulter</w:t>
      </w:r>
      <w:proofErr w:type="spellEnd"/>
      <w:r w:rsidR="0074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4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Kimonis</w:t>
      </w:r>
      <w:proofErr w:type="spellEnd"/>
      <w:r w:rsidR="00747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56D3B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Heller,</w:t>
      </w:r>
      <w:r w:rsidR="00E06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2018)</w:t>
      </w:r>
      <w:r w:rsidR="008505C1">
        <w:rPr>
          <w:rFonts w:ascii="Times New Roman" w:hAnsi="Times New Roman" w:cs="Times New Roman"/>
          <w:sz w:val="24"/>
        </w:rPr>
        <w:t xml:space="preserve">. </w:t>
      </w:r>
      <w:r w:rsidR="00A1760E">
        <w:rPr>
          <w:rFonts w:ascii="Times New Roman" w:hAnsi="Times New Roman" w:cs="Times New Roman"/>
          <w:sz w:val="24"/>
        </w:rPr>
        <w:t xml:space="preserve">They can pursue this role necessarily by </w:t>
      </w:r>
      <w:r w:rsidR="00321F3B">
        <w:rPr>
          <w:rFonts w:ascii="Times New Roman" w:hAnsi="Times New Roman" w:cs="Times New Roman"/>
          <w:sz w:val="24"/>
        </w:rPr>
        <w:t xml:space="preserve">restricting their </w:t>
      </w:r>
      <w:r w:rsidR="00C5228B">
        <w:rPr>
          <w:rFonts w:ascii="Times New Roman" w:hAnsi="Times New Roman" w:cs="Times New Roman"/>
          <w:sz w:val="24"/>
        </w:rPr>
        <w:t xml:space="preserve">participation in </w:t>
      </w:r>
      <w:r w:rsidR="00397F8E">
        <w:rPr>
          <w:rFonts w:ascii="Times New Roman" w:hAnsi="Times New Roman" w:cs="Times New Roman"/>
          <w:sz w:val="24"/>
        </w:rPr>
        <w:t xml:space="preserve">exploitation, </w:t>
      </w:r>
      <w:r w:rsidR="003B59F5">
        <w:rPr>
          <w:rFonts w:ascii="Times New Roman" w:hAnsi="Times New Roman" w:cs="Times New Roman"/>
          <w:sz w:val="24"/>
        </w:rPr>
        <w:t xml:space="preserve">deception, </w:t>
      </w:r>
      <w:r w:rsidR="0046365E">
        <w:rPr>
          <w:rFonts w:ascii="Times New Roman" w:hAnsi="Times New Roman" w:cs="Times New Roman"/>
          <w:sz w:val="24"/>
        </w:rPr>
        <w:t xml:space="preserve">or invading the </w:t>
      </w:r>
      <w:r w:rsidR="00385400">
        <w:rPr>
          <w:rFonts w:ascii="Times New Roman" w:hAnsi="Times New Roman" w:cs="Times New Roman"/>
          <w:sz w:val="24"/>
        </w:rPr>
        <w:t xml:space="preserve">privacy of the </w:t>
      </w:r>
      <w:r w:rsidR="00AD05AF">
        <w:rPr>
          <w:rFonts w:ascii="Times New Roman" w:hAnsi="Times New Roman" w:cs="Times New Roman"/>
          <w:sz w:val="24"/>
        </w:rPr>
        <w:t xml:space="preserve">offenders </w:t>
      </w:r>
      <w:r w:rsidR="00183CB0">
        <w:rPr>
          <w:rFonts w:ascii="Times New Roman" w:hAnsi="Times New Roman" w:cs="Times New Roman"/>
          <w:sz w:val="24"/>
        </w:rPr>
        <w:t xml:space="preserve">unnecessarily. </w:t>
      </w:r>
      <w:r w:rsidR="00F22206">
        <w:rPr>
          <w:rFonts w:ascii="Times New Roman" w:hAnsi="Times New Roman" w:cs="Times New Roman"/>
          <w:sz w:val="24"/>
        </w:rPr>
        <w:t>Practitioners</w:t>
      </w:r>
      <w:r w:rsidR="00B85D0C">
        <w:rPr>
          <w:rFonts w:ascii="Times New Roman" w:hAnsi="Times New Roman" w:cs="Times New Roman"/>
          <w:sz w:val="24"/>
        </w:rPr>
        <w:t xml:space="preserve"> who fail to </w:t>
      </w:r>
      <w:r w:rsidR="00602870">
        <w:rPr>
          <w:rFonts w:ascii="Times New Roman" w:hAnsi="Times New Roman" w:cs="Times New Roman"/>
          <w:sz w:val="24"/>
        </w:rPr>
        <w:t>uphold th</w:t>
      </w:r>
      <w:r w:rsidR="00444AE8">
        <w:rPr>
          <w:rFonts w:ascii="Times New Roman" w:hAnsi="Times New Roman" w:cs="Times New Roman"/>
          <w:sz w:val="24"/>
        </w:rPr>
        <w:t>is</w:t>
      </w:r>
      <w:r w:rsidR="00602870">
        <w:rPr>
          <w:rFonts w:ascii="Times New Roman" w:hAnsi="Times New Roman" w:cs="Times New Roman"/>
          <w:sz w:val="24"/>
        </w:rPr>
        <w:t xml:space="preserve"> standard</w:t>
      </w:r>
      <w:r w:rsidR="00E13BD6">
        <w:rPr>
          <w:rFonts w:ascii="Times New Roman" w:hAnsi="Times New Roman" w:cs="Times New Roman"/>
          <w:sz w:val="24"/>
        </w:rPr>
        <w:t xml:space="preserve"> emerge </w:t>
      </w:r>
      <w:r w:rsidR="0062720D">
        <w:rPr>
          <w:rFonts w:ascii="Times New Roman" w:hAnsi="Times New Roman" w:cs="Times New Roman"/>
          <w:sz w:val="24"/>
        </w:rPr>
        <w:t xml:space="preserve">as </w:t>
      </w:r>
      <w:r w:rsidR="004E64CC">
        <w:rPr>
          <w:rFonts w:ascii="Times New Roman" w:hAnsi="Times New Roman" w:cs="Times New Roman"/>
          <w:sz w:val="24"/>
        </w:rPr>
        <w:t>social control agents</w:t>
      </w:r>
      <w:r w:rsidR="00793B4F">
        <w:rPr>
          <w:rFonts w:ascii="Times New Roman" w:hAnsi="Times New Roman" w:cs="Times New Roman"/>
          <w:sz w:val="24"/>
        </w:rPr>
        <w:t>.</w:t>
      </w:r>
    </w:p>
    <w:p w14:paraId="326A5D5F" w14:textId="77777777" w:rsidR="00793B4F" w:rsidRDefault="009A4BB0" w:rsidP="00FD137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Clinical </w:t>
      </w:r>
      <w:r w:rsidR="00C07858">
        <w:rPr>
          <w:rFonts w:ascii="Times New Roman" w:hAnsi="Times New Roman" w:cs="Times New Roman"/>
          <w:sz w:val="24"/>
        </w:rPr>
        <w:t xml:space="preserve">judgment </w:t>
      </w:r>
      <w:r w:rsidR="00281EDD">
        <w:rPr>
          <w:rFonts w:ascii="Times New Roman" w:hAnsi="Times New Roman" w:cs="Times New Roman"/>
          <w:sz w:val="24"/>
        </w:rPr>
        <w:t xml:space="preserve">in determining the </w:t>
      </w:r>
      <w:r w:rsidR="003F006C">
        <w:rPr>
          <w:rFonts w:ascii="Times New Roman" w:hAnsi="Times New Roman" w:cs="Times New Roman"/>
          <w:sz w:val="24"/>
        </w:rPr>
        <w:t xml:space="preserve">risk classification of </w:t>
      </w:r>
      <w:r w:rsidR="002E5AE9">
        <w:rPr>
          <w:rFonts w:ascii="Times New Roman" w:hAnsi="Times New Roman" w:cs="Times New Roman"/>
          <w:sz w:val="24"/>
        </w:rPr>
        <w:t xml:space="preserve">the </w:t>
      </w:r>
      <w:r w:rsidR="00FB5A36">
        <w:rPr>
          <w:rFonts w:ascii="Times New Roman" w:hAnsi="Times New Roman" w:cs="Times New Roman"/>
          <w:sz w:val="24"/>
        </w:rPr>
        <w:t>ex-prisoner</w:t>
      </w:r>
      <w:r w:rsidR="00553F95">
        <w:rPr>
          <w:rFonts w:ascii="Times New Roman" w:hAnsi="Times New Roman" w:cs="Times New Roman"/>
          <w:sz w:val="24"/>
        </w:rPr>
        <w:t xml:space="preserve"> to be vulnerable to recidivism </w:t>
      </w:r>
      <w:r w:rsidR="00D46E73">
        <w:rPr>
          <w:rFonts w:ascii="Times New Roman" w:hAnsi="Times New Roman" w:cs="Times New Roman"/>
          <w:sz w:val="24"/>
        </w:rPr>
        <w:t xml:space="preserve">may also </w:t>
      </w:r>
      <w:r w:rsidR="00A52401">
        <w:rPr>
          <w:rFonts w:ascii="Times New Roman" w:hAnsi="Times New Roman" w:cs="Times New Roman"/>
          <w:sz w:val="24"/>
        </w:rPr>
        <w:t xml:space="preserve">present inaccurate results. </w:t>
      </w:r>
      <w:r w:rsidR="006F644C">
        <w:rPr>
          <w:rFonts w:ascii="Times New Roman" w:hAnsi="Times New Roman" w:cs="Times New Roman"/>
          <w:sz w:val="24"/>
        </w:rPr>
        <w:t xml:space="preserve">Nevertheless, this </w:t>
      </w:r>
      <w:r w:rsidR="00D03F5D">
        <w:rPr>
          <w:rFonts w:ascii="Times New Roman" w:hAnsi="Times New Roman" w:cs="Times New Roman"/>
          <w:sz w:val="24"/>
        </w:rPr>
        <w:t xml:space="preserve">does not suggest that </w:t>
      </w:r>
      <w:r w:rsidR="00D45875">
        <w:rPr>
          <w:rFonts w:ascii="Times New Roman" w:hAnsi="Times New Roman" w:cs="Times New Roman"/>
          <w:sz w:val="24"/>
        </w:rPr>
        <w:t xml:space="preserve">it is impossible </w:t>
      </w:r>
      <w:r w:rsidR="00421A83">
        <w:rPr>
          <w:rFonts w:ascii="Times New Roman" w:hAnsi="Times New Roman" w:cs="Times New Roman"/>
          <w:sz w:val="24"/>
        </w:rPr>
        <w:t xml:space="preserve">to </w:t>
      </w:r>
      <w:r w:rsidR="00E02B32">
        <w:rPr>
          <w:rFonts w:ascii="Times New Roman" w:hAnsi="Times New Roman" w:cs="Times New Roman"/>
          <w:sz w:val="24"/>
        </w:rPr>
        <w:t xml:space="preserve">assess the ex-prisoner thoroughly, </w:t>
      </w:r>
      <w:r w:rsidR="00614669">
        <w:rPr>
          <w:rFonts w:ascii="Times New Roman" w:hAnsi="Times New Roman" w:cs="Times New Roman"/>
          <w:sz w:val="24"/>
        </w:rPr>
        <w:t>though</w:t>
      </w:r>
      <w:r w:rsidR="003844B2">
        <w:rPr>
          <w:rFonts w:ascii="Times New Roman" w:hAnsi="Times New Roman" w:cs="Times New Roman"/>
          <w:sz w:val="24"/>
        </w:rPr>
        <w:t xml:space="preserve"> it is </w:t>
      </w:r>
      <w:r w:rsidR="00CC4C2E">
        <w:rPr>
          <w:rFonts w:ascii="Times New Roman" w:hAnsi="Times New Roman" w:cs="Times New Roman"/>
          <w:sz w:val="24"/>
        </w:rPr>
        <w:t xml:space="preserve">advisable to </w:t>
      </w:r>
      <w:r w:rsidR="00A711ED">
        <w:rPr>
          <w:rFonts w:ascii="Times New Roman" w:hAnsi="Times New Roman" w:cs="Times New Roman"/>
          <w:sz w:val="24"/>
        </w:rPr>
        <w:t xml:space="preserve">promote the </w:t>
      </w:r>
      <w:r w:rsidR="007A4429">
        <w:rPr>
          <w:rFonts w:ascii="Times New Roman" w:hAnsi="Times New Roman" w:cs="Times New Roman"/>
          <w:sz w:val="24"/>
        </w:rPr>
        <w:t xml:space="preserve">implementation of the </w:t>
      </w:r>
      <w:r w:rsidR="00E73FED">
        <w:rPr>
          <w:rFonts w:ascii="Times New Roman" w:hAnsi="Times New Roman" w:cs="Times New Roman"/>
          <w:sz w:val="24"/>
        </w:rPr>
        <w:t xml:space="preserve">risk assessment </w:t>
      </w:r>
      <w:r w:rsidR="0028536E">
        <w:rPr>
          <w:rFonts w:ascii="Times New Roman" w:hAnsi="Times New Roman" w:cs="Times New Roman"/>
          <w:sz w:val="24"/>
        </w:rPr>
        <w:t xml:space="preserve">for clinical </w:t>
      </w:r>
      <w:r w:rsidR="00500119">
        <w:rPr>
          <w:rFonts w:ascii="Times New Roman" w:hAnsi="Times New Roman" w:cs="Times New Roman"/>
          <w:sz w:val="24"/>
        </w:rPr>
        <w:t xml:space="preserve">judgment </w:t>
      </w:r>
      <w:r w:rsidR="00EE5628">
        <w:rPr>
          <w:rFonts w:ascii="Times New Roman" w:hAnsi="Times New Roman" w:cs="Times New Roman"/>
          <w:sz w:val="24"/>
        </w:rPr>
        <w:t xml:space="preserve">and discretion </w:t>
      </w:r>
      <w:r w:rsidR="00DE3434">
        <w:rPr>
          <w:rFonts w:ascii="Times New Roman" w:hAnsi="Times New Roman" w:cs="Times New Roman"/>
          <w:sz w:val="24"/>
        </w:rPr>
        <w:t xml:space="preserve">to do away with the </w:t>
      </w:r>
      <w:r w:rsidR="00B27999">
        <w:rPr>
          <w:rFonts w:ascii="Times New Roman" w:hAnsi="Times New Roman" w:cs="Times New Roman"/>
          <w:sz w:val="24"/>
        </w:rPr>
        <w:t>inaccuracies</w:t>
      </w:r>
      <w:r w:rsidR="00276EA8">
        <w:rPr>
          <w:rFonts w:ascii="Times New Roman" w:hAnsi="Times New Roman" w:cs="Times New Roman"/>
          <w:sz w:val="24"/>
        </w:rPr>
        <w:t xml:space="preserve">, and this </w:t>
      </w:r>
      <w:r w:rsidR="001F049E">
        <w:rPr>
          <w:rFonts w:ascii="Times New Roman" w:hAnsi="Times New Roman" w:cs="Times New Roman"/>
          <w:sz w:val="24"/>
        </w:rPr>
        <w:t xml:space="preserve">can be </w:t>
      </w:r>
      <w:r w:rsidR="009D1289">
        <w:rPr>
          <w:rFonts w:ascii="Times New Roman" w:hAnsi="Times New Roman" w:cs="Times New Roman"/>
          <w:sz w:val="24"/>
        </w:rPr>
        <w:t xml:space="preserve">possible by </w:t>
      </w:r>
      <w:r w:rsidR="005B1F4F">
        <w:rPr>
          <w:rFonts w:ascii="Times New Roman" w:hAnsi="Times New Roman" w:cs="Times New Roman"/>
          <w:sz w:val="24"/>
        </w:rPr>
        <w:t xml:space="preserve">integrating a clinical </w:t>
      </w:r>
      <w:r w:rsidR="003D476A">
        <w:rPr>
          <w:rFonts w:ascii="Times New Roman" w:hAnsi="Times New Roman" w:cs="Times New Roman"/>
          <w:sz w:val="24"/>
        </w:rPr>
        <w:t xml:space="preserve">interview, actuarial </w:t>
      </w:r>
      <w:r w:rsidR="00534620">
        <w:rPr>
          <w:rFonts w:ascii="Times New Roman" w:hAnsi="Times New Roman" w:cs="Times New Roman"/>
          <w:sz w:val="24"/>
        </w:rPr>
        <w:t>tool</w:t>
      </w:r>
      <w:r w:rsidR="007478CA">
        <w:rPr>
          <w:rFonts w:ascii="Times New Roman" w:hAnsi="Times New Roman" w:cs="Times New Roman"/>
          <w:sz w:val="24"/>
        </w:rPr>
        <w:t xml:space="preserve">, and </w:t>
      </w:r>
      <w:r w:rsidR="00EE4224">
        <w:rPr>
          <w:rFonts w:ascii="Times New Roman" w:hAnsi="Times New Roman" w:cs="Times New Roman"/>
          <w:sz w:val="24"/>
        </w:rPr>
        <w:lastRenderedPageBreak/>
        <w:t xml:space="preserve">collateral </w:t>
      </w:r>
      <w:r w:rsidR="00795627">
        <w:rPr>
          <w:rFonts w:ascii="Times New Roman" w:hAnsi="Times New Roman" w:cs="Times New Roman"/>
          <w:sz w:val="24"/>
        </w:rPr>
        <w:t>information</w:t>
      </w:r>
      <w:r w:rsidR="006D4FD9">
        <w:rPr>
          <w:rFonts w:ascii="Times New Roman" w:hAnsi="Times New Roman" w:cs="Times New Roman"/>
          <w:sz w:val="24"/>
        </w:rPr>
        <w:t xml:space="preserve"> that are ideal </w:t>
      </w:r>
      <w:r w:rsidR="00F8609E">
        <w:rPr>
          <w:rFonts w:ascii="Times New Roman" w:hAnsi="Times New Roman" w:cs="Times New Roman"/>
          <w:sz w:val="24"/>
        </w:rPr>
        <w:t xml:space="preserve">in generating </w:t>
      </w:r>
      <w:r w:rsidR="00F55CAB">
        <w:rPr>
          <w:rFonts w:ascii="Times New Roman" w:hAnsi="Times New Roman" w:cs="Times New Roman"/>
          <w:sz w:val="24"/>
        </w:rPr>
        <w:t>accur</w:t>
      </w:r>
      <w:r w:rsidR="00465177">
        <w:rPr>
          <w:rFonts w:ascii="Times New Roman" w:hAnsi="Times New Roman" w:cs="Times New Roman"/>
          <w:sz w:val="24"/>
        </w:rPr>
        <w:t>ate information</w:t>
      </w:r>
      <w:r w:rsidR="00FD137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D1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Goulter</w:t>
      </w:r>
      <w:proofErr w:type="spellEnd"/>
      <w:r w:rsidR="00FD1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D1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Kimonis</w:t>
      </w:r>
      <w:proofErr w:type="spellEnd"/>
      <w:r w:rsidR="00FD1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D137C"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Heller,</w:t>
      </w:r>
      <w:r w:rsidR="00FD1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2018)</w:t>
      </w:r>
      <w:r w:rsidR="00465177">
        <w:rPr>
          <w:rFonts w:ascii="Times New Roman" w:hAnsi="Times New Roman" w:cs="Times New Roman"/>
          <w:sz w:val="24"/>
        </w:rPr>
        <w:t>.</w:t>
      </w:r>
      <w:r w:rsidR="00EC4B70">
        <w:rPr>
          <w:rFonts w:ascii="Times New Roman" w:hAnsi="Times New Roman" w:cs="Times New Roman"/>
          <w:sz w:val="24"/>
        </w:rPr>
        <w:t xml:space="preserve"> All the same, </w:t>
      </w:r>
      <w:r w:rsidR="00F03E7A">
        <w:rPr>
          <w:rFonts w:ascii="Times New Roman" w:hAnsi="Times New Roman" w:cs="Times New Roman"/>
          <w:sz w:val="24"/>
        </w:rPr>
        <w:t xml:space="preserve">the </w:t>
      </w:r>
      <w:r w:rsidR="00852A03">
        <w:rPr>
          <w:rFonts w:ascii="Times New Roman" w:hAnsi="Times New Roman" w:cs="Times New Roman"/>
          <w:sz w:val="24"/>
        </w:rPr>
        <w:t>LS/LSCI/CMI</w:t>
      </w:r>
      <w:r w:rsidR="003A6176">
        <w:rPr>
          <w:rFonts w:ascii="Times New Roman" w:hAnsi="Times New Roman" w:cs="Times New Roman"/>
          <w:sz w:val="24"/>
        </w:rPr>
        <w:t xml:space="preserve"> assessments </w:t>
      </w:r>
      <w:r w:rsidR="005B3204">
        <w:rPr>
          <w:rFonts w:ascii="Times New Roman" w:hAnsi="Times New Roman" w:cs="Times New Roman"/>
          <w:sz w:val="24"/>
        </w:rPr>
        <w:t xml:space="preserve">have </w:t>
      </w:r>
      <w:r w:rsidR="0069389C">
        <w:rPr>
          <w:rFonts w:ascii="Times New Roman" w:hAnsi="Times New Roman" w:cs="Times New Roman"/>
          <w:sz w:val="24"/>
        </w:rPr>
        <w:t xml:space="preserve">been noted to </w:t>
      </w:r>
      <w:r w:rsidR="00B2425D">
        <w:rPr>
          <w:rFonts w:ascii="Times New Roman" w:hAnsi="Times New Roman" w:cs="Times New Roman"/>
          <w:sz w:val="24"/>
        </w:rPr>
        <w:t xml:space="preserve">be exceptional </w:t>
      </w:r>
      <w:r w:rsidR="007872F6">
        <w:rPr>
          <w:rFonts w:ascii="Times New Roman" w:hAnsi="Times New Roman" w:cs="Times New Roman"/>
          <w:sz w:val="24"/>
        </w:rPr>
        <w:t xml:space="preserve">in drawing </w:t>
      </w:r>
      <w:r w:rsidR="006146BF">
        <w:rPr>
          <w:rFonts w:ascii="Times New Roman" w:hAnsi="Times New Roman" w:cs="Times New Roman"/>
          <w:sz w:val="24"/>
        </w:rPr>
        <w:t>ultimate results b</w:t>
      </w:r>
      <w:r w:rsidR="005307C8">
        <w:rPr>
          <w:rFonts w:ascii="Times New Roman" w:hAnsi="Times New Roman" w:cs="Times New Roman"/>
          <w:sz w:val="24"/>
        </w:rPr>
        <w:t>ecause the</w:t>
      </w:r>
      <w:r w:rsidR="00BA2123">
        <w:rPr>
          <w:rFonts w:ascii="Times New Roman" w:hAnsi="Times New Roman" w:cs="Times New Roman"/>
          <w:sz w:val="24"/>
        </w:rPr>
        <w:t>y</w:t>
      </w:r>
      <w:r w:rsidR="008C08A8">
        <w:rPr>
          <w:rFonts w:ascii="Times New Roman" w:hAnsi="Times New Roman" w:cs="Times New Roman"/>
          <w:sz w:val="24"/>
        </w:rPr>
        <w:t xml:space="preserve"> have </w:t>
      </w:r>
      <w:r w:rsidR="0012442D">
        <w:rPr>
          <w:rFonts w:ascii="Times New Roman" w:hAnsi="Times New Roman" w:cs="Times New Roman"/>
          <w:sz w:val="24"/>
        </w:rPr>
        <w:t xml:space="preserve">exemplified </w:t>
      </w:r>
      <w:r w:rsidR="001411CD">
        <w:rPr>
          <w:rFonts w:ascii="Times New Roman" w:hAnsi="Times New Roman" w:cs="Times New Roman"/>
          <w:sz w:val="24"/>
        </w:rPr>
        <w:t xml:space="preserve">the integration of the </w:t>
      </w:r>
      <w:r w:rsidR="00CE3114">
        <w:rPr>
          <w:rFonts w:ascii="Times New Roman" w:hAnsi="Times New Roman" w:cs="Times New Roman"/>
          <w:sz w:val="24"/>
        </w:rPr>
        <w:t xml:space="preserve">clinical </w:t>
      </w:r>
      <w:r w:rsidR="00B262FE">
        <w:rPr>
          <w:rFonts w:ascii="Times New Roman" w:hAnsi="Times New Roman" w:cs="Times New Roman"/>
          <w:sz w:val="24"/>
        </w:rPr>
        <w:t>outlook</w:t>
      </w:r>
      <w:r w:rsidR="0088591C">
        <w:rPr>
          <w:rFonts w:ascii="Times New Roman" w:hAnsi="Times New Roman" w:cs="Times New Roman"/>
          <w:sz w:val="24"/>
        </w:rPr>
        <w:t xml:space="preserve"> </w:t>
      </w:r>
      <w:r w:rsidR="007B7454">
        <w:rPr>
          <w:rFonts w:ascii="Times New Roman" w:hAnsi="Times New Roman" w:cs="Times New Roman"/>
          <w:sz w:val="24"/>
        </w:rPr>
        <w:t xml:space="preserve">by </w:t>
      </w:r>
      <w:r w:rsidR="007977B4">
        <w:rPr>
          <w:rFonts w:ascii="Times New Roman" w:hAnsi="Times New Roman" w:cs="Times New Roman"/>
          <w:sz w:val="24"/>
        </w:rPr>
        <w:t xml:space="preserve">engaging a </w:t>
      </w:r>
      <w:r w:rsidR="00E40691">
        <w:rPr>
          <w:rFonts w:ascii="Times New Roman" w:hAnsi="Times New Roman" w:cs="Times New Roman"/>
          <w:sz w:val="24"/>
        </w:rPr>
        <w:t xml:space="preserve">clinical </w:t>
      </w:r>
      <w:r w:rsidR="00000F27">
        <w:rPr>
          <w:rFonts w:ascii="Times New Roman" w:hAnsi="Times New Roman" w:cs="Times New Roman"/>
          <w:sz w:val="24"/>
        </w:rPr>
        <w:t>assessment</w:t>
      </w:r>
      <w:r w:rsidR="009B172A">
        <w:rPr>
          <w:rFonts w:ascii="Times New Roman" w:hAnsi="Times New Roman" w:cs="Times New Roman"/>
          <w:sz w:val="24"/>
        </w:rPr>
        <w:t xml:space="preserve"> as </w:t>
      </w:r>
      <w:r w:rsidR="00444AE8">
        <w:rPr>
          <w:rFonts w:ascii="Times New Roman" w:hAnsi="Times New Roman" w:cs="Times New Roman"/>
          <w:sz w:val="24"/>
        </w:rPr>
        <w:t xml:space="preserve">a </w:t>
      </w:r>
      <w:r w:rsidR="00F50793">
        <w:rPr>
          <w:rFonts w:ascii="Times New Roman" w:hAnsi="Times New Roman" w:cs="Times New Roman"/>
          <w:sz w:val="24"/>
        </w:rPr>
        <w:t>portion</w:t>
      </w:r>
      <w:r w:rsidR="00000F27">
        <w:rPr>
          <w:rFonts w:ascii="Times New Roman" w:hAnsi="Times New Roman" w:cs="Times New Roman"/>
          <w:sz w:val="24"/>
        </w:rPr>
        <w:t xml:space="preserve"> of </w:t>
      </w:r>
      <w:r w:rsidR="00444AE8">
        <w:rPr>
          <w:rFonts w:ascii="Times New Roman" w:hAnsi="Times New Roman" w:cs="Times New Roman"/>
          <w:sz w:val="24"/>
        </w:rPr>
        <w:t xml:space="preserve">the </w:t>
      </w:r>
      <w:r w:rsidR="00F50793">
        <w:rPr>
          <w:rFonts w:ascii="Times New Roman" w:hAnsi="Times New Roman" w:cs="Times New Roman"/>
          <w:sz w:val="24"/>
        </w:rPr>
        <w:t>process</w:t>
      </w:r>
      <w:r w:rsidR="00E43DE1">
        <w:rPr>
          <w:rFonts w:ascii="Times New Roman" w:hAnsi="Times New Roman" w:cs="Times New Roman"/>
          <w:sz w:val="24"/>
        </w:rPr>
        <w:t xml:space="preserve"> and allowing</w:t>
      </w:r>
      <w:r w:rsidR="00F623F5">
        <w:rPr>
          <w:rFonts w:ascii="Times New Roman" w:hAnsi="Times New Roman" w:cs="Times New Roman"/>
          <w:sz w:val="24"/>
        </w:rPr>
        <w:t xml:space="preserve"> the clinician</w:t>
      </w:r>
      <w:r w:rsidR="00FC6DA9">
        <w:rPr>
          <w:rFonts w:ascii="Times New Roman" w:hAnsi="Times New Roman" w:cs="Times New Roman"/>
          <w:sz w:val="24"/>
        </w:rPr>
        <w:t xml:space="preserve"> </w:t>
      </w:r>
      <w:r w:rsidR="009D1BEA">
        <w:rPr>
          <w:rFonts w:ascii="Times New Roman" w:hAnsi="Times New Roman" w:cs="Times New Roman"/>
          <w:sz w:val="24"/>
        </w:rPr>
        <w:t xml:space="preserve">to illustrate </w:t>
      </w:r>
      <w:r w:rsidR="00F14551">
        <w:rPr>
          <w:rFonts w:ascii="Times New Roman" w:hAnsi="Times New Roman" w:cs="Times New Roman"/>
          <w:sz w:val="24"/>
        </w:rPr>
        <w:t xml:space="preserve">why they </w:t>
      </w:r>
      <w:r w:rsidR="00F7522A">
        <w:rPr>
          <w:rFonts w:ascii="Times New Roman" w:hAnsi="Times New Roman" w:cs="Times New Roman"/>
          <w:sz w:val="24"/>
        </w:rPr>
        <w:t>do not agr</w:t>
      </w:r>
      <w:r w:rsidR="00FA5928">
        <w:rPr>
          <w:rFonts w:ascii="Times New Roman" w:hAnsi="Times New Roman" w:cs="Times New Roman"/>
          <w:sz w:val="24"/>
        </w:rPr>
        <w:t xml:space="preserve">ee with the </w:t>
      </w:r>
      <w:r w:rsidR="00D22C30">
        <w:rPr>
          <w:rFonts w:ascii="Times New Roman" w:hAnsi="Times New Roman" w:cs="Times New Roman"/>
          <w:sz w:val="24"/>
        </w:rPr>
        <w:t>score.</w:t>
      </w:r>
    </w:p>
    <w:p w14:paraId="1D6BCEF9" w14:textId="11E435E0" w:rsidR="001371C9" w:rsidRPr="00786DDD" w:rsidRDefault="001371C9" w:rsidP="001371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521363862"/>
      <w:r w:rsidRPr="00786DDD">
        <w:rPr>
          <w:rFonts w:ascii="Times New Roman" w:hAnsi="Times New Roman" w:cs="Times New Roman"/>
          <w:color w:val="FF0000"/>
          <w:sz w:val="24"/>
          <w:szCs w:val="24"/>
        </w:rPr>
        <w:t>Good review. Please further discuss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basic</w:t>
      </w:r>
      <w:r w:rsidR="00826C9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86DDD">
        <w:rPr>
          <w:rFonts w:ascii="Times New Roman" w:hAnsi="Times New Roman" w:cs="Times New Roman"/>
          <w:color w:val="FF0000"/>
          <w:sz w:val="24"/>
          <w:szCs w:val="24"/>
        </w:rPr>
        <w:t xml:space="preserve"> ethical guidelines for researchers.</w:t>
      </w:r>
    </w:p>
    <w:bookmarkEnd w:id="1"/>
    <w:p w14:paraId="78FC8A61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0B55B2A3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71B2D361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74642AF8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41D15A50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17829066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06EA4AA9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653EF24F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3AE2B464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262F2530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79B27980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4EEC2640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54843DBD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7041695A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18739EE7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26A3CB7A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74C1CCB3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49D6F6DF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56C9AEFD" w14:textId="77777777" w:rsidR="00D22C30" w:rsidRDefault="00D22C30">
      <w:pPr>
        <w:rPr>
          <w:rFonts w:ascii="Times New Roman" w:hAnsi="Times New Roman" w:cs="Times New Roman"/>
          <w:sz w:val="24"/>
        </w:rPr>
      </w:pPr>
    </w:p>
    <w:p w14:paraId="124B01EB" w14:textId="7AF38A0B" w:rsidR="00D22C30" w:rsidRDefault="009F6BF7" w:rsidP="007508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  <w:r w:rsidR="00826C97">
        <w:rPr>
          <w:rFonts w:ascii="Times New Roman" w:hAnsi="Times New Roman" w:cs="Times New Roman"/>
          <w:sz w:val="24"/>
        </w:rPr>
        <w:t xml:space="preserve"> </w:t>
      </w:r>
    </w:p>
    <w:p w14:paraId="62955E53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Goulter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Kimonis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R., &amp; Heller, E. (2018). Antisocial process screening device subscales predict recidivism in an Australian juvenile offender sample.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Psychopathology and Behavioral Assessment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159-168.</w:t>
      </w:r>
    </w:p>
    <w:p w14:paraId="17507AB5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Houser, K. A., </w:t>
      </w: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Saum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A., &amp; Hiller, M. L. (2019). Mental health, substance abuse, co-occurring disorders, and 3-year recidivism of felony parolees.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Criminal Justice and Behavior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1237-1254.</w:t>
      </w:r>
    </w:p>
    <w:p w14:paraId="05804275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Katsiyannis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Whitford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K., Zhang, D., &amp; Gage, N. A. (2018). Adult recidivism in United States: A meta-analysis 1994–2015.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Child and Family Studies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686-696.</w:t>
      </w:r>
    </w:p>
    <w:p w14:paraId="248227AC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Pan, W. H., Wu, K. C. C., Chen, C. Y., Chu, Y. R., Wu, S. C., </w:t>
      </w: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S., ... &amp; Chen, W. J. (2020). First‐time offenders for recreational ketamine use under a new penalty system in Taiwan: incidence, recidivism and mortality in national cohorts from 2009 to 2017.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Addiction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038A88F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Scott, C. K., Dennis, M. L., &amp; </w:t>
      </w:r>
      <w:proofErr w:type="spellStart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Lurigio</w:t>
      </w:r>
      <w:proofErr w:type="spellEnd"/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J. (2017). The effects of specialized probation and recovery management checkups (RMCs) on treatment participation, substance use, HIV risk behaviors, and recidivism among female offenders: Main findings of a 3-year experiment using subject by intervention interaction analysis.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experimental criminology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53-77.</w:t>
      </w:r>
    </w:p>
    <w:p w14:paraId="08A73CD6" w14:textId="77777777" w:rsidR="00AA7886" w:rsidRPr="000D0CE9" w:rsidRDefault="00AA7886" w:rsidP="000D0CE9">
      <w:pPr>
        <w:pStyle w:val="NormalWeb"/>
        <w:shd w:val="clear" w:color="auto" w:fill="FFFFFF"/>
        <w:spacing w:before="0" w:beforeAutospacing="0" w:after="150" w:afterAutospacing="0" w:line="480" w:lineRule="auto"/>
        <w:ind w:left="720" w:hanging="720"/>
        <w:rPr>
          <w:color w:val="333333"/>
        </w:rPr>
      </w:pPr>
      <w:proofErr w:type="spellStart"/>
      <w:r w:rsidRPr="000D0CE9">
        <w:rPr>
          <w:color w:val="333333"/>
        </w:rPr>
        <w:t>Stahler</w:t>
      </w:r>
      <w:proofErr w:type="spellEnd"/>
      <w:r w:rsidRPr="000D0CE9">
        <w:rPr>
          <w:color w:val="333333"/>
        </w:rPr>
        <w:t xml:space="preserve">, G. J., </w:t>
      </w:r>
      <w:proofErr w:type="spellStart"/>
      <w:r w:rsidRPr="000D0CE9">
        <w:rPr>
          <w:color w:val="333333"/>
        </w:rPr>
        <w:t>Mennis</w:t>
      </w:r>
      <w:proofErr w:type="spellEnd"/>
      <w:r w:rsidRPr="000D0CE9">
        <w:rPr>
          <w:color w:val="333333"/>
        </w:rPr>
        <w:t xml:space="preserve">, J., </w:t>
      </w:r>
      <w:proofErr w:type="spellStart"/>
      <w:r w:rsidRPr="000D0CE9">
        <w:rPr>
          <w:color w:val="333333"/>
        </w:rPr>
        <w:t>Belenko</w:t>
      </w:r>
      <w:proofErr w:type="spellEnd"/>
      <w:r w:rsidRPr="000D0CE9">
        <w:rPr>
          <w:color w:val="333333"/>
        </w:rPr>
        <w:t>, S., Welsh, W. N., Hiller, M. L., &amp; Zajac, G. (2013). Predicting recidivism for released state prison offenders. </w:t>
      </w:r>
      <w:r w:rsidRPr="000D0CE9">
        <w:rPr>
          <w:i/>
          <w:iCs/>
          <w:color w:val="333333"/>
        </w:rPr>
        <w:t>Criminal Justice and Behavior</w:t>
      </w:r>
      <w:r w:rsidRPr="000D0CE9">
        <w:rPr>
          <w:color w:val="333333"/>
        </w:rPr>
        <w:t>, </w:t>
      </w:r>
      <w:r w:rsidRPr="000D0CE9">
        <w:rPr>
          <w:i/>
          <w:iCs/>
          <w:color w:val="333333"/>
        </w:rPr>
        <w:t>40</w:t>
      </w:r>
      <w:r w:rsidRPr="000D0CE9">
        <w:rPr>
          <w:color w:val="333333"/>
        </w:rPr>
        <w:t>(6), 690-711. doi:10.1177/0093854812469609</w:t>
      </w:r>
    </w:p>
    <w:p w14:paraId="12D58AC7" w14:textId="77777777" w:rsidR="00AA7886" w:rsidRPr="000D0CE9" w:rsidRDefault="00AA7886" w:rsidP="000D0CE9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Vick, N. J. (2020). </w:t>
      </w:r>
      <w:r w:rsidRPr="000D0C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Mixed-Methods Investigation of Recidivism among Ex-offenders in Missouri</w:t>
      </w:r>
      <w:r w:rsidRPr="000D0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Lindenwood University).</w:t>
      </w:r>
    </w:p>
    <w:sectPr w:rsidR="00AA7886" w:rsidRPr="000D0CE9" w:rsidSect="00E9372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E2C2" w14:textId="77777777" w:rsidR="00CA44DF" w:rsidRDefault="00CA44DF" w:rsidP="00E9372D">
      <w:pPr>
        <w:spacing w:line="240" w:lineRule="auto"/>
      </w:pPr>
      <w:r>
        <w:separator/>
      </w:r>
    </w:p>
  </w:endnote>
  <w:endnote w:type="continuationSeparator" w:id="0">
    <w:p w14:paraId="5475A5BD" w14:textId="77777777" w:rsidR="00CA44DF" w:rsidRDefault="00CA44DF" w:rsidP="00E93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C134" w14:textId="77777777" w:rsidR="00CA44DF" w:rsidRDefault="00CA44DF" w:rsidP="00E9372D">
      <w:pPr>
        <w:spacing w:line="240" w:lineRule="auto"/>
      </w:pPr>
      <w:r>
        <w:separator/>
      </w:r>
    </w:p>
  </w:footnote>
  <w:footnote w:type="continuationSeparator" w:id="0">
    <w:p w14:paraId="7604063F" w14:textId="77777777" w:rsidR="00CA44DF" w:rsidRDefault="00CA44DF" w:rsidP="00E93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971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30CC22" w14:textId="77777777" w:rsidR="00E9372D" w:rsidRDefault="00DD761F" w:rsidP="00DD761F">
        <w:pPr>
          <w:pStyle w:val="Header"/>
        </w:pPr>
        <w:r w:rsidRPr="00E9372D">
          <w:rPr>
            <w:rFonts w:ascii="Times New Roman" w:hAnsi="Times New Roman" w:cs="Times New Roman"/>
            <w:sz w:val="24"/>
          </w:rPr>
          <w:t>COUN 6965 PROGRAM EVALUATION PLAN PART</w:t>
        </w:r>
        <w:r>
          <w:rPr>
            <w:rFonts w:ascii="Times New Roman" w:hAnsi="Times New Roman" w:cs="Times New Roman"/>
            <w:sz w:val="24"/>
          </w:rPr>
          <w:tab/>
        </w:r>
        <w:r w:rsidRPr="00DD761F">
          <w:rPr>
            <w:rFonts w:ascii="Times New Roman" w:hAnsi="Times New Roman" w:cs="Times New Roman"/>
            <w:sz w:val="24"/>
          </w:rPr>
          <w:t xml:space="preserve"> </w:t>
        </w:r>
        <w:r w:rsidR="00E9372D" w:rsidRPr="00DD761F">
          <w:rPr>
            <w:rFonts w:ascii="Times New Roman" w:hAnsi="Times New Roman" w:cs="Times New Roman"/>
            <w:sz w:val="24"/>
          </w:rPr>
          <w:fldChar w:fldCharType="begin"/>
        </w:r>
        <w:r w:rsidR="00E9372D" w:rsidRPr="00DD76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9372D" w:rsidRPr="00DD761F">
          <w:rPr>
            <w:rFonts w:ascii="Times New Roman" w:hAnsi="Times New Roman" w:cs="Times New Roman"/>
            <w:sz w:val="24"/>
          </w:rPr>
          <w:fldChar w:fldCharType="separate"/>
        </w:r>
        <w:r w:rsidR="00050C72">
          <w:rPr>
            <w:rFonts w:ascii="Times New Roman" w:hAnsi="Times New Roman" w:cs="Times New Roman"/>
            <w:noProof/>
            <w:sz w:val="24"/>
          </w:rPr>
          <w:t>10</w:t>
        </w:r>
        <w:r w:rsidR="00E9372D" w:rsidRPr="00DD761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5141C46" w14:textId="77777777" w:rsidR="00E9372D" w:rsidRDefault="00E93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A1CB" w14:textId="77777777" w:rsidR="00E9372D" w:rsidRPr="00E9372D" w:rsidRDefault="00E9372D">
    <w:pPr>
      <w:pStyle w:val="Header"/>
      <w:rPr>
        <w:rFonts w:ascii="Times New Roman" w:hAnsi="Times New Roman" w:cs="Times New Roman"/>
        <w:sz w:val="24"/>
      </w:rPr>
    </w:pPr>
    <w:r w:rsidRPr="00E9372D">
      <w:rPr>
        <w:rFonts w:ascii="Times New Roman" w:hAnsi="Times New Roman" w:cs="Times New Roman"/>
        <w:sz w:val="24"/>
      </w:rPr>
      <w:t>Running head: COUN 6965 PROGRAM EVALUATION PLAN PART</w:t>
    </w:r>
    <w:r>
      <w:rPr>
        <w:rFonts w:ascii="Times New Roman" w:hAnsi="Times New Roman" w:cs="Times New Roman"/>
        <w:sz w:val="24"/>
      </w:rPr>
      <w:tab/>
    </w:r>
    <w:r w:rsidRPr="00E9372D">
      <w:rPr>
        <w:rFonts w:ascii="Times New Roman" w:hAnsi="Times New Roman" w:cs="Times New Roman"/>
        <w:sz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5DEA"/>
    <w:multiLevelType w:val="hybridMultilevel"/>
    <w:tmpl w:val="6A3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MwICUwsTM3MzcyUdpeDU4uLM/DyQAqNaALD26DwsAAAA"/>
  </w:docVars>
  <w:rsids>
    <w:rsidRoot w:val="00A408DE"/>
    <w:rsid w:val="000002F7"/>
    <w:rsid w:val="00000D8E"/>
    <w:rsid w:val="00000F27"/>
    <w:rsid w:val="00004A4C"/>
    <w:rsid w:val="00007D27"/>
    <w:rsid w:val="00014960"/>
    <w:rsid w:val="00015A91"/>
    <w:rsid w:val="00017993"/>
    <w:rsid w:val="0002171F"/>
    <w:rsid w:val="00023129"/>
    <w:rsid w:val="00023BB9"/>
    <w:rsid w:val="00026873"/>
    <w:rsid w:val="00026A3D"/>
    <w:rsid w:val="00027FDA"/>
    <w:rsid w:val="000353E5"/>
    <w:rsid w:val="00035A16"/>
    <w:rsid w:val="00036F24"/>
    <w:rsid w:val="00037D6B"/>
    <w:rsid w:val="00042C61"/>
    <w:rsid w:val="00044E23"/>
    <w:rsid w:val="00050C72"/>
    <w:rsid w:val="00050DCD"/>
    <w:rsid w:val="00054AA9"/>
    <w:rsid w:val="00055991"/>
    <w:rsid w:val="000621BC"/>
    <w:rsid w:val="000635A9"/>
    <w:rsid w:val="00067F2E"/>
    <w:rsid w:val="0007055B"/>
    <w:rsid w:val="000743BD"/>
    <w:rsid w:val="00074A70"/>
    <w:rsid w:val="000829EB"/>
    <w:rsid w:val="00083FCC"/>
    <w:rsid w:val="00084310"/>
    <w:rsid w:val="00085728"/>
    <w:rsid w:val="000A0B4D"/>
    <w:rsid w:val="000A3DDC"/>
    <w:rsid w:val="000A7EEC"/>
    <w:rsid w:val="000B021C"/>
    <w:rsid w:val="000B4604"/>
    <w:rsid w:val="000B685F"/>
    <w:rsid w:val="000B68EB"/>
    <w:rsid w:val="000C0FDA"/>
    <w:rsid w:val="000C101B"/>
    <w:rsid w:val="000C2007"/>
    <w:rsid w:val="000D03D6"/>
    <w:rsid w:val="000D0CE9"/>
    <w:rsid w:val="000D0D7F"/>
    <w:rsid w:val="000E171C"/>
    <w:rsid w:val="000E486D"/>
    <w:rsid w:val="000E6364"/>
    <w:rsid w:val="000E68AA"/>
    <w:rsid w:val="000F34FE"/>
    <w:rsid w:val="000F47DC"/>
    <w:rsid w:val="000F566D"/>
    <w:rsid w:val="000F56EC"/>
    <w:rsid w:val="000F5EAA"/>
    <w:rsid w:val="000F7A11"/>
    <w:rsid w:val="001047F5"/>
    <w:rsid w:val="00112BA7"/>
    <w:rsid w:val="0011457E"/>
    <w:rsid w:val="00114BBD"/>
    <w:rsid w:val="00115298"/>
    <w:rsid w:val="00121F3D"/>
    <w:rsid w:val="001232BD"/>
    <w:rsid w:val="00123439"/>
    <w:rsid w:val="00123672"/>
    <w:rsid w:val="0012442D"/>
    <w:rsid w:val="00131F3B"/>
    <w:rsid w:val="00132262"/>
    <w:rsid w:val="00132DAA"/>
    <w:rsid w:val="00135129"/>
    <w:rsid w:val="00136DBA"/>
    <w:rsid w:val="001371C9"/>
    <w:rsid w:val="00137621"/>
    <w:rsid w:val="001409B2"/>
    <w:rsid w:val="001411CD"/>
    <w:rsid w:val="0014191A"/>
    <w:rsid w:val="00142D9B"/>
    <w:rsid w:val="0014331A"/>
    <w:rsid w:val="00147CBD"/>
    <w:rsid w:val="0015270E"/>
    <w:rsid w:val="001556DD"/>
    <w:rsid w:val="001567D8"/>
    <w:rsid w:val="00157532"/>
    <w:rsid w:val="00161226"/>
    <w:rsid w:val="00161C73"/>
    <w:rsid w:val="00163153"/>
    <w:rsid w:val="00163680"/>
    <w:rsid w:val="00163C63"/>
    <w:rsid w:val="00166345"/>
    <w:rsid w:val="001720CB"/>
    <w:rsid w:val="00174E16"/>
    <w:rsid w:val="00176BA2"/>
    <w:rsid w:val="00180742"/>
    <w:rsid w:val="00181056"/>
    <w:rsid w:val="00182B40"/>
    <w:rsid w:val="00183CB0"/>
    <w:rsid w:val="00184B9F"/>
    <w:rsid w:val="00185CE7"/>
    <w:rsid w:val="00186D84"/>
    <w:rsid w:val="001873F2"/>
    <w:rsid w:val="0019012A"/>
    <w:rsid w:val="00192BD2"/>
    <w:rsid w:val="001934CD"/>
    <w:rsid w:val="00195552"/>
    <w:rsid w:val="00196AE8"/>
    <w:rsid w:val="001A03EE"/>
    <w:rsid w:val="001A05FA"/>
    <w:rsid w:val="001A12EA"/>
    <w:rsid w:val="001A1B02"/>
    <w:rsid w:val="001A2B02"/>
    <w:rsid w:val="001A37C7"/>
    <w:rsid w:val="001A3DFF"/>
    <w:rsid w:val="001A4D83"/>
    <w:rsid w:val="001A66E7"/>
    <w:rsid w:val="001B1D02"/>
    <w:rsid w:val="001B2736"/>
    <w:rsid w:val="001B2C31"/>
    <w:rsid w:val="001B57CB"/>
    <w:rsid w:val="001B60D5"/>
    <w:rsid w:val="001B622C"/>
    <w:rsid w:val="001B6B4C"/>
    <w:rsid w:val="001B7F90"/>
    <w:rsid w:val="001C0962"/>
    <w:rsid w:val="001C0B41"/>
    <w:rsid w:val="001C1FAC"/>
    <w:rsid w:val="001C2561"/>
    <w:rsid w:val="001C4C6A"/>
    <w:rsid w:val="001C5235"/>
    <w:rsid w:val="001C5F70"/>
    <w:rsid w:val="001D1071"/>
    <w:rsid w:val="001D15DB"/>
    <w:rsid w:val="001D2593"/>
    <w:rsid w:val="001D6BF3"/>
    <w:rsid w:val="001D78F0"/>
    <w:rsid w:val="001E002F"/>
    <w:rsid w:val="001E2471"/>
    <w:rsid w:val="001E6504"/>
    <w:rsid w:val="001F049E"/>
    <w:rsid w:val="001F0B59"/>
    <w:rsid w:val="001F16A0"/>
    <w:rsid w:val="001F23E2"/>
    <w:rsid w:val="001F50E7"/>
    <w:rsid w:val="001F562A"/>
    <w:rsid w:val="00201CCF"/>
    <w:rsid w:val="0021214D"/>
    <w:rsid w:val="00212DE7"/>
    <w:rsid w:val="002130DF"/>
    <w:rsid w:val="00214AEC"/>
    <w:rsid w:val="00216A97"/>
    <w:rsid w:val="00220F34"/>
    <w:rsid w:val="002224F7"/>
    <w:rsid w:val="002249B3"/>
    <w:rsid w:val="00226E00"/>
    <w:rsid w:val="00226EAA"/>
    <w:rsid w:val="00227AA0"/>
    <w:rsid w:val="00231542"/>
    <w:rsid w:val="00231CB8"/>
    <w:rsid w:val="002324AA"/>
    <w:rsid w:val="002359AF"/>
    <w:rsid w:val="00241428"/>
    <w:rsid w:val="00242AFF"/>
    <w:rsid w:val="00243604"/>
    <w:rsid w:val="00243A3F"/>
    <w:rsid w:val="00244573"/>
    <w:rsid w:val="00244775"/>
    <w:rsid w:val="00247435"/>
    <w:rsid w:val="002507E9"/>
    <w:rsid w:val="00250869"/>
    <w:rsid w:val="0025233E"/>
    <w:rsid w:val="00255B7B"/>
    <w:rsid w:val="00257CE1"/>
    <w:rsid w:val="00265FFA"/>
    <w:rsid w:val="00266ECD"/>
    <w:rsid w:val="00271580"/>
    <w:rsid w:val="00273CFE"/>
    <w:rsid w:val="00274FB5"/>
    <w:rsid w:val="00275EA9"/>
    <w:rsid w:val="00276EA8"/>
    <w:rsid w:val="00281306"/>
    <w:rsid w:val="00281EDD"/>
    <w:rsid w:val="00284E21"/>
    <w:rsid w:val="00284EB7"/>
    <w:rsid w:val="0028536E"/>
    <w:rsid w:val="00285B24"/>
    <w:rsid w:val="00285E99"/>
    <w:rsid w:val="00286625"/>
    <w:rsid w:val="00286B53"/>
    <w:rsid w:val="00286BB9"/>
    <w:rsid w:val="002927CF"/>
    <w:rsid w:val="00294D2F"/>
    <w:rsid w:val="002952BB"/>
    <w:rsid w:val="00295A1B"/>
    <w:rsid w:val="00296BF3"/>
    <w:rsid w:val="0029760E"/>
    <w:rsid w:val="002A2CB2"/>
    <w:rsid w:val="002A59EB"/>
    <w:rsid w:val="002A7C27"/>
    <w:rsid w:val="002A7D95"/>
    <w:rsid w:val="002B1714"/>
    <w:rsid w:val="002B66BE"/>
    <w:rsid w:val="002B67A2"/>
    <w:rsid w:val="002B6C6D"/>
    <w:rsid w:val="002C06AF"/>
    <w:rsid w:val="002C1574"/>
    <w:rsid w:val="002C1E61"/>
    <w:rsid w:val="002D000C"/>
    <w:rsid w:val="002E2BB9"/>
    <w:rsid w:val="002E4996"/>
    <w:rsid w:val="002E4E99"/>
    <w:rsid w:val="002E56F2"/>
    <w:rsid w:val="002E5AE9"/>
    <w:rsid w:val="002E5D6A"/>
    <w:rsid w:val="002E5EFF"/>
    <w:rsid w:val="002F1191"/>
    <w:rsid w:val="002F12BD"/>
    <w:rsid w:val="002F28C9"/>
    <w:rsid w:val="002F2D33"/>
    <w:rsid w:val="002F435B"/>
    <w:rsid w:val="0030398B"/>
    <w:rsid w:val="00305883"/>
    <w:rsid w:val="0030619D"/>
    <w:rsid w:val="0030679B"/>
    <w:rsid w:val="00314C9B"/>
    <w:rsid w:val="00314E4D"/>
    <w:rsid w:val="00316F6E"/>
    <w:rsid w:val="0031745A"/>
    <w:rsid w:val="00321F3B"/>
    <w:rsid w:val="0032353A"/>
    <w:rsid w:val="00323BAC"/>
    <w:rsid w:val="00326803"/>
    <w:rsid w:val="0033004B"/>
    <w:rsid w:val="00331438"/>
    <w:rsid w:val="003327CC"/>
    <w:rsid w:val="00334D42"/>
    <w:rsid w:val="0033528F"/>
    <w:rsid w:val="00336217"/>
    <w:rsid w:val="0034378B"/>
    <w:rsid w:val="00343823"/>
    <w:rsid w:val="00344737"/>
    <w:rsid w:val="0034639F"/>
    <w:rsid w:val="003500AF"/>
    <w:rsid w:val="00351454"/>
    <w:rsid w:val="00351C6E"/>
    <w:rsid w:val="00351DD0"/>
    <w:rsid w:val="003522EB"/>
    <w:rsid w:val="00356D7B"/>
    <w:rsid w:val="00360B21"/>
    <w:rsid w:val="0036125F"/>
    <w:rsid w:val="0036456F"/>
    <w:rsid w:val="00373643"/>
    <w:rsid w:val="00375DE8"/>
    <w:rsid w:val="00375E35"/>
    <w:rsid w:val="003808C2"/>
    <w:rsid w:val="00380A67"/>
    <w:rsid w:val="00382DCF"/>
    <w:rsid w:val="00383972"/>
    <w:rsid w:val="003844B2"/>
    <w:rsid w:val="00385400"/>
    <w:rsid w:val="00396BDE"/>
    <w:rsid w:val="00397F8E"/>
    <w:rsid w:val="003A3646"/>
    <w:rsid w:val="003A3FEE"/>
    <w:rsid w:val="003A6176"/>
    <w:rsid w:val="003A745E"/>
    <w:rsid w:val="003B03AC"/>
    <w:rsid w:val="003B0483"/>
    <w:rsid w:val="003B0507"/>
    <w:rsid w:val="003B0549"/>
    <w:rsid w:val="003B2813"/>
    <w:rsid w:val="003B38BD"/>
    <w:rsid w:val="003B4114"/>
    <w:rsid w:val="003B4ACC"/>
    <w:rsid w:val="003B4BBC"/>
    <w:rsid w:val="003B570E"/>
    <w:rsid w:val="003B59F5"/>
    <w:rsid w:val="003B5FAF"/>
    <w:rsid w:val="003C0CDF"/>
    <w:rsid w:val="003C0D69"/>
    <w:rsid w:val="003C121D"/>
    <w:rsid w:val="003C3A07"/>
    <w:rsid w:val="003C50A9"/>
    <w:rsid w:val="003D16F3"/>
    <w:rsid w:val="003D23CC"/>
    <w:rsid w:val="003D3AFB"/>
    <w:rsid w:val="003D476A"/>
    <w:rsid w:val="003D4C1A"/>
    <w:rsid w:val="003D529F"/>
    <w:rsid w:val="003D606D"/>
    <w:rsid w:val="003D65F2"/>
    <w:rsid w:val="003D67B0"/>
    <w:rsid w:val="003E2584"/>
    <w:rsid w:val="003E2B7E"/>
    <w:rsid w:val="003E30D8"/>
    <w:rsid w:val="003E545A"/>
    <w:rsid w:val="003E6961"/>
    <w:rsid w:val="003F006C"/>
    <w:rsid w:val="003F1C0D"/>
    <w:rsid w:val="003F1DF7"/>
    <w:rsid w:val="003F47DC"/>
    <w:rsid w:val="003F5AB1"/>
    <w:rsid w:val="003F6077"/>
    <w:rsid w:val="003F694B"/>
    <w:rsid w:val="003F6EE0"/>
    <w:rsid w:val="00400E06"/>
    <w:rsid w:val="00400F45"/>
    <w:rsid w:val="0040144D"/>
    <w:rsid w:val="004043FA"/>
    <w:rsid w:val="00404F1D"/>
    <w:rsid w:val="0040599C"/>
    <w:rsid w:val="00405E0C"/>
    <w:rsid w:val="00405FC2"/>
    <w:rsid w:val="00407F74"/>
    <w:rsid w:val="00410F46"/>
    <w:rsid w:val="004118B5"/>
    <w:rsid w:val="004133CF"/>
    <w:rsid w:val="00413625"/>
    <w:rsid w:val="004159E1"/>
    <w:rsid w:val="00420037"/>
    <w:rsid w:val="00421A83"/>
    <w:rsid w:val="0042325F"/>
    <w:rsid w:val="00423ABA"/>
    <w:rsid w:val="004241F3"/>
    <w:rsid w:val="0042631A"/>
    <w:rsid w:val="00430FBD"/>
    <w:rsid w:val="00433585"/>
    <w:rsid w:val="00433D30"/>
    <w:rsid w:val="004359A8"/>
    <w:rsid w:val="00441EAB"/>
    <w:rsid w:val="00443371"/>
    <w:rsid w:val="00444AE8"/>
    <w:rsid w:val="0044620B"/>
    <w:rsid w:val="004468F0"/>
    <w:rsid w:val="00455F3E"/>
    <w:rsid w:val="0045772F"/>
    <w:rsid w:val="00460966"/>
    <w:rsid w:val="0046365E"/>
    <w:rsid w:val="00465177"/>
    <w:rsid w:val="00465CB7"/>
    <w:rsid w:val="004741BE"/>
    <w:rsid w:val="0047690D"/>
    <w:rsid w:val="00480E9A"/>
    <w:rsid w:val="004868E9"/>
    <w:rsid w:val="00486F42"/>
    <w:rsid w:val="00487EAE"/>
    <w:rsid w:val="004901D9"/>
    <w:rsid w:val="004919D9"/>
    <w:rsid w:val="004938C7"/>
    <w:rsid w:val="004A00E4"/>
    <w:rsid w:val="004A0144"/>
    <w:rsid w:val="004A3C0C"/>
    <w:rsid w:val="004A475F"/>
    <w:rsid w:val="004A50D5"/>
    <w:rsid w:val="004B044A"/>
    <w:rsid w:val="004B129A"/>
    <w:rsid w:val="004B30AC"/>
    <w:rsid w:val="004B34D9"/>
    <w:rsid w:val="004B3FEF"/>
    <w:rsid w:val="004C0F6E"/>
    <w:rsid w:val="004C6B17"/>
    <w:rsid w:val="004D1391"/>
    <w:rsid w:val="004E4C9F"/>
    <w:rsid w:val="004E64CC"/>
    <w:rsid w:val="004E7121"/>
    <w:rsid w:val="004F3408"/>
    <w:rsid w:val="004F4367"/>
    <w:rsid w:val="004F45B6"/>
    <w:rsid w:val="004F5B72"/>
    <w:rsid w:val="004F6BE7"/>
    <w:rsid w:val="004F7331"/>
    <w:rsid w:val="00500119"/>
    <w:rsid w:val="005037E1"/>
    <w:rsid w:val="0050521E"/>
    <w:rsid w:val="0050554F"/>
    <w:rsid w:val="00507C7A"/>
    <w:rsid w:val="00507D06"/>
    <w:rsid w:val="005165F1"/>
    <w:rsid w:val="00516A0B"/>
    <w:rsid w:val="00530457"/>
    <w:rsid w:val="005307C8"/>
    <w:rsid w:val="005310F9"/>
    <w:rsid w:val="0053444E"/>
    <w:rsid w:val="00534620"/>
    <w:rsid w:val="00534B06"/>
    <w:rsid w:val="00535296"/>
    <w:rsid w:val="005358C4"/>
    <w:rsid w:val="0054095C"/>
    <w:rsid w:val="0054159D"/>
    <w:rsid w:val="005429D7"/>
    <w:rsid w:val="0054335B"/>
    <w:rsid w:val="00543619"/>
    <w:rsid w:val="00543C01"/>
    <w:rsid w:val="00553F95"/>
    <w:rsid w:val="00556D3B"/>
    <w:rsid w:val="00562143"/>
    <w:rsid w:val="00565E03"/>
    <w:rsid w:val="005671FC"/>
    <w:rsid w:val="00567CE6"/>
    <w:rsid w:val="00572A13"/>
    <w:rsid w:val="00574166"/>
    <w:rsid w:val="005748E3"/>
    <w:rsid w:val="005770F7"/>
    <w:rsid w:val="0057727D"/>
    <w:rsid w:val="00584B89"/>
    <w:rsid w:val="00584E4E"/>
    <w:rsid w:val="00585FD8"/>
    <w:rsid w:val="005949C8"/>
    <w:rsid w:val="00596900"/>
    <w:rsid w:val="00596C4E"/>
    <w:rsid w:val="005977C1"/>
    <w:rsid w:val="005A24CE"/>
    <w:rsid w:val="005A28C4"/>
    <w:rsid w:val="005A7458"/>
    <w:rsid w:val="005B07A9"/>
    <w:rsid w:val="005B196A"/>
    <w:rsid w:val="005B1F4F"/>
    <w:rsid w:val="005B3204"/>
    <w:rsid w:val="005B33C9"/>
    <w:rsid w:val="005B6A94"/>
    <w:rsid w:val="005C10DF"/>
    <w:rsid w:val="005C5030"/>
    <w:rsid w:val="005C5330"/>
    <w:rsid w:val="005D0F58"/>
    <w:rsid w:val="005D144F"/>
    <w:rsid w:val="005D2444"/>
    <w:rsid w:val="005D2980"/>
    <w:rsid w:val="005D4C67"/>
    <w:rsid w:val="005D5F9A"/>
    <w:rsid w:val="005D5FB7"/>
    <w:rsid w:val="005D6C25"/>
    <w:rsid w:val="005D7700"/>
    <w:rsid w:val="005D7BE7"/>
    <w:rsid w:val="005E1044"/>
    <w:rsid w:val="005E2614"/>
    <w:rsid w:val="005F04A0"/>
    <w:rsid w:val="005F5A51"/>
    <w:rsid w:val="00602870"/>
    <w:rsid w:val="00602AE5"/>
    <w:rsid w:val="00602B57"/>
    <w:rsid w:val="00603CDA"/>
    <w:rsid w:val="00604505"/>
    <w:rsid w:val="0060521B"/>
    <w:rsid w:val="006062E4"/>
    <w:rsid w:val="00610F90"/>
    <w:rsid w:val="00612820"/>
    <w:rsid w:val="0061424C"/>
    <w:rsid w:val="00614669"/>
    <w:rsid w:val="006146BF"/>
    <w:rsid w:val="00615A0F"/>
    <w:rsid w:val="006234F5"/>
    <w:rsid w:val="0062720D"/>
    <w:rsid w:val="006411B9"/>
    <w:rsid w:val="00647109"/>
    <w:rsid w:val="0064766D"/>
    <w:rsid w:val="00647A35"/>
    <w:rsid w:val="00647F9D"/>
    <w:rsid w:val="00650D2C"/>
    <w:rsid w:val="0065187F"/>
    <w:rsid w:val="006520ED"/>
    <w:rsid w:val="00652597"/>
    <w:rsid w:val="0065523B"/>
    <w:rsid w:val="006564DE"/>
    <w:rsid w:val="0066091D"/>
    <w:rsid w:val="00661A57"/>
    <w:rsid w:val="006643C9"/>
    <w:rsid w:val="0066525E"/>
    <w:rsid w:val="0067165E"/>
    <w:rsid w:val="0067282D"/>
    <w:rsid w:val="006754AE"/>
    <w:rsid w:val="00676B26"/>
    <w:rsid w:val="006822A1"/>
    <w:rsid w:val="006824BE"/>
    <w:rsid w:val="00682B45"/>
    <w:rsid w:val="006844C4"/>
    <w:rsid w:val="00684F5A"/>
    <w:rsid w:val="006925E4"/>
    <w:rsid w:val="0069389C"/>
    <w:rsid w:val="00693D88"/>
    <w:rsid w:val="00694235"/>
    <w:rsid w:val="00695749"/>
    <w:rsid w:val="00696335"/>
    <w:rsid w:val="00697674"/>
    <w:rsid w:val="006A0C66"/>
    <w:rsid w:val="006A4460"/>
    <w:rsid w:val="006A7C2E"/>
    <w:rsid w:val="006B21EE"/>
    <w:rsid w:val="006B2225"/>
    <w:rsid w:val="006B34A3"/>
    <w:rsid w:val="006B441A"/>
    <w:rsid w:val="006C0A6B"/>
    <w:rsid w:val="006C1E10"/>
    <w:rsid w:val="006C4D97"/>
    <w:rsid w:val="006C52A0"/>
    <w:rsid w:val="006C52E2"/>
    <w:rsid w:val="006C5673"/>
    <w:rsid w:val="006C74ED"/>
    <w:rsid w:val="006D35FE"/>
    <w:rsid w:val="006D3874"/>
    <w:rsid w:val="006D3BD4"/>
    <w:rsid w:val="006D4FD9"/>
    <w:rsid w:val="006D538D"/>
    <w:rsid w:val="006D66C7"/>
    <w:rsid w:val="006E2818"/>
    <w:rsid w:val="006E3452"/>
    <w:rsid w:val="006E477E"/>
    <w:rsid w:val="006E5A46"/>
    <w:rsid w:val="006E5F7E"/>
    <w:rsid w:val="006E77F7"/>
    <w:rsid w:val="006F0A3D"/>
    <w:rsid w:val="006F2649"/>
    <w:rsid w:val="006F644C"/>
    <w:rsid w:val="006F715E"/>
    <w:rsid w:val="006F7BA0"/>
    <w:rsid w:val="00701114"/>
    <w:rsid w:val="007043C4"/>
    <w:rsid w:val="00705025"/>
    <w:rsid w:val="00705A52"/>
    <w:rsid w:val="007167DC"/>
    <w:rsid w:val="00721060"/>
    <w:rsid w:val="007214AF"/>
    <w:rsid w:val="00722744"/>
    <w:rsid w:val="00723091"/>
    <w:rsid w:val="00724DD0"/>
    <w:rsid w:val="0072601D"/>
    <w:rsid w:val="00726970"/>
    <w:rsid w:val="00730B9C"/>
    <w:rsid w:val="007312AF"/>
    <w:rsid w:val="00733AC1"/>
    <w:rsid w:val="00733B40"/>
    <w:rsid w:val="00736CF7"/>
    <w:rsid w:val="00737F4C"/>
    <w:rsid w:val="0074182F"/>
    <w:rsid w:val="007470EC"/>
    <w:rsid w:val="0074742E"/>
    <w:rsid w:val="007478CA"/>
    <w:rsid w:val="00750261"/>
    <w:rsid w:val="00750896"/>
    <w:rsid w:val="00750C55"/>
    <w:rsid w:val="0075262A"/>
    <w:rsid w:val="00752DE5"/>
    <w:rsid w:val="00752FFD"/>
    <w:rsid w:val="00753B0A"/>
    <w:rsid w:val="00755224"/>
    <w:rsid w:val="00762769"/>
    <w:rsid w:val="00767C07"/>
    <w:rsid w:val="0077287D"/>
    <w:rsid w:val="007728D7"/>
    <w:rsid w:val="007743CC"/>
    <w:rsid w:val="007752B2"/>
    <w:rsid w:val="00776DC6"/>
    <w:rsid w:val="00780D8F"/>
    <w:rsid w:val="00781DE6"/>
    <w:rsid w:val="0078200B"/>
    <w:rsid w:val="007834A9"/>
    <w:rsid w:val="00784A2D"/>
    <w:rsid w:val="00785319"/>
    <w:rsid w:val="00786332"/>
    <w:rsid w:val="007872F6"/>
    <w:rsid w:val="007876FC"/>
    <w:rsid w:val="00792D59"/>
    <w:rsid w:val="00793150"/>
    <w:rsid w:val="00793435"/>
    <w:rsid w:val="00793B4F"/>
    <w:rsid w:val="00795627"/>
    <w:rsid w:val="00795732"/>
    <w:rsid w:val="007977B4"/>
    <w:rsid w:val="007A05F3"/>
    <w:rsid w:val="007A087B"/>
    <w:rsid w:val="007A0F06"/>
    <w:rsid w:val="007A1C35"/>
    <w:rsid w:val="007A32A0"/>
    <w:rsid w:val="007A4429"/>
    <w:rsid w:val="007A468A"/>
    <w:rsid w:val="007A5140"/>
    <w:rsid w:val="007A6681"/>
    <w:rsid w:val="007B2AFF"/>
    <w:rsid w:val="007B38B3"/>
    <w:rsid w:val="007B3B3E"/>
    <w:rsid w:val="007B6566"/>
    <w:rsid w:val="007B7454"/>
    <w:rsid w:val="007C1EDA"/>
    <w:rsid w:val="007C4CBB"/>
    <w:rsid w:val="007D7402"/>
    <w:rsid w:val="007E6F5F"/>
    <w:rsid w:val="008022FB"/>
    <w:rsid w:val="00802E4F"/>
    <w:rsid w:val="0080342D"/>
    <w:rsid w:val="00811399"/>
    <w:rsid w:val="008120D3"/>
    <w:rsid w:val="0081413D"/>
    <w:rsid w:val="008157AA"/>
    <w:rsid w:val="00820160"/>
    <w:rsid w:val="008226BC"/>
    <w:rsid w:val="00823BFD"/>
    <w:rsid w:val="0082520E"/>
    <w:rsid w:val="008266FD"/>
    <w:rsid w:val="00826C97"/>
    <w:rsid w:val="00827BC7"/>
    <w:rsid w:val="00832454"/>
    <w:rsid w:val="00834443"/>
    <w:rsid w:val="0083445D"/>
    <w:rsid w:val="00836E44"/>
    <w:rsid w:val="008376D2"/>
    <w:rsid w:val="00837F4C"/>
    <w:rsid w:val="008430F1"/>
    <w:rsid w:val="008431D7"/>
    <w:rsid w:val="00844956"/>
    <w:rsid w:val="008449B5"/>
    <w:rsid w:val="008450DC"/>
    <w:rsid w:val="008467FE"/>
    <w:rsid w:val="008505C1"/>
    <w:rsid w:val="00851720"/>
    <w:rsid w:val="00852A03"/>
    <w:rsid w:val="008533B7"/>
    <w:rsid w:val="00856703"/>
    <w:rsid w:val="00856EDA"/>
    <w:rsid w:val="00860A44"/>
    <w:rsid w:val="008610B1"/>
    <w:rsid w:val="00863772"/>
    <w:rsid w:val="00864541"/>
    <w:rsid w:val="00865720"/>
    <w:rsid w:val="00865B86"/>
    <w:rsid w:val="008662C4"/>
    <w:rsid w:val="008669FC"/>
    <w:rsid w:val="00870F8F"/>
    <w:rsid w:val="00874710"/>
    <w:rsid w:val="00882001"/>
    <w:rsid w:val="00882526"/>
    <w:rsid w:val="00883C55"/>
    <w:rsid w:val="0088591C"/>
    <w:rsid w:val="00887AE4"/>
    <w:rsid w:val="00890D99"/>
    <w:rsid w:val="00891C3F"/>
    <w:rsid w:val="00894CF7"/>
    <w:rsid w:val="00895D13"/>
    <w:rsid w:val="00896F3B"/>
    <w:rsid w:val="008A3C8F"/>
    <w:rsid w:val="008A4137"/>
    <w:rsid w:val="008A5D9A"/>
    <w:rsid w:val="008A6014"/>
    <w:rsid w:val="008A6ED8"/>
    <w:rsid w:val="008B02AA"/>
    <w:rsid w:val="008B0A9D"/>
    <w:rsid w:val="008B3679"/>
    <w:rsid w:val="008B6307"/>
    <w:rsid w:val="008C08A8"/>
    <w:rsid w:val="008C2C61"/>
    <w:rsid w:val="008C4AEE"/>
    <w:rsid w:val="008C5E67"/>
    <w:rsid w:val="008C7034"/>
    <w:rsid w:val="008D3284"/>
    <w:rsid w:val="008D61AF"/>
    <w:rsid w:val="008D64EC"/>
    <w:rsid w:val="008D690D"/>
    <w:rsid w:val="008D6A26"/>
    <w:rsid w:val="008E054B"/>
    <w:rsid w:val="008E158B"/>
    <w:rsid w:val="008E46CB"/>
    <w:rsid w:val="008E7067"/>
    <w:rsid w:val="008E760D"/>
    <w:rsid w:val="008F0868"/>
    <w:rsid w:val="008F1A8E"/>
    <w:rsid w:val="008F5775"/>
    <w:rsid w:val="008F5E21"/>
    <w:rsid w:val="008F675E"/>
    <w:rsid w:val="008F6C18"/>
    <w:rsid w:val="008F7A36"/>
    <w:rsid w:val="00901071"/>
    <w:rsid w:val="009038CD"/>
    <w:rsid w:val="00904221"/>
    <w:rsid w:val="00904AF0"/>
    <w:rsid w:val="00905004"/>
    <w:rsid w:val="00906204"/>
    <w:rsid w:val="00911517"/>
    <w:rsid w:val="00913778"/>
    <w:rsid w:val="00915FF3"/>
    <w:rsid w:val="009166ED"/>
    <w:rsid w:val="0092197C"/>
    <w:rsid w:val="00921F25"/>
    <w:rsid w:val="00921F5B"/>
    <w:rsid w:val="0092279C"/>
    <w:rsid w:val="00924F99"/>
    <w:rsid w:val="009268A2"/>
    <w:rsid w:val="00930509"/>
    <w:rsid w:val="00930A02"/>
    <w:rsid w:val="00932FE1"/>
    <w:rsid w:val="00933114"/>
    <w:rsid w:val="009348BC"/>
    <w:rsid w:val="00941DF5"/>
    <w:rsid w:val="00942787"/>
    <w:rsid w:val="00942BCF"/>
    <w:rsid w:val="00946AD3"/>
    <w:rsid w:val="00947156"/>
    <w:rsid w:val="00950A2C"/>
    <w:rsid w:val="00954289"/>
    <w:rsid w:val="00961DDE"/>
    <w:rsid w:val="00963AAC"/>
    <w:rsid w:val="00963D8F"/>
    <w:rsid w:val="009641EE"/>
    <w:rsid w:val="00965B9E"/>
    <w:rsid w:val="00967EAC"/>
    <w:rsid w:val="00970BE4"/>
    <w:rsid w:val="00972420"/>
    <w:rsid w:val="00972BD1"/>
    <w:rsid w:val="0097396A"/>
    <w:rsid w:val="00983F57"/>
    <w:rsid w:val="00984208"/>
    <w:rsid w:val="00984A19"/>
    <w:rsid w:val="009863FF"/>
    <w:rsid w:val="0098731E"/>
    <w:rsid w:val="00987D3E"/>
    <w:rsid w:val="009918C4"/>
    <w:rsid w:val="00996354"/>
    <w:rsid w:val="009A150B"/>
    <w:rsid w:val="009A2096"/>
    <w:rsid w:val="009A2316"/>
    <w:rsid w:val="009A4471"/>
    <w:rsid w:val="009A4BB0"/>
    <w:rsid w:val="009A57D4"/>
    <w:rsid w:val="009A6814"/>
    <w:rsid w:val="009A6CD4"/>
    <w:rsid w:val="009B009A"/>
    <w:rsid w:val="009B15E0"/>
    <w:rsid w:val="009B172A"/>
    <w:rsid w:val="009B2F8C"/>
    <w:rsid w:val="009B3407"/>
    <w:rsid w:val="009B375E"/>
    <w:rsid w:val="009C4BB6"/>
    <w:rsid w:val="009C62F9"/>
    <w:rsid w:val="009C7EB1"/>
    <w:rsid w:val="009D1289"/>
    <w:rsid w:val="009D1BEA"/>
    <w:rsid w:val="009D210C"/>
    <w:rsid w:val="009D6778"/>
    <w:rsid w:val="009D73EE"/>
    <w:rsid w:val="009D783E"/>
    <w:rsid w:val="009E7163"/>
    <w:rsid w:val="009F0957"/>
    <w:rsid w:val="009F3948"/>
    <w:rsid w:val="009F4C4F"/>
    <w:rsid w:val="009F566F"/>
    <w:rsid w:val="009F62EF"/>
    <w:rsid w:val="009F6BF7"/>
    <w:rsid w:val="009F7964"/>
    <w:rsid w:val="009F7B9D"/>
    <w:rsid w:val="00A00100"/>
    <w:rsid w:val="00A11296"/>
    <w:rsid w:val="00A12F80"/>
    <w:rsid w:val="00A131A1"/>
    <w:rsid w:val="00A16A7A"/>
    <w:rsid w:val="00A1760E"/>
    <w:rsid w:val="00A1787D"/>
    <w:rsid w:val="00A216E7"/>
    <w:rsid w:val="00A30540"/>
    <w:rsid w:val="00A3120E"/>
    <w:rsid w:val="00A31E1E"/>
    <w:rsid w:val="00A334C7"/>
    <w:rsid w:val="00A35D65"/>
    <w:rsid w:val="00A362E3"/>
    <w:rsid w:val="00A408DE"/>
    <w:rsid w:val="00A40C47"/>
    <w:rsid w:val="00A41499"/>
    <w:rsid w:val="00A415A2"/>
    <w:rsid w:val="00A42C38"/>
    <w:rsid w:val="00A52401"/>
    <w:rsid w:val="00A526AF"/>
    <w:rsid w:val="00A575FD"/>
    <w:rsid w:val="00A60302"/>
    <w:rsid w:val="00A60ED9"/>
    <w:rsid w:val="00A63025"/>
    <w:rsid w:val="00A63970"/>
    <w:rsid w:val="00A71009"/>
    <w:rsid w:val="00A711ED"/>
    <w:rsid w:val="00A71415"/>
    <w:rsid w:val="00A71DE0"/>
    <w:rsid w:val="00A76E9C"/>
    <w:rsid w:val="00A77C95"/>
    <w:rsid w:val="00A80EB6"/>
    <w:rsid w:val="00A86305"/>
    <w:rsid w:val="00A93AF5"/>
    <w:rsid w:val="00A9549E"/>
    <w:rsid w:val="00AA0118"/>
    <w:rsid w:val="00AA3322"/>
    <w:rsid w:val="00AA4461"/>
    <w:rsid w:val="00AA7886"/>
    <w:rsid w:val="00AB1706"/>
    <w:rsid w:val="00AB404F"/>
    <w:rsid w:val="00AB4D33"/>
    <w:rsid w:val="00AB5190"/>
    <w:rsid w:val="00AC01C2"/>
    <w:rsid w:val="00AC0AD5"/>
    <w:rsid w:val="00AC5A36"/>
    <w:rsid w:val="00AC757F"/>
    <w:rsid w:val="00AD05AF"/>
    <w:rsid w:val="00AD0F7E"/>
    <w:rsid w:val="00AD3EA5"/>
    <w:rsid w:val="00AE0E86"/>
    <w:rsid w:val="00AE44D3"/>
    <w:rsid w:val="00AE55DE"/>
    <w:rsid w:val="00AF00D3"/>
    <w:rsid w:val="00AF1AC6"/>
    <w:rsid w:val="00AF2430"/>
    <w:rsid w:val="00AF264D"/>
    <w:rsid w:val="00AF2C3C"/>
    <w:rsid w:val="00AF37A4"/>
    <w:rsid w:val="00AF4B6D"/>
    <w:rsid w:val="00AF4CC3"/>
    <w:rsid w:val="00B01678"/>
    <w:rsid w:val="00B0598A"/>
    <w:rsid w:val="00B07B0A"/>
    <w:rsid w:val="00B10214"/>
    <w:rsid w:val="00B1074A"/>
    <w:rsid w:val="00B13F07"/>
    <w:rsid w:val="00B14B55"/>
    <w:rsid w:val="00B17295"/>
    <w:rsid w:val="00B17FB8"/>
    <w:rsid w:val="00B22D3A"/>
    <w:rsid w:val="00B2425D"/>
    <w:rsid w:val="00B262FE"/>
    <w:rsid w:val="00B27999"/>
    <w:rsid w:val="00B32613"/>
    <w:rsid w:val="00B342D6"/>
    <w:rsid w:val="00B40E05"/>
    <w:rsid w:val="00B449A6"/>
    <w:rsid w:val="00B46A2A"/>
    <w:rsid w:val="00B46B61"/>
    <w:rsid w:val="00B47175"/>
    <w:rsid w:val="00B5061A"/>
    <w:rsid w:val="00B50DE9"/>
    <w:rsid w:val="00B573C8"/>
    <w:rsid w:val="00B61930"/>
    <w:rsid w:val="00B6363F"/>
    <w:rsid w:val="00B65254"/>
    <w:rsid w:val="00B700E7"/>
    <w:rsid w:val="00B702B6"/>
    <w:rsid w:val="00B723B1"/>
    <w:rsid w:val="00B740B9"/>
    <w:rsid w:val="00B75F8A"/>
    <w:rsid w:val="00B77844"/>
    <w:rsid w:val="00B77B25"/>
    <w:rsid w:val="00B83D1B"/>
    <w:rsid w:val="00B85D0C"/>
    <w:rsid w:val="00B86B2B"/>
    <w:rsid w:val="00B86DAB"/>
    <w:rsid w:val="00B946E3"/>
    <w:rsid w:val="00BA1119"/>
    <w:rsid w:val="00BA2123"/>
    <w:rsid w:val="00BA54A6"/>
    <w:rsid w:val="00BB003F"/>
    <w:rsid w:val="00BB1F73"/>
    <w:rsid w:val="00BB7419"/>
    <w:rsid w:val="00BC0DFF"/>
    <w:rsid w:val="00BC0E9E"/>
    <w:rsid w:val="00BC2881"/>
    <w:rsid w:val="00BC3A0F"/>
    <w:rsid w:val="00BC3A49"/>
    <w:rsid w:val="00BC68FA"/>
    <w:rsid w:val="00BD2117"/>
    <w:rsid w:val="00BD22FF"/>
    <w:rsid w:val="00BD2754"/>
    <w:rsid w:val="00BD2CEA"/>
    <w:rsid w:val="00BD3710"/>
    <w:rsid w:val="00BD56A6"/>
    <w:rsid w:val="00BD6B2E"/>
    <w:rsid w:val="00BD7946"/>
    <w:rsid w:val="00BE1DC3"/>
    <w:rsid w:val="00BF0B44"/>
    <w:rsid w:val="00BF199D"/>
    <w:rsid w:val="00BF37C8"/>
    <w:rsid w:val="00BF3DD1"/>
    <w:rsid w:val="00BF4AEC"/>
    <w:rsid w:val="00BF5A15"/>
    <w:rsid w:val="00BF671C"/>
    <w:rsid w:val="00C00950"/>
    <w:rsid w:val="00C00ED7"/>
    <w:rsid w:val="00C06046"/>
    <w:rsid w:val="00C07858"/>
    <w:rsid w:val="00C10D80"/>
    <w:rsid w:val="00C13AB1"/>
    <w:rsid w:val="00C16C3E"/>
    <w:rsid w:val="00C16C6B"/>
    <w:rsid w:val="00C16EBA"/>
    <w:rsid w:val="00C21CAE"/>
    <w:rsid w:val="00C238F5"/>
    <w:rsid w:val="00C26051"/>
    <w:rsid w:val="00C32480"/>
    <w:rsid w:val="00C345EC"/>
    <w:rsid w:val="00C36DE2"/>
    <w:rsid w:val="00C410F4"/>
    <w:rsid w:val="00C4250C"/>
    <w:rsid w:val="00C44C22"/>
    <w:rsid w:val="00C453DB"/>
    <w:rsid w:val="00C46C95"/>
    <w:rsid w:val="00C4757D"/>
    <w:rsid w:val="00C50441"/>
    <w:rsid w:val="00C51334"/>
    <w:rsid w:val="00C5228B"/>
    <w:rsid w:val="00C54057"/>
    <w:rsid w:val="00C545D7"/>
    <w:rsid w:val="00C62FE5"/>
    <w:rsid w:val="00C703B1"/>
    <w:rsid w:val="00C7200C"/>
    <w:rsid w:val="00C723A5"/>
    <w:rsid w:val="00C73128"/>
    <w:rsid w:val="00C73C26"/>
    <w:rsid w:val="00C8230F"/>
    <w:rsid w:val="00C86AF0"/>
    <w:rsid w:val="00C86B36"/>
    <w:rsid w:val="00C90997"/>
    <w:rsid w:val="00C90FE3"/>
    <w:rsid w:val="00C92176"/>
    <w:rsid w:val="00C92B11"/>
    <w:rsid w:val="00C9346C"/>
    <w:rsid w:val="00C956D7"/>
    <w:rsid w:val="00CA03C5"/>
    <w:rsid w:val="00CA44DF"/>
    <w:rsid w:val="00CA5704"/>
    <w:rsid w:val="00CA70C8"/>
    <w:rsid w:val="00CB51B1"/>
    <w:rsid w:val="00CB6E62"/>
    <w:rsid w:val="00CC2156"/>
    <w:rsid w:val="00CC2AE3"/>
    <w:rsid w:val="00CC41BF"/>
    <w:rsid w:val="00CC4C2E"/>
    <w:rsid w:val="00CD028D"/>
    <w:rsid w:val="00CD0BD3"/>
    <w:rsid w:val="00CD3A2E"/>
    <w:rsid w:val="00CD41DF"/>
    <w:rsid w:val="00CD7A88"/>
    <w:rsid w:val="00CE2B8A"/>
    <w:rsid w:val="00CE3114"/>
    <w:rsid w:val="00CE56D8"/>
    <w:rsid w:val="00CF17B0"/>
    <w:rsid w:val="00CF3F4D"/>
    <w:rsid w:val="00CF3F74"/>
    <w:rsid w:val="00CF46A4"/>
    <w:rsid w:val="00CF63C2"/>
    <w:rsid w:val="00D03F5D"/>
    <w:rsid w:val="00D0713E"/>
    <w:rsid w:val="00D104A1"/>
    <w:rsid w:val="00D13F21"/>
    <w:rsid w:val="00D22C30"/>
    <w:rsid w:val="00D2416A"/>
    <w:rsid w:val="00D25812"/>
    <w:rsid w:val="00D40368"/>
    <w:rsid w:val="00D41E38"/>
    <w:rsid w:val="00D449E0"/>
    <w:rsid w:val="00D45875"/>
    <w:rsid w:val="00D4611E"/>
    <w:rsid w:val="00D46E73"/>
    <w:rsid w:val="00D501EB"/>
    <w:rsid w:val="00D51221"/>
    <w:rsid w:val="00D52969"/>
    <w:rsid w:val="00D52E60"/>
    <w:rsid w:val="00D53051"/>
    <w:rsid w:val="00D53DA5"/>
    <w:rsid w:val="00D557E3"/>
    <w:rsid w:val="00D60986"/>
    <w:rsid w:val="00D63259"/>
    <w:rsid w:val="00D63A34"/>
    <w:rsid w:val="00D64A4C"/>
    <w:rsid w:val="00D668D0"/>
    <w:rsid w:val="00D6796C"/>
    <w:rsid w:val="00D75AC0"/>
    <w:rsid w:val="00D82478"/>
    <w:rsid w:val="00D82828"/>
    <w:rsid w:val="00D84772"/>
    <w:rsid w:val="00D85DCF"/>
    <w:rsid w:val="00D87CD2"/>
    <w:rsid w:val="00D91826"/>
    <w:rsid w:val="00D93210"/>
    <w:rsid w:val="00D94601"/>
    <w:rsid w:val="00D94659"/>
    <w:rsid w:val="00D96BD5"/>
    <w:rsid w:val="00DA3B28"/>
    <w:rsid w:val="00DA4684"/>
    <w:rsid w:val="00DA502A"/>
    <w:rsid w:val="00DA6A36"/>
    <w:rsid w:val="00DA7CDF"/>
    <w:rsid w:val="00DB04EC"/>
    <w:rsid w:val="00DB2B38"/>
    <w:rsid w:val="00DB3F03"/>
    <w:rsid w:val="00DB462C"/>
    <w:rsid w:val="00DB49ED"/>
    <w:rsid w:val="00DB6E48"/>
    <w:rsid w:val="00DB7FEE"/>
    <w:rsid w:val="00DC06D0"/>
    <w:rsid w:val="00DC085B"/>
    <w:rsid w:val="00DC223A"/>
    <w:rsid w:val="00DC3F84"/>
    <w:rsid w:val="00DC49B5"/>
    <w:rsid w:val="00DC5EB0"/>
    <w:rsid w:val="00DC720F"/>
    <w:rsid w:val="00DD17A5"/>
    <w:rsid w:val="00DD1B51"/>
    <w:rsid w:val="00DD2671"/>
    <w:rsid w:val="00DD4B32"/>
    <w:rsid w:val="00DD761F"/>
    <w:rsid w:val="00DE1F48"/>
    <w:rsid w:val="00DE3434"/>
    <w:rsid w:val="00DE3E36"/>
    <w:rsid w:val="00DE4462"/>
    <w:rsid w:val="00DE5158"/>
    <w:rsid w:val="00DE7C2D"/>
    <w:rsid w:val="00DF004A"/>
    <w:rsid w:val="00DF06B0"/>
    <w:rsid w:val="00DF092A"/>
    <w:rsid w:val="00DF32B5"/>
    <w:rsid w:val="00DF66BB"/>
    <w:rsid w:val="00E005D3"/>
    <w:rsid w:val="00E00F45"/>
    <w:rsid w:val="00E019D0"/>
    <w:rsid w:val="00E02B32"/>
    <w:rsid w:val="00E04447"/>
    <w:rsid w:val="00E06978"/>
    <w:rsid w:val="00E116BB"/>
    <w:rsid w:val="00E11E38"/>
    <w:rsid w:val="00E13BD6"/>
    <w:rsid w:val="00E152AA"/>
    <w:rsid w:val="00E17009"/>
    <w:rsid w:val="00E17C7F"/>
    <w:rsid w:val="00E20386"/>
    <w:rsid w:val="00E20C54"/>
    <w:rsid w:val="00E20D3A"/>
    <w:rsid w:val="00E24BFF"/>
    <w:rsid w:val="00E24E8D"/>
    <w:rsid w:val="00E25631"/>
    <w:rsid w:val="00E26C36"/>
    <w:rsid w:val="00E26EB0"/>
    <w:rsid w:val="00E278CA"/>
    <w:rsid w:val="00E30A74"/>
    <w:rsid w:val="00E31562"/>
    <w:rsid w:val="00E315B5"/>
    <w:rsid w:val="00E32033"/>
    <w:rsid w:val="00E3569E"/>
    <w:rsid w:val="00E375BD"/>
    <w:rsid w:val="00E37BC3"/>
    <w:rsid w:val="00E40691"/>
    <w:rsid w:val="00E42576"/>
    <w:rsid w:val="00E43106"/>
    <w:rsid w:val="00E43DE1"/>
    <w:rsid w:val="00E4528C"/>
    <w:rsid w:val="00E46BEF"/>
    <w:rsid w:val="00E50161"/>
    <w:rsid w:val="00E520AA"/>
    <w:rsid w:val="00E528E6"/>
    <w:rsid w:val="00E61A73"/>
    <w:rsid w:val="00E622E0"/>
    <w:rsid w:val="00E64DB4"/>
    <w:rsid w:val="00E671CE"/>
    <w:rsid w:val="00E718D7"/>
    <w:rsid w:val="00E73FED"/>
    <w:rsid w:val="00E76094"/>
    <w:rsid w:val="00E7665B"/>
    <w:rsid w:val="00E77BDE"/>
    <w:rsid w:val="00E81EDF"/>
    <w:rsid w:val="00E86632"/>
    <w:rsid w:val="00E87606"/>
    <w:rsid w:val="00E87EEA"/>
    <w:rsid w:val="00E927B5"/>
    <w:rsid w:val="00E93638"/>
    <w:rsid w:val="00E9372D"/>
    <w:rsid w:val="00E938AE"/>
    <w:rsid w:val="00E9530B"/>
    <w:rsid w:val="00E95B96"/>
    <w:rsid w:val="00EA0256"/>
    <w:rsid w:val="00EA0679"/>
    <w:rsid w:val="00EA41B6"/>
    <w:rsid w:val="00EA58FE"/>
    <w:rsid w:val="00EA5B78"/>
    <w:rsid w:val="00EA6521"/>
    <w:rsid w:val="00EB2033"/>
    <w:rsid w:val="00EB2ADF"/>
    <w:rsid w:val="00EB4DD1"/>
    <w:rsid w:val="00EB55E5"/>
    <w:rsid w:val="00EB6E27"/>
    <w:rsid w:val="00EC0FD9"/>
    <w:rsid w:val="00EC17C7"/>
    <w:rsid w:val="00EC4B70"/>
    <w:rsid w:val="00EC6262"/>
    <w:rsid w:val="00EC6B49"/>
    <w:rsid w:val="00EC6E36"/>
    <w:rsid w:val="00ED0A44"/>
    <w:rsid w:val="00ED17E0"/>
    <w:rsid w:val="00ED1F1B"/>
    <w:rsid w:val="00ED4942"/>
    <w:rsid w:val="00ED5BDE"/>
    <w:rsid w:val="00ED5C61"/>
    <w:rsid w:val="00ED72ED"/>
    <w:rsid w:val="00ED732C"/>
    <w:rsid w:val="00ED7D37"/>
    <w:rsid w:val="00EE04A0"/>
    <w:rsid w:val="00EE04F6"/>
    <w:rsid w:val="00EE121D"/>
    <w:rsid w:val="00EE3AB0"/>
    <w:rsid w:val="00EE4224"/>
    <w:rsid w:val="00EE5628"/>
    <w:rsid w:val="00EE673E"/>
    <w:rsid w:val="00EE764D"/>
    <w:rsid w:val="00EF2BF7"/>
    <w:rsid w:val="00EF539E"/>
    <w:rsid w:val="00F00A85"/>
    <w:rsid w:val="00F026EF"/>
    <w:rsid w:val="00F03E7A"/>
    <w:rsid w:val="00F10D6C"/>
    <w:rsid w:val="00F12AF6"/>
    <w:rsid w:val="00F12E04"/>
    <w:rsid w:val="00F14551"/>
    <w:rsid w:val="00F14B88"/>
    <w:rsid w:val="00F168C5"/>
    <w:rsid w:val="00F20842"/>
    <w:rsid w:val="00F21973"/>
    <w:rsid w:val="00F22206"/>
    <w:rsid w:val="00F251F2"/>
    <w:rsid w:val="00F26FC1"/>
    <w:rsid w:val="00F32FD9"/>
    <w:rsid w:val="00F334FE"/>
    <w:rsid w:val="00F37446"/>
    <w:rsid w:val="00F5000C"/>
    <w:rsid w:val="00F50793"/>
    <w:rsid w:val="00F509E6"/>
    <w:rsid w:val="00F52FAE"/>
    <w:rsid w:val="00F53719"/>
    <w:rsid w:val="00F53B3E"/>
    <w:rsid w:val="00F54CD3"/>
    <w:rsid w:val="00F5564B"/>
    <w:rsid w:val="00F55CAB"/>
    <w:rsid w:val="00F56C05"/>
    <w:rsid w:val="00F623F5"/>
    <w:rsid w:val="00F6730A"/>
    <w:rsid w:val="00F718AA"/>
    <w:rsid w:val="00F71A0D"/>
    <w:rsid w:val="00F7522A"/>
    <w:rsid w:val="00F75884"/>
    <w:rsid w:val="00F77E56"/>
    <w:rsid w:val="00F83C60"/>
    <w:rsid w:val="00F8481F"/>
    <w:rsid w:val="00F8502C"/>
    <w:rsid w:val="00F8609E"/>
    <w:rsid w:val="00F869D2"/>
    <w:rsid w:val="00F87F0C"/>
    <w:rsid w:val="00F9005C"/>
    <w:rsid w:val="00F9202D"/>
    <w:rsid w:val="00F920E7"/>
    <w:rsid w:val="00F92D6C"/>
    <w:rsid w:val="00F93250"/>
    <w:rsid w:val="00F95DB6"/>
    <w:rsid w:val="00F95EF8"/>
    <w:rsid w:val="00F972E7"/>
    <w:rsid w:val="00FA3A42"/>
    <w:rsid w:val="00FA419E"/>
    <w:rsid w:val="00FA4A2C"/>
    <w:rsid w:val="00FA5928"/>
    <w:rsid w:val="00FB0DB9"/>
    <w:rsid w:val="00FB45B2"/>
    <w:rsid w:val="00FB50C2"/>
    <w:rsid w:val="00FB5A36"/>
    <w:rsid w:val="00FB630F"/>
    <w:rsid w:val="00FC2DA9"/>
    <w:rsid w:val="00FC313A"/>
    <w:rsid w:val="00FC610C"/>
    <w:rsid w:val="00FC6B51"/>
    <w:rsid w:val="00FC6DA9"/>
    <w:rsid w:val="00FD0B0A"/>
    <w:rsid w:val="00FD0EF3"/>
    <w:rsid w:val="00FD137C"/>
    <w:rsid w:val="00FD4261"/>
    <w:rsid w:val="00FD67F4"/>
    <w:rsid w:val="00FE363E"/>
    <w:rsid w:val="00FE3E32"/>
    <w:rsid w:val="00FE5332"/>
    <w:rsid w:val="00FF022E"/>
    <w:rsid w:val="00FF0C7C"/>
    <w:rsid w:val="00FF17FD"/>
    <w:rsid w:val="00FF3F49"/>
    <w:rsid w:val="00FF5E9E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5812"/>
  <w15:chartTrackingRefBased/>
  <w15:docId w15:val="{F2D199D0-9679-4586-BB00-9373862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2D"/>
  </w:style>
  <w:style w:type="paragraph" w:styleId="Footer">
    <w:name w:val="footer"/>
    <w:basedOn w:val="Normal"/>
    <w:link w:val="FooterChar"/>
    <w:uiPriority w:val="99"/>
    <w:unhideWhenUsed/>
    <w:rsid w:val="00E93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2D"/>
  </w:style>
  <w:style w:type="paragraph" w:styleId="NoSpacing">
    <w:name w:val="No Spacing"/>
    <w:uiPriority w:val="1"/>
    <w:qFormat/>
    <w:rsid w:val="00AC5A36"/>
    <w:pPr>
      <w:suppressAutoHyphens/>
      <w:spacing w:line="240" w:lineRule="auto"/>
    </w:pPr>
    <w:rPr>
      <w:rFonts w:ascii="Mangal" w:eastAsia="Mangal" w:hAnsi="Mangal" w:cs="Mangal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BRANDON SQUIRE</cp:lastModifiedBy>
  <cp:revision>2</cp:revision>
  <dcterms:created xsi:type="dcterms:W3CDTF">2021-03-11T23:29:00Z</dcterms:created>
  <dcterms:modified xsi:type="dcterms:W3CDTF">2021-03-11T23:29:00Z</dcterms:modified>
</cp:coreProperties>
</file>