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0FDF8" w14:textId="0323AF14" w:rsidR="00094D44" w:rsidRDefault="0098179E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u w:val="single"/>
          <w:shd w:val="clear" w:color="auto" w:fill="FFFFFF"/>
        </w:rPr>
        <w:t>Anxiety</w:t>
      </w:r>
      <w:r>
        <w:rPr>
          <w:rFonts w:ascii="Arial" w:hAnsi="Arial" w:cs="Arial"/>
          <w:color w:val="333333"/>
          <w:shd w:val="clear" w:color="auto" w:fill="FFFFFF"/>
        </w:rPr>
        <w:t>:  Causes including biological and environmental theories, Symptoms and Therapy</w:t>
      </w:r>
    </w:p>
    <w:p w14:paraId="2168778A" w14:textId="77777777" w:rsidR="0098179E" w:rsidRDefault="0098179E" w:rsidP="009817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Paper topic proposals must include the following:</w:t>
      </w:r>
    </w:p>
    <w:p w14:paraId="738ED92A" w14:textId="77777777" w:rsidR="0098179E" w:rsidRPr="0098179E" w:rsidRDefault="0098179E" w:rsidP="0098179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u w:val="single"/>
          <w:shd w:val="clear" w:color="auto" w:fill="FFFFFF"/>
        </w:rPr>
        <w:t>Anxiety</w:t>
      </w:r>
      <w:r>
        <w:rPr>
          <w:rFonts w:ascii="Arial" w:hAnsi="Arial" w:cs="Arial"/>
          <w:color w:val="333333"/>
          <w:shd w:val="clear" w:color="auto" w:fill="FFFFFF"/>
        </w:rPr>
        <w:t>:</w:t>
      </w:r>
    </w:p>
    <w:p w14:paraId="1205F641" w14:textId="410B3877" w:rsidR="0098179E" w:rsidRDefault="0098179E" w:rsidP="0098179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Rationale for selection of topic-Because I deal with anxiety.</w:t>
      </w:r>
    </w:p>
    <w:p w14:paraId="629DEAD0" w14:textId="77777777" w:rsidR="00D773F6" w:rsidRDefault="00D773F6" w:rsidP="00D773F6">
      <w:pPr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98179E" w:rsidRPr="00D872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https://www.apa.org/topics/anxiety</w:t>
        </w:r>
      </w:hyperlink>
    </w:p>
    <w:p w14:paraId="5C7BD419" w14:textId="5C2A6CD4" w:rsidR="00D773F6" w:rsidRPr="00D773F6" w:rsidRDefault="00D773F6" w:rsidP="00D773F6">
      <w:pPr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</w:rPr>
      </w:pPr>
      <w:r w:rsidRPr="00D773F6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Understanding and Treating Anxiety Disorders:</w:t>
      </w:r>
    </w:p>
    <w:p w14:paraId="1584B3B4" w14:textId="77777777" w:rsidR="00D773F6" w:rsidRPr="00D773F6" w:rsidRDefault="00D773F6" w:rsidP="00D773F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773F6">
        <w:rPr>
          <w:rFonts w:ascii="Times New Roman" w:eastAsia="Times New Roman" w:hAnsi="Times New Roman" w:cs="Times New Roman"/>
          <w:color w:val="444444"/>
          <w:sz w:val="28"/>
          <w:szCs w:val="28"/>
        </w:rPr>
        <w:t>An Integrative Approach to Healing the Wounded Self</w:t>
      </w:r>
    </w:p>
    <w:p w14:paraId="6D88F97F" w14:textId="77777777" w:rsidR="00D773F6" w:rsidRDefault="00D773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A80524" w14:textId="77777777" w:rsidR="00D773F6" w:rsidRDefault="00D773F6" w:rsidP="00D773F6">
      <w:pPr>
        <w:rPr>
          <w:rStyle w:val="Hyperlink"/>
        </w:rPr>
      </w:pPr>
      <w:r>
        <w:fldChar w:fldCharType="begin"/>
      </w:r>
      <w:r>
        <w:instrText xml:space="preserve"> HYPERLINK "https://medlineplus.gov/anxiety.html" </w:instrText>
      </w:r>
      <w:r>
        <w:fldChar w:fldCharType="separate"/>
      </w:r>
      <w:r w:rsidR="0098179E" w:rsidRPr="00D872E6">
        <w:rPr>
          <w:rStyle w:val="Hyperlink"/>
        </w:rPr>
        <w:t>https://medlineplus.gov/anxiety.html</w:t>
      </w:r>
      <w:r>
        <w:rPr>
          <w:rStyle w:val="Hyperlink"/>
        </w:rPr>
        <w:fldChar w:fldCharType="end"/>
      </w:r>
    </w:p>
    <w:p w14:paraId="0784A15B" w14:textId="4633EA15" w:rsidR="00D773F6" w:rsidRPr="00D773F6" w:rsidRDefault="00D773F6" w:rsidP="00D773F6">
      <w:pPr>
        <w:rPr>
          <w:color w:val="0563C1" w:themeColor="hyperlink"/>
          <w:u w:val="single"/>
        </w:rPr>
      </w:pPr>
      <w:r>
        <w:rPr>
          <w:rFonts w:ascii="Arial" w:hAnsi="Arial" w:cs="Arial"/>
          <w:b/>
          <w:bCs/>
          <w:color w:val="000000"/>
        </w:rPr>
        <w:t>Depression and Anxiety in Migraine Patients</w:t>
      </w:r>
    </w:p>
    <w:p w14:paraId="6C54A98B" w14:textId="77777777" w:rsidR="00D773F6" w:rsidRDefault="00D773F6"/>
    <w:p w14:paraId="66DD4DD3" w14:textId="77777777" w:rsidR="0098179E" w:rsidRDefault="0098179E"/>
    <w:sectPr w:rsidR="00981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D5EB7"/>
    <w:multiLevelType w:val="multilevel"/>
    <w:tmpl w:val="D2EE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9E"/>
    <w:rsid w:val="00094D44"/>
    <w:rsid w:val="0098179E"/>
    <w:rsid w:val="00D7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9E97"/>
  <w15:chartTrackingRefBased/>
  <w15:docId w15:val="{DDDE1E51-415D-425D-99FB-39E5B558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7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7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7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73F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773F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pa.org/topics/anxi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PARKER</dc:creator>
  <cp:keywords/>
  <dc:description/>
  <cp:lastModifiedBy>KIM PARKER</cp:lastModifiedBy>
  <cp:revision>2</cp:revision>
  <dcterms:created xsi:type="dcterms:W3CDTF">2020-11-12T04:41:00Z</dcterms:created>
  <dcterms:modified xsi:type="dcterms:W3CDTF">2020-11-13T05:08:00Z</dcterms:modified>
</cp:coreProperties>
</file>