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AF2B" w14:textId="77777777" w:rsidR="00622244" w:rsidRDefault="00622244" w:rsidP="00622244">
      <w:pPr>
        <w:jc w:val="center"/>
      </w:pPr>
      <w:r>
        <w:t>Kennesaw State University</w:t>
      </w:r>
    </w:p>
    <w:p w14:paraId="3717F16B" w14:textId="77777777" w:rsidR="00622244" w:rsidRDefault="00622244" w:rsidP="00622244">
      <w:pPr>
        <w:jc w:val="center"/>
      </w:pPr>
      <w:r>
        <w:t>DEPARTMENT OF DANCE</w:t>
      </w:r>
    </w:p>
    <w:p w14:paraId="2C9565D2" w14:textId="77777777" w:rsidR="00622244" w:rsidRPr="00CA2C67" w:rsidRDefault="00622244" w:rsidP="00622244">
      <w:pPr>
        <w:jc w:val="center"/>
      </w:pPr>
      <w:r>
        <w:t>DANC 1107</w:t>
      </w:r>
    </w:p>
    <w:p w14:paraId="7A6FFBDB" w14:textId="77777777" w:rsidR="00622244" w:rsidRPr="003E0709" w:rsidRDefault="00622244" w:rsidP="00622244">
      <w:pPr>
        <w:jc w:val="center"/>
      </w:pPr>
      <w:r w:rsidRPr="00CA2C67">
        <w:rPr>
          <w:b/>
        </w:rPr>
        <w:t>ARTS IN SOCIETY: DANCE</w:t>
      </w:r>
    </w:p>
    <w:p w14:paraId="351E0735" w14:textId="12B38E42" w:rsidR="00622244" w:rsidRPr="003E0709" w:rsidRDefault="00622244" w:rsidP="00622244">
      <w:pPr>
        <w:jc w:val="center"/>
        <w:rPr>
          <w:b/>
        </w:rPr>
      </w:pPr>
      <w:r>
        <w:rPr>
          <w:b/>
        </w:rPr>
        <w:t>KSU CONCERT WRITING ASSIGNMENT</w:t>
      </w:r>
      <w:r w:rsidR="002E632B">
        <w:rPr>
          <w:b/>
        </w:rPr>
        <w:t xml:space="preserve"> </w:t>
      </w:r>
    </w:p>
    <w:p w14:paraId="5C073F77" w14:textId="77777777" w:rsidR="00F66C29" w:rsidRDefault="00920DD8">
      <w:pPr>
        <w:rPr>
          <w:rFonts w:ascii="Times" w:hAnsi="Times"/>
        </w:rPr>
      </w:pPr>
    </w:p>
    <w:p w14:paraId="0F560CD6" w14:textId="77777777" w:rsidR="00622244" w:rsidRDefault="00622244">
      <w:pPr>
        <w:rPr>
          <w:rFonts w:ascii="Times" w:hAnsi="Times"/>
        </w:rPr>
      </w:pPr>
    </w:p>
    <w:p w14:paraId="270D5B7B" w14:textId="2A433BA1" w:rsidR="00622244" w:rsidRDefault="00DC2F5E">
      <w:pPr>
        <w:rPr>
          <w:rFonts w:ascii="Times" w:hAnsi="Times"/>
        </w:rPr>
      </w:pPr>
      <w:r>
        <w:rPr>
          <w:rFonts w:ascii="Times" w:hAnsi="Times"/>
        </w:rPr>
        <w:t xml:space="preserve">There are four pieces in the KSU Dance Concert.  I have provided four questions.  You will write a brief response to each of the four pieces and use a </w:t>
      </w:r>
      <w:r>
        <w:rPr>
          <w:rFonts w:ascii="Times" w:hAnsi="Times"/>
          <w:b/>
          <w:bCs/>
        </w:rPr>
        <w:t xml:space="preserve">different </w:t>
      </w:r>
      <w:r>
        <w:rPr>
          <w:rFonts w:ascii="Times" w:hAnsi="Times"/>
        </w:rPr>
        <w:t xml:space="preserve">question for each piece.  (At the time of publication of this assignment the titles of the pieces are not known.  You may select which </w:t>
      </w:r>
      <w:r w:rsidR="0013587D">
        <w:rPr>
          <w:rFonts w:ascii="Times" w:hAnsi="Times"/>
        </w:rPr>
        <w:t>prompt</w:t>
      </w:r>
      <w:r>
        <w:rPr>
          <w:rFonts w:ascii="Times" w:hAnsi="Times"/>
        </w:rPr>
        <w:t xml:space="preserve"> you use for each piece.  Be sure to include the title of the piece you are discussing.  Do not say “piece number 1”.  Use the title.  As per MLA guidelines, titles of dance works should be in </w:t>
      </w:r>
      <w:r>
        <w:rPr>
          <w:rFonts w:ascii="Times" w:hAnsi="Times"/>
          <w:i/>
          <w:iCs/>
        </w:rPr>
        <w:t>italics.</w:t>
      </w:r>
    </w:p>
    <w:p w14:paraId="01FE7E46" w14:textId="1E469648" w:rsidR="00DC2F5E" w:rsidRDefault="00DC2F5E">
      <w:pPr>
        <w:rPr>
          <w:rFonts w:ascii="Times" w:hAnsi="Times"/>
        </w:rPr>
      </w:pPr>
    </w:p>
    <w:p w14:paraId="14FFF7D0" w14:textId="4E393E0B" w:rsidR="00DC2F5E" w:rsidRDefault="0013587D">
      <w:pPr>
        <w:rPr>
          <w:rFonts w:ascii="Times" w:hAnsi="Times"/>
        </w:rPr>
      </w:pPr>
      <w:r>
        <w:rPr>
          <w:rFonts w:ascii="Times" w:hAnsi="Times"/>
        </w:rPr>
        <w:t>Prompt</w:t>
      </w:r>
      <w:r w:rsidR="00DC2F5E">
        <w:rPr>
          <w:rFonts w:ascii="Times" w:hAnsi="Times"/>
        </w:rPr>
        <w:t xml:space="preserve"> 1:</w:t>
      </w:r>
    </w:p>
    <w:p w14:paraId="29489CC7" w14:textId="42B1CE76" w:rsidR="00DC2F5E" w:rsidRDefault="00DC2F5E">
      <w:pPr>
        <w:rPr>
          <w:rFonts w:ascii="Times" w:hAnsi="Times"/>
        </w:rPr>
      </w:pPr>
      <w:r>
        <w:rPr>
          <w:rFonts w:ascii="Times" w:hAnsi="Times"/>
        </w:rPr>
        <w:t>Discuss one production element</w:t>
      </w:r>
      <w:r w:rsidR="0013587D">
        <w:rPr>
          <w:rFonts w:ascii="Times" w:hAnsi="Times"/>
        </w:rPr>
        <w:t>.  Did it enhance or detract from your overall impression?</w:t>
      </w:r>
    </w:p>
    <w:p w14:paraId="53ACA446" w14:textId="2126EBDF" w:rsidR="0013587D" w:rsidRDefault="0013587D">
      <w:pPr>
        <w:rPr>
          <w:rFonts w:ascii="Times" w:hAnsi="Times"/>
        </w:rPr>
      </w:pPr>
    </w:p>
    <w:p w14:paraId="6D3386B4" w14:textId="46132CEF" w:rsidR="0013587D" w:rsidRDefault="0013587D">
      <w:pPr>
        <w:rPr>
          <w:rFonts w:ascii="Times" w:hAnsi="Times"/>
        </w:rPr>
      </w:pPr>
      <w:r>
        <w:rPr>
          <w:rFonts w:ascii="Times" w:hAnsi="Times"/>
        </w:rPr>
        <w:t>Prompt 2:</w:t>
      </w:r>
    </w:p>
    <w:p w14:paraId="6B1B2B20" w14:textId="3E7E2DFD" w:rsidR="0013587D" w:rsidRDefault="0013587D">
      <w:pPr>
        <w:rPr>
          <w:rFonts w:ascii="Times" w:hAnsi="Times"/>
        </w:rPr>
      </w:pPr>
      <w:r>
        <w:rPr>
          <w:rFonts w:ascii="Times" w:hAnsi="Times"/>
        </w:rPr>
        <w:t>Discuss how space was used.  Be sure to refer to your notes on space and use specifics.</w:t>
      </w:r>
    </w:p>
    <w:p w14:paraId="09B718EF" w14:textId="77777777" w:rsidR="0013587D" w:rsidRPr="00DC2F5E" w:rsidRDefault="0013587D">
      <w:pPr>
        <w:rPr>
          <w:rFonts w:ascii="Times" w:hAnsi="Times"/>
        </w:rPr>
      </w:pPr>
    </w:p>
    <w:p w14:paraId="56A143BF" w14:textId="38C1466E" w:rsidR="00DC2F5E" w:rsidRDefault="0013587D">
      <w:pPr>
        <w:rPr>
          <w:rFonts w:ascii="Times" w:hAnsi="Times"/>
        </w:rPr>
      </w:pPr>
      <w:r>
        <w:rPr>
          <w:rFonts w:ascii="Times" w:hAnsi="Times"/>
        </w:rPr>
        <w:t>Prompt 3:</w:t>
      </w:r>
    </w:p>
    <w:p w14:paraId="69B7B99C" w14:textId="763B11C3" w:rsidR="0013587D" w:rsidRDefault="0013587D">
      <w:pPr>
        <w:rPr>
          <w:rFonts w:ascii="Times" w:hAnsi="Times"/>
        </w:rPr>
      </w:pPr>
      <w:r>
        <w:rPr>
          <w:rFonts w:ascii="Times" w:hAnsi="Times"/>
        </w:rPr>
        <w:t xml:space="preserve">Compare the piece to one of the CULTURAL dances we discussed this semester.  </w:t>
      </w:r>
    </w:p>
    <w:p w14:paraId="53256511" w14:textId="5CA3277F" w:rsidR="0013587D" w:rsidRDefault="0013587D">
      <w:pPr>
        <w:rPr>
          <w:rFonts w:ascii="Times" w:hAnsi="Times"/>
        </w:rPr>
      </w:pPr>
    </w:p>
    <w:p w14:paraId="7A2F29AC" w14:textId="05361158" w:rsidR="0013587D" w:rsidRDefault="0013587D">
      <w:pPr>
        <w:rPr>
          <w:rFonts w:ascii="Times" w:hAnsi="Times"/>
        </w:rPr>
      </w:pPr>
      <w:r>
        <w:rPr>
          <w:rFonts w:ascii="Times" w:hAnsi="Times"/>
        </w:rPr>
        <w:t>Prompt 4:</w:t>
      </w:r>
    </w:p>
    <w:p w14:paraId="06440C7A" w14:textId="5616BC04" w:rsidR="0013587D" w:rsidRDefault="0013587D">
      <w:pPr>
        <w:rPr>
          <w:rFonts w:ascii="Times" w:hAnsi="Times"/>
        </w:rPr>
      </w:pPr>
      <w:r>
        <w:rPr>
          <w:rFonts w:ascii="Times" w:hAnsi="Times"/>
        </w:rPr>
        <w:t xml:space="preserve">Give your interpretation of one piece.  Refer to your notes from Dance Criticism.  </w:t>
      </w:r>
    </w:p>
    <w:p w14:paraId="33395B56" w14:textId="12B0A0C5" w:rsidR="00DC2F5E" w:rsidRPr="00DC2F5E" w:rsidRDefault="00DC2F5E">
      <w:pPr>
        <w:rPr>
          <w:rFonts w:ascii="Times" w:hAnsi="Times"/>
        </w:rPr>
      </w:pPr>
    </w:p>
    <w:p w14:paraId="488E66D2" w14:textId="040B6D03" w:rsidR="00426B2B" w:rsidRDefault="00426B2B" w:rsidP="00426B2B">
      <w:pPr>
        <w:rPr>
          <w:rFonts w:ascii="Times" w:hAnsi="Times"/>
        </w:rPr>
      </w:pPr>
      <w:r>
        <w:rPr>
          <w:rFonts w:ascii="Times" w:hAnsi="Times"/>
        </w:rPr>
        <w:t>Upload all to D2L</w:t>
      </w:r>
      <w:r w:rsidR="00920DD8">
        <w:rPr>
          <w:rFonts w:ascii="Times" w:hAnsi="Times"/>
        </w:rPr>
        <w:t xml:space="preserve"> Assignment Folder.  </w:t>
      </w:r>
    </w:p>
    <w:p w14:paraId="52CC8FAA" w14:textId="77777777" w:rsidR="0013587D" w:rsidRDefault="0013587D" w:rsidP="00426B2B">
      <w:pPr>
        <w:rPr>
          <w:rFonts w:ascii="Times" w:hAnsi="Times"/>
        </w:rPr>
      </w:pPr>
    </w:p>
    <w:p w14:paraId="0938E80D" w14:textId="646BE820" w:rsidR="006F5215" w:rsidRDefault="00426B2B" w:rsidP="00426B2B">
      <w:pPr>
        <w:rPr>
          <w:rFonts w:ascii="Times" w:hAnsi="Times"/>
          <w:b/>
          <w:bCs/>
        </w:rPr>
      </w:pPr>
      <w:r w:rsidRPr="0013587D">
        <w:rPr>
          <w:rFonts w:ascii="Times" w:hAnsi="Times"/>
          <w:b/>
          <w:bCs/>
        </w:rPr>
        <w:t xml:space="preserve">The written response must be in Times New Roman </w:t>
      </w:r>
      <w:proofErr w:type="gramStart"/>
      <w:r w:rsidRPr="0013587D">
        <w:rPr>
          <w:rFonts w:ascii="Times" w:hAnsi="Times"/>
          <w:b/>
          <w:bCs/>
        </w:rPr>
        <w:t>12 point</w:t>
      </w:r>
      <w:proofErr w:type="gramEnd"/>
      <w:r w:rsidRPr="0013587D">
        <w:rPr>
          <w:rFonts w:ascii="Times" w:hAnsi="Times"/>
          <w:b/>
          <w:bCs/>
        </w:rPr>
        <w:t xml:space="preserve"> font, use MLA guidelines and be upload as a </w:t>
      </w:r>
      <w:r w:rsidRPr="0013587D">
        <w:rPr>
          <w:rFonts w:ascii="Times" w:hAnsi="Times"/>
          <w:b/>
          <w:bCs/>
          <w:u w:val="single"/>
        </w:rPr>
        <w:t>WORD DOCUMENT</w:t>
      </w:r>
      <w:r w:rsidRPr="0013587D">
        <w:rPr>
          <w:rFonts w:ascii="Times" w:hAnsi="Times"/>
          <w:b/>
          <w:bCs/>
        </w:rPr>
        <w:t>.</w:t>
      </w:r>
    </w:p>
    <w:p w14:paraId="1AB4F795" w14:textId="2B8ACE72" w:rsidR="0013587D" w:rsidRDefault="0013587D" w:rsidP="00426B2B">
      <w:pPr>
        <w:rPr>
          <w:rFonts w:ascii="Times" w:hAnsi="Times"/>
          <w:b/>
          <w:bCs/>
        </w:rPr>
      </w:pPr>
    </w:p>
    <w:p w14:paraId="071EB18D" w14:textId="6B8ADDAF" w:rsidR="0013587D" w:rsidRDefault="0013587D" w:rsidP="00426B2B">
      <w:pPr>
        <w:rPr>
          <w:rFonts w:ascii="Times" w:hAnsi="Times"/>
          <w:b/>
          <w:bCs/>
        </w:rPr>
      </w:pPr>
      <w:r>
        <w:rPr>
          <w:rFonts w:ascii="Times" w:hAnsi="Times"/>
          <w:b/>
          <w:bCs/>
        </w:rPr>
        <w:t>100 – 125 words per prompt</w:t>
      </w:r>
    </w:p>
    <w:p w14:paraId="49677B6F" w14:textId="6476A07C" w:rsidR="00920DD8" w:rsidRPr="00920DD8" w:rsidRDefault="00920DD8" w:rsidP="00426B2B">
      <w:pPr>
        <w:rPr>
          <w:rFonts w:ascii="Times" w:hAnsi="Times"/>
          <w:b/>
          <w:bCs/>
        </w:rPr>
      </w:pPr>
      <w:r>
        <w:rPr>
          <w:rFonts w:ascii="Times" w:hAnsi="Times"/>
          <w:b/>
          <w:bCs/>
        </w:rPr>
        <w:t xml:space="preserve">Please pay attention to MLA guidelines (titles, author page, use of numbers in narrative, </w:t>
      </w:r>
      <w:proofErr w:type="spellStart"/>
      <w:r>
        <w:rPr>
          <w:rFonts w:ascii="Times" w:hAnsi="Times"/>
          <w:b/>
          <w:bCs/>
        </w:rPr>
        <w:t>etc</w:t>
      </w:r>
      <w:proofErr w:type="spellEnd"/>
      <w:r>
        <w:rPr>
          <w:rFonts w:ascii="Times" w:hAnsi="Times"/>
          <w:b/>
          <w:bCs/>
        </w:rPr>
        <w:t>)</w:t>
      </w:r>
    </w:p>
    <w:p w14:paraId="46CA1C18" w14:textId="296E5829" w:rsidR="002E632B" w:rsidRDefault="006F5215" w:rsidP="00426B2B">
      <w:pPr>
        <w:rPr>
          <w:rFonts w:ascii="Times" w:hAnsi="Times"/>
        </w:rPr>
      </w:pPr>
      <w:r>
        <w:rPr>
          <w:rFonts w:ascii="Times" w:hAnsi="Times"/>
        </w:rPr>
        <w:t xml:space="preserve"> </w:t>
      </w:r>
    </w:p>
    <w:p w14:paraId="5626F321" w14:textId="77777777" w:rsidR="002E632B" w:rsidRDefault="002E632B" w:rsidP="002E632B">
      <w:pPr>
        <w:rPr>
          <w:rFonts w:ascii="Times" w:hAnsi="Times"/>
        </w:rPr>
      </w:pPr>
      <w:r>
        <w:rPr>
          <w:rFonts w:ascii="Times" w:hAnsi="Times"/>
        </w:rPr>
        <w:t>For late papers:</w:t>
      </w:r>
    </w:p>
    <w:p w14:paraId="2F4A209E" w14:textId="77777777" w:rsidR="002E632B" w:rsidRDefault="002E632B" w:rsidP="002E632B">
      <w:pPr>
        <w:rPr>
          <w:rFonts w:ascii="Times" w:hAnsi="Times"/>
        </w:rPr>
      </w:pPr>
      <w:r>
        <w:rPr>
          <w:rFonts w:ascii="Times" w:hAnsi="Times"/>
        </w:rPr>
        <w:tab/>
        <w:t>1 minute – 2 hours:  -3 points</w:t>
      </w:r>
    </w:p>
    <w:p w14:paraId="49D208E4" w14:textId="77777777" w:rsidR="002E632B" w:rsidRDefault="002E632B" w:rsidP="002E632B">
      <w:pPr>
        <w:rPr>
          <w:rFonts w:ascii="Times" w:hAnsi="Times"/>
        </w:rPr>
      </w:pPr>
      <w:r>
        <w:rPr>
          <w:rFonts w:ascii="Times" w:hAnsi="Times"/>
        </w:rPr>
        <w:tab/>
        <w:t>2 hours – 10 hours:  - 5 points</w:t>
      </w:r>
    </w:p>
    <w:p w14:paraId="19ABF536" w14:textId="77777777" w:rsidR="002E632B" w:rsidRDefault="002E632B" w:rsidP="002E632B">
      <w:pPr>
        <w:rPr>
          <w:rFonts w:ascii="Times" w:hAnsi="Times"/>
        </w:rPr>
      </w:pPr>
      <w:r>
        <w:rPr>
          <w:rFonts w:ascii="Times" w:hAnsi="Times"/>
        </w:rPr>
        <w:tab/>
        <w:t>10 hours – 24 hours: - 10 points</w:t>
      </w:r>
    </w:p>
    <w:p w14:paraId="74EADF0C" w14:textId="77777777" w:rsidR="002E632B" w:rsidRDefault="002E632B" w:rsidP="002E632B">
      <w:pPr>
        <w:rPr>
          <w:rFonts w:ascii="Times" w:hAnsi="Times"/>
        </w:rPr>
      </w:pPr>
      <w:r>
        <w:rPr>
          <w:rFonts w:ascii="Times" w:hAnsi="Times"/>
        </w:rPr>
        <w:tab/>
        <w:t>24 hours – 48 hours:  -15 points</w:t>
      </w:r>
    </w:p>
    <w:p w14:paraId="717BC5AB" w14:textId="77777777" w:rsidR="002E632B" w:rsidRDefault="002E632B" w:rsidP="002E632B">
      <w:pPr>
        <w:rPr>
          <w:rFonts w:ascii="Times" w:hAnsi="Times"/>
        </w:rPr>
      </w:pPr>
      <w:r>
        <w:rPr>
          <w:rFonts w:ascii="Times" w:hAnsi="Times"/>
        </w:rPr>
        <w:tab/>
        <w:t>48 hours – 72 hours:  - 20 points</w:t>
      </w:r>
    </w:p>
    <w:p w14:paraId="345B2A22" w14:textId="77777777" w:rsidR="002E632B" w:rsidRDefault="002E632B" w:rsidP="002E632B">
      <w:pPr>
        <w:rPr>
          <w:rFonts w:ascii="Times" w:hAnsi="Times"/>
        </w:rPr>
      </w:pPr>
      <w:r>
        <w:rPr>
          <w:rFonts w:ascii="Times" w:hAnsi="Times"/>
        </w:rPr>
        <w:tab/>
        <w:t>72 hours – 96 hours:  - 30 points</w:t>
      </w:r>
    </w:p>
    <w:p w14:paraId="2B938588" w14:textId="77777777" w:rsidR="006F5215" w:rsidRDefault="002E632B" w:rsidP="006F5215">
      <w:pPr>
        <w:rPr>
          <w:rFonts w:ascii="Times" w:hAnsi="Times"/>
        </w:rPr>
      </w:pPr>
      <w:r>
        <w:rPr>
          <w:rFonts w:ascii="Times" w:hAnsi="Times"/>
        </w:rPr>
        <w:tab/>
        <w:t>Not accepted after 96 hours late</w:t>
      </w:r>
    </w:p>
    <w:p w14:paraId="286C1B51" w14:textId="7611FFE9" w:rsidR="002E632B" w:rsidRDefault="002E632B" w:rsidP="006F5215">
      <w:pPr>
        <w:rPr>
          <w:rFonts w:ascii="Times" w:hAnsi="Times"/>
        </w:rPr>
      </w:pPr>
      <w:r>
        <w:rPr>
          <w:rFonts w:ascii="Times" w:hAnsi="Times"/>
        </w:rPr>
        <w:t xml:space="preserve"> </w:t>
      </w:r>
    </w:p>
    <w:p w14:paraId="0ED9D758" w14:textId="518624BA" w:rsidR="002E632B" w:rsidRDefault="002E632B" w:rsidP="00426B2B">
      <w:pPr>
        <w:rPr>
          <w:rFonts w:ascii="Times" w:hAnsi="Times"/>
        </w:rPr>
      </w:pPr>
      <w:r>
        <w:rPr>
          <w:rFonts w:ascii="Times" w:hAnsi="Times"/>
        </w:rPr>
        <w:t>Please see the next page for the rubric</w:t>
      </w:r>
    </w:p>
    <w:p w14:paraId="43945B31" w14:textId="77777777" w:rsidR="00426B2B" w:rsidRDefault="00426B2B" w:rsidP="00426B2B">
      <w:pPr>
        <w:rPr>
          <w:rFonts w:ascii="Times" w:hAnsi="Times"/>
        </w:rPr>
      </w:pPr>
    </w:p>
    <w:p w14:paraId="6AD3779D" w14:textId="77777777" w:rsidR="001D7339" w:rsidRDefault="001D7339" w:rsidP="00426B2B">
      <w:pPr>
        <w:rPr>
          <w:rFonts w:ascii="Times" w:hAnsi="Times"/>
        </w:rPr>
      </w:pPr>
    </w:p>
    <w:p w14:paraId="4DA0A52A" w14:textId="77777777" w:rsidR="00426B2B" w:rsidRDefault="00426B2B" w:rsidP="00426B2B">
      <w:pPr>
        <w:rPr>
          <w:rFonts w:ascii="Times" w:hAnsi="Times"/>
        </w:rPr>
      </w:pPr>
      <w:r>
        <w:rPr>
          <w:rFonts w:ascii="Times" w:hAnsi="Times"/>
        </w:rPr>
        <w:t>Rubric</w:t>
      </w:r>
    </w:p>
    <w:tbl>
      <w:tblPr>
        <w:tblStyle w:val="TableGrid"/>
        <w:tblW w:w="9895" w:type="dxa"/>
        <w:tblLook w:val="04A0" w:firstRow="1" w:lastRow="0" w:firstColumn="1" w:lastColumn="0" w:noHBand="0" w:noVBand="1"/>
        <w:tblCaption w:val="Concert Writing Assignment 1 Rubric"/>
      </w:tblPr>
      <w:tblGrid>
        <w:gridCol w:w="1283"/>
        <w:gridCol w:w="2254"/>
        <w:gridCol w:w="2218"/>
        <w:gridCol w:w="2070"/>
        <w:gridCol w:w="2070"/>
      </w:tblGrid>
      <w:tr w:rsidR="00920DD8" w14:paraId="33219F86" w14:textId="77777777" w:rsidTr="00920DD8">
        <w:trPr>
          <w:tblHeader/>
        </w:trPr>
        <w:tc>
          <w:tcPr>
            <w:tcW w:w="1283" w:type="dxa"/>
          </w:tcPr>
          <w:p w14:paraId="26ED2216" w14:textId="047054A5" w:rsidR="00920DD8" w:rsidRDefault="00920DD8" w:rsidP="00426B2B">
            <w:pPr>
              <w:jc w:val="center"/>
              <w:rPr>
                <w:rFonts w:ascii="Times" w:hAnsi="Times"/>
              </w:rPr>
            </w:pPr>
          </w:p>
        </w:tc>
        <w:tc>
          <w:tcPr>
            <w:tcW w:w="2254" w:type="dxa"/>
          </w:tcPr>
          <w:p w14:paraId="72417A0F" w14:textId="77777777" w:rsidR="00920DD8" w:rsidRDefault="00920DD8" w:rsidP="00426B2B">
            <w:pPr>
              <w:jc w:val="center"/>
              <w:rPr>
                <w:rFonts w:ascii="Times" w:hAnsi="Times"/>
              </w:rPr>
            </w:pPr>
            <w:r>
              <w:rPr>
                <w:rFonts w:ascii="Times" w:hAnsi="Times"/>
              </w:rPr>
              <w:t>Exemplary</w:t>
            </w:r>
          </w:p>
        </w:tc>
        <w:tc>
          <w:tcPr>
            <w:tcW w:w="2218" w:type="dxa"/>
          </w:tcPr>
          <w:p w14:paraId="54F48A02" w14:textId="77777777" w:rsidR="00920DD8" w:rsidRDefault="00920DD8" w:rsidP="00426B2B">
            <w:pPr>
              <w:jc w:val="center"/>
              <w:rPr>
                <w:rFonts w:ascii="Times" w:hAnsi="Times"/>
              </w:rPr>
            </w:pPr>
            <w:r>
              <w:rPr>
                <w:rFonts w:ascii="Times" w:hAnsi="Times"/>
              </w:rPr>
              <w:t>Accomplished</w:t>
            </w:r>
          </w:p>
        </w:tc>
        <w:tc>
          <w:tcPr>
            <w:tcW w:w="2070" w:type="dxa"/>
          </w:tcPr>
          <w:p w14:paraId="445F529B" w14:textId="77777777" w:rsidR="00920DD8" w:rsidRDefault="00920DD8" w:rsidP="00426B2B">
            <w:pPr>
              <w:jc w:val="center"/>
              <w:rPr>
                <w:rFonts w:ascii="Times" w:hAnsi="Times"/>
              </w:rPr>
            </w:pPr>
            <w:r>
              <w:rPr>
                <w:rFonts w:ascii="Times" w:hAnsi="Times"/>
              </w:rPr>
              <w:t xml:space="preserve">Developing </w:t>
            </w:r>
          </w:p>
        </w:tc>
        <w:tc>
          <w:tcPr>
            <w:tcW w:w="2070" w:type="dxa"/>
          </w:tcPr>
          <w:p w14:paraId="17F0E305" w14:textId="77777777" w:rsidR="00920DD8" w:rsidRDefault="00920DD8" w:rsidP="00426B2B">
            <w:pPr>
              <w:jc w:val="center"/>
              <w:rPr>
                <w:rFonts w:ascii="Times" w:hAnsi="Times"/>
              </w:rPr>
            </w:pPr>
            <w:r>
              <w:rPr>
                <w:rFonts w:ascii="Times" w:hAnsi="Times"/>
              </w:rPr>
              <w:t>Beginning</w:t>
            </w:r>
          </w:p>
        </w:tc>
      </w:tr>
      <w:tr w:rsidR="00920DD8" w14:paraId="72587F0E" w14:textId="77777777" w:rsidTr="00920DD8">
        <w:tc>
          <w:tcPr>
            <w:tcW w:w="1283" w:type="dxa"/>
          </w:tcPr>
          <w:p w14:paraId="29C91CB4" w14:textId="015CD61C" w:rsidR="00920DD8" w:rsidRDefault="00920DD8" w:rsidP="00426B2B">
            <w:pPr>
              <w:jc w:val="center"/>
              <w:rPr>
                <w:rFonts w:ascii="Times" w:hAnsi="Times"/>
              </w:rPr>
            </w:pPr>
            <w:r>
              <w:rPr>
                <w:rFonts w:ascii="Times" w:hAnsi="Times"/>
              </w:rPr>
              <w:t>Submitted as WORD</w:t>
            </w:r>
          </w:p>
        </w:tc>
        <w:tc>
          <w:tcPr>
            <w:tcW w:w="2254" w:type="dxa"/>
          </w:tcPr>
          <w:p w14:paraId="6541D9EC" w14:textId="77777777" w:rsidR="00920DD8" w:rsidRDefault="00920DD8" w:rsidP="00426B2B">
            <w:pPr>
              <w:jc w:val="center"/>
              <w:rPr>
                <w:rFonts w:ascii="Times" w:hAnsi="Times"/>
              </w:rPr>
            </w:pPr>
            <w:r>
              <w:rPr>
                <w:rFonts w:ascii="Times" w:hAnsi="Times"/>
              </w:rPr>
              <w:t>Submitted as a WORD document</w:t>
            </w:r>
          </w:p>
          <w:p w14:paraId="235EFCD6" w14:textId="39D1F263" w:rsidR="00920DD8" w:rsidRDefault="00920DD8" w:rsidP="00426B2B">
            <w:pPr>
              <w:jc w:val="center"/>
              <w:rPr>
                <w:rFonts w:ascii="Times" w:hAnsi="Times"/>
              </w:rPr>
            </w:pPr>
            <w:r>
              <w:rPr>
                <w:rFonts w:ascii="Times" w:hAnsi="Times"/>
              </w:rPr>
              <w:t>1 point</w:t>
            </w:r>
          </w:p>
        </w:tc>
        <w:tc>
          <w:tcPr>
            <w:tcW w:w="2218" w:type="dxa"/>
          </w:tcPr>
          <w:p w14:paraId="0E16503F" w14:textId="77777777" w:rsidR="00920DD8" w:rsidRDefault="00920DD8" w:rsidP="00426B2B">
            <w:pPr>
              <w:jc w:val="center"/>
              <w:rPr>
                <w:rFonts w:ascii="Times" w:hAnsi="Times"/>
              </w:rPr>
            </w:pPr>
          </w:p>
        </w:tc>
        <w:tc>
          <w:tcPr>
            <w:tcW w:w="2070" w:type="dxa"/>
          </w:tcPr>
          <w:p w14:paraId="091144B3" w14:textId="77777777" w:rsidR="00920DD8" w:rsidRDefault="00920DD8" w:rsidP="00426B2B">
            <w:pPr>
              <w:jc w:val="center"/>
              <w:rPr>
                <w:rFonts w:ascii="Times" w:hAnsi="Times"/>
              </w:rPr>
            </w:pPr>
          </w:p>
        </w:tc>
        <w:tc>
          <w:tcPr>
            <w:tcW w:w="2070" w:type="dxa"/>
          </w:tcPr>
          <w:p w14:paraId="36EA62DC" w14:textId="77777777" w:rsidR="00920DD8" w:rsidRDefault="00920DD8" w:rsidP="00426B2B">
            <w:pPr>
              <w:jc w:val="center"/>
              <w:rPr>
                <w:rFonts w:ascii="Times" w:hAnsi="Times"/>
              </w:rPr>
            </w:pPr>
            <w:r>
              <w:rPr>
                <w:rFonts w:ascii="Times" w:hAnsi="Times"/>
              </w:rPr>
              <w:t>Not submitted as a WORD document</w:t>
            </w:r>
          </w:p>
          <w:p w14:paraId="76854943" w14:textId="461EC2A0" w:rsidR="00920DD8" w:rsidRDefault="00920DD8" w:rsidP="00426B2B">
            <w:pPr>
              <w:jc w:val="center"/>
              <w:rPr>
                <w:rFonts w:ascii="Times" w:hAnsi="Times"/>
              </w:rPr>
            </w:pPr>
            <w:r>
              <w:rPr>
                <w:rFonts w:ascii="Times" w:hAnsi="Times"/>
              </w:rPr>
              <w:t>0 points</w:t>
            </w:r>
          </w:p>
        </w:tc>
      </w:tr>
      <w:tr w:rsidR="00920DD8" w14:paraId="10985FC4" w14:textId="77777777" w:rsidTr="00920DD8">
        <w:tc>
          <w:tcPr>
            <w:tcW w:w="1283" w:type="dxa"/>
          </w:tcPr>
          <w:p w14:paraId="64E79522" w14:textId="3ADF53C7" w:rsidR="00920DD8" w:rsidRDefault="00920DD8" w:rsidP="00426B2B">
            <w:pPr>
              <w:jc w:val="center"/>
              <w:rPr>
                <w:rFonts w:ascii="Times" w:hAnsi="Times"/>
              </w:rPr>
            </w:pPr>
            <w:r>
              <w:rPr>
                <w:rFonts w:ascii="Times" w:hAnsi="Times"/>
              </w:rPr>
              <w:t>Prompt 1</w:t>
            </w:r>
          </w:p>
        </w:tc>
        <w:tc>
          <w:tcPr>
            <w:tcW w:w="2254" w:type="dxa"/>
          </w:tcPr>
          <w:p w14:paraId="4DD28CC6" w14:textId="77777777" w:rsidR="00920DD8" w:rsidRDefault="00920DD8" w:rsidP="00426B2B">
            <w:pPr>
              <w:jc w:val="center"/>
              <w:rPr>
                <w:rFonts w:ascii="Times" w:hAnsi="Times"/>
              </w:rPr>
            </w:pPr>
            <w:r>
              <w:rPr>
                <w:rFonts w:ascii="Times" w:hAnsi="Times"/>
              </w:rPr>
              <w:t>100 – 125 Words</w:t>
            </w:r>
          </w:p>
          <w:p w14:paraId="512CCE29" w14:textId="77777777" w:rsidR="00920DD8" w:rsidRDefault="00920DD8" w:rsidP="00920DD8">
            <w:pPr>
              <w:jc w:val="center"/>
              <w:rPr>
                <w:rFonts w:ascii="Times" w:hAnsi="Times"/>
              </w:rPr>
            </w:pPr>
            <w:r>
              <w:rPr>
                <w:rFonts w:ascii="Times" w:hAnsi="Times"/>
              </w:rPr>
              <w:t>Gives supporting details</w:t>
            </w:r>
          </w:p>
          <w:p w14:paraId="005886C7" w14:textId="16F99F24" w:rsidR="00920DD8" w:rsidRDefault="00920DD8" w:rsidP="00920DD8">
            <w:pPr>
              <w:rPr>
                <w:rFonts w:ascii="Times" w:hAnsi="Times"/>
              </w:rPr>
            </w:pPr>
          </w:p>
          <w:p w14:paraId="015AF7CE" w14:textId="77777777" w:rsidR="00920DD8" w:rsidRDefault="00920DD8" w:rsidP="00920DD8">
            <w:pPr>
              <w:rPr>
                <w:rFonts w:ascii="Times" w:hAnsi="Times"/>
              </w:rPr>
            </w:pPr>
          </w:p>
          <w:p w14:paraId="23511EBB" w14:textId="5018E052" w:rsidR="00920DD8" w:rsidRDefault="00920DD8" w:rsidP="00426B2B">
            <w:pPr>
              <w:jc w:val="center"/>
              <w:rPr>
                <w:rFonts w:ascii="Times" w:hAnsi="Times"/>
              </w:rPr>
            </w:pPr>
            <w:r>
              <w:rPr>
                <w:rFonts w:ascii="Times" w:hAnsi="Times"/>
              </w:rPr>
              <w:t>10 points</w:t>
            </w:r>
          </w:p>
        </w:tc>
        <w:tc>
          <w:tcPr>
            <w:tcW w:w="2218" w:type="dxa"/>
          </w:tcPr>
          <w:p w14:paraId="640F966E" w14:textId="464C9E86" w:rsidR="00920DD8" w:rsidRDefault="00920DD8" w:rsidP="00920DD8">
            <w:pPr>
              <w:jc w:val="center"/>
              <w:rPr>
                <w:rFonts w:ascii="Times" w:hAnsi="Times"/>
              </w:rPr>
            </w:pPr>
            <w:r>
              <w:rPr>
                <w:rFonts w:ascii="Times" w:hAnsi="Times"/>
              </w:rPr>
              <w:t>Over or under 1 – 25 words</w:t>
            </w:r>
          </w:p>
          <w:p w14:paraId="0D8E2BD1" w14:textId="72E16E71" w:rsidR="00920DD8" w:rsidRDefault="00920DD8" w:rsidP="00920DD8">
            <w:pPr>
              <w:jc w:val="center"/>
              <w:rPr>
                <w:rFonts w:ascii="Times" w:hAnsi="Times"/>
              </w:rPr>
            </w:pPr>
            <w:r>
              <w:rPr>
                <w:rFonts w:ascii="Times" w:hAnsi="Times"/>
              </w:rPr>
              <w:t>Gives supporting details</w:t>
            </w:r>
          </w:p>
          <w:p w14:paraId="4D56D36B" w14:textId="77777777" w:rsidR="00920DD8" w:rsidRDefault="00920DD8" w:rsidP="00920DD8">
            <w:pPr>
              <w:jc w:val="center"/>
              <w:rPr>
                <w:rFonts w:ascii="Times" w:hAnsi="Times"/>
              </w:rPr>
            </w:pPr>
          </w:p>
          <w:p w14:paraId="7A14BC8E" w14:textId="78F975EA" w:rsidR="00920DD8" w:rsidRDefault="00920DD8" w:rsidP="00426B2B">
            <w:pPr>
              <w:jc w:val="center"/>
              <w:rPr>
                <w:rFonts w:ascii="Times" w:hAnsi="Times"/>
              </w:rPr>
            </w:pPr>
            <w:r>
              <w:rPr>
                <w:rFonts w:ascii="Times" w:hAnsi="Times"/>
              </w:rPr>
              <w:t>8 points</w:t>
            </w:r>
          </w:p>
        </w:tc>
        <w:tc>
          <w:tcPr>
            <w:tcW w:w="2070" w:type="dxa"/>
          </w:tcPr>
          <w:p w14:paraId="582DDC4A" w14:textId="046A5D5D" w:rsidR="00920DD8" w:rsidRDefault="00920DD8" w:rsidP="00920DD8">
            <w:pPr>
              <w:jc w:val="center"/>
              <w:rPr>
                <w:rFonts w:ascii="Times" w:hAnsi="Times"/>
              </w:rPr>
            </w:pPr>
            <w:r>
              <w:rPr>
                <w:rFonts w:ascii="Times" w:hAnsi="Times"/>
              </w:rPr>
              <w:t>Over of under 50 – 100 words</w:t>
            </w:r>
          </w:p>
          <w:p w14:paraId="34B461AB" w14:textId="77777777" w:rsidR="00920DD8" w:rsidRDefault="00920DD8" w:rsidP="00426B2B">
            <w:pPr>
              <w:jc w:val="center"/>
              <w:rPr>
                <w:rFonts w:ascii="Times" w:hAnsi="Times"/>
              </w:rPr>
            </w:pPr>
            <w:r>
              <w:rPr>
                <w:rFonts w:ascii="Times" w:hAnsi="Times"/>
              </w:rPr>
              <w:t>Supporting details lacking</w:t>
            </w:r>
          </w:p>
          <w:p w14:paraId="6E49FB15" w14:textId="77777777" w:rsidR="00920DD8" w:rsidRDefault="00920DD8" w:rsidP="00920DD8">
            <w:pPr>
              <w:rPr>
                <w:rFonts w:ascii="Times" w:hAnsi="Times"/>
              </w:rPr>
            </w:pPr>
          </w:p>
          <w:p w14:paraId="08927E83" w14:textId="3ACE7653" w:rsidR="00920DD8" w:rsidRDefault="00920DD8" w:rsidP="00426B2B">
            <w:pPr>
              <w:jc w:val="center"/>
              <w:rPr>
                <w:rFonts w:ascii="Times" w:hAnsi="Times"/>
              </w:rPr>
            </w:pPr>
            <w:r>
              <w:rPr>
                <w:rFonts w:ascii="Times" w:hAnsi="Times"/>
              </w:rPr>
              <w:t>5 – 7 points</w:t>
            </w:r>
          </w:p>
        </w:tc>
        <w:tc>
          <w:tcPr>
            <w:tcW w:w="2070" w:type="dxa"/>
          </w:tcPr>
          <w:p w14:paraId="06005BE5" w14:textId="7F8C74B9" w:rsidR="00920DD8" w:rsidRDefault="00920DD8" w:rsidP="00920DD8">
            <w:pPr>
              <w:jc w:val="center"/>
              <w:rPr>
                <w:rFonts w:ascii="Times" w:hAnsi="Times"/>
              </w:rPr>
            </w:pPr>
            <w:r>
              <w:rPr>
                <w:rFonts w:ascii="Times" w:hAnsi="Times"/>
              </w:rPr>
              <w:t>Over or under 101+ words</w:t>
            </w:r>
          </w:p>
          <w:p w14:paraId="12716EA7" w14:textId="77777777" w:rsidR="00920DD8" w:rsidRDefault="00920DD8" w:rsidP="00426B2B">
            <w:pPr>
              <w:jc w:val="center"/>
              <w:rPr>
                <w:rFonts w:ascii="Times" w:hAnsi="Times"/>
              </w:rPr>
            </w:pPr>
            <w:r>
              <w:rPr>
                <w:rFonts w:ascii="Times" w:hAnsi="Times"/>
              </w:rPr>
              <w:t>Supporting details lacking</w:t>
            </w:r>
          </w:p>
          <w:p w14:paraId="4CD38DB4" w14:textId="77777777" w:rsidR="00920DD8" w:rsidRDefault="00920DD8" w:rsidP="00920DD8">
            <w:pPr>
              <w:rPr>
                <w:rFonts w:ascii="Times" w:hAnsi="Times"/>
              </w:rPr>
            </w:pPr>
          </w:p>
          <w:p w14:paraId="770C22DB" w14:textId="063A21E4" w:rsidR="00920DD8" w:rsidRDefault="00920DD8" w:rsidP="00426B2B">
            <w:pPr>
              <w:jc w:val="center"/>
              <w:rPr>
                <w:rFonts w:ascii="Times" w:hAnsi="Times"/>
              </w:rPr>
            </w:pPr>
            <w:r>
              <w:rPr>
                <w:rFonts w:ascii="Times" w:hAnsi="Times"/>
              </w:rPr>
              <w:t>1 – 4 points</w:t>
            </w:r>
          </w:p>
        </w:tc>
      </w:tr>
      <w:tr w:rsidR="00920DD8" w14:paraId="4466BA60" w14:textId="77777777" w:rsidTr="00920DD8">
        <w:tc>
          <w:tcPr>
            <w:tcW w:w="1283" w:type="dxa"/>
          </w:tcPr>
          <w:p w14:paraId="5DE3F927" w14:textId="326CC8B4" w:rsidR="00920DD8" w:rsidRDefault="00920DD8" w:rsidP="00920DD8">
            <w:pPr>
              <w:jc w:val="center"/>
              <w:rPr>
                <w:rFonts w:ascii="Times" w:hAnsi="Times"/>
              </w:rPr>
            </w:pPr>
            <w:r>
              <w:rPr>
                <w:rFonts w:ascii="Times" w:hAnsi="Times"/>
              </w:rPr>
              <w:t xml:space="preserve">Prompt </w:t>
            </w:r>
            <w:r>
              <w:rPr>
                <w:rFonts w:ascii="Times" w:hAnsi="Times"/>
              </w:rPr>
              <w:t>2</w:t>
            </w:r>
          </w:p>
        </w:tc>
        <w:tc>
          <w:tcPr>
            <w:tcW w:w="2254" w:type="dxa"/>
          </w:tcPr>
          <w:p w14:paraId="567C8092" w14:textId="4A66E966" w:rsidR="00920DD8" w:rsidRDefault="00920DD8" w:rsidP="00920DD8">
            <w:pPr>
              <w:jc w:val="center"/>
              <w:rPr>
                <w:rFonts w:ascii="Times" w:hAnsi="Times"/>
              </w:rPr>
            </w:pPr>
            <w:r>
              <w:rPr>
                <w:rFonts w:ascii="Times" w:hAnsi="Times"/>
              </w:rPr>
              <w:t>100 – 125 Words</w:t>
            </w:r>
          </w:p>
          <w:p w14:paraId="015D35DD" w14:textId="77777777" w:rsidR="00920DD8" w:rsidRDefault="00920DD8" w:rsidP="00920DD8">
            <w:pPr>
              <w:jc w:val="center"/>
              <w:rPr>
                <w:rFonts w:ascii="Times" w:hAnsi="Times"/>
              </w:rPr>
            </w:pPr>
            <w:r>
              <w:rPr>
                <w:rFonts w:ascii="Times" w:hAnsi="Times"/>
              </w:rPr>
              <w:t>Gives supporting details</w:t>
            </w:r>
          </w:p>
          <w:p w14:paraId="697937F2" w14:textId="19E15781" w:rsidR="00920DD8" w:rsidRDefault="00920DD8" w:rsidP="00920DD8">
            <w:pPr>
              <w:rPr>
                <w:rFonts w:ascii="Times" w:hAnsi="Times"/>
              </w:rPr>
            </w:pPr>
          </w:p>
          <w:p w14:paraId="74E6B625" w14:textId="77777777" w:rsidR="00920DD8" w:rsidRDefault="00920DD8" w:rsidP="00920DD8">
            <w:pPr>
              <w:rPr>
                <w:rFonts w:ascii="Times" w:hAnsi="Times"/>
              </w:rPr>
            </w:pPr>
          </w:p>
          <w:p w14:paraId="0DDA286F" w14:textId="6A6435C0" w:rsidR="00920DD8" w:rsidRDefault="00920DD8" w:rsidP="00920DD8">
            <w:pPr>
              <w:jc w:val="center"/>
              <w:rPr>
                <w:rFonts w:ascii="Times" w:hAnsi="Times"/>
              </w:rPr>
            </w:pPr>
            <w:r>
              <w:rPr>
                <w:rFonts w:ascii="Times" w:hAnsi="Times"/>
              </w:rPr>
              <w:t>10 points</w:t>
            </w:r>
          </w:p>
        </w:tc>
        <w:tc>
          <w:tcPr>
            <w:tcW w:w="2218" w:type="dxa"/>
          </w:tcPr>
          <w:p w14:paraId="0CE8BDD8" w14:textId="6914C232" w:rsidR="00920DD8" w:rsidRDefault="00920DD8" w:rsidP="00920DD8">
            <w:pPr>
              <w:jc w:val="center"/>
              <w:rPr>
                <w:rFonts w:ascii="Times" w:hAnsi="Times"/>
              </w:rPr>
            </w:pPr>
            <w:r>
              <w:rPr>
                <w:rFonts w:ascii="Times" w:hAnsi="Times"/>
              </w:rPr>
              <w:t>Over or under 1 – 25 words</w:t>
            </w:r>
          </w:p>
          <w:p w14:paraId="57C7BF10" w14:textId="77777777" w:rsidR="00920DD8" w:rsidRDefault="00920DD8" w:rsidP="00920DD8">
            <w:pPr>
              <w:jc w:val="center"/>
              <w:rPr>
                <w:rFonts w:ascii="Times" w:hAnsi="Times"/>
              </w:rPr>
            </w:pPr>
            <w:r>
              <w:rPr>
                <w:rFonts w:ascii="Times" w:hAnsi="Times"/>
              </w:rPr>
              <w:t>Gives supporting details</w:t>
            </w:r>
          </w:p>
          <w:p w14:paraId="1C59BEDF" w14:textId="77777777" w:rsidR="00920DD8" w:rsidRDefault="00920DD8" w:rsidP="00920DD8">
            <w:pPr>
              <w:rPr>
                <w:rFonts w:ascii="Times" w:hAnsi="Times"/>
              </w:rPr>
            </w:pPr>
          </w:p>
          <w:p w14:paraId="054DE6F2" w14:textId="39FC2D7B" w:rsidR="00920DD8" w:rsidRDefault="00920DD8" w:rsidP="00920DD8">
            <w:pPr>
              <w:jc w:val="center"/>
              <w:rPr>
                <w:rFonts w:ascii="Times" w:hAnsi="Times"/>
              </w:rPr>
            </w:pPr>
            <w:r>
              <w:rPr>
                <w:rFonts w:ascii="Times" w:hAnsi="Times"/>
              </w:rPr>
              <w:t>8 points</w:t>
            </w:r>
          </w:p>
        </w:tc>
        <w:tc>
          <w:tcPr>
            <w:tcW w:w="2070" w:type="dxa"/>
          </w:tcPr>
          <w:p w14:paraId="6F68325F" w14:textId="5C6AF7B1" w:rsidR="00920DD8" w:rsidRDefault="00920DD8" w:rsidP="00920DD8">
            <w:pPr>
              <w:jc w:val="center"/>
              <w:rPr>
                <w:rFonts w:ascii="Times" w:hAnsi="Times"/>
              </w:rPr>
            </w:pPr>
            <w:r>
              <w:rPr>
                <w:rFonts w:ascii="Times" w:hAnsi="Times"/>
              </w:rPr>
              <w:t>Over of under 50 – 100 words</w:t>
            </w:r>
          </w:p>
          <w:p w14:paraId="0B615808" w14:textId="77777777" w:rsidR="00920DD8" w:rsidRDefault="00920DD8" w:rsidP="00920DD8">
            <w:pPr>
              <w:jc w:val="center"/>
              <w:rPr>
                <w:rFonts w:ascii="Times" w:hAnsi="Times"/>
              </w:rPr>
            </w:pPr>
            <w:r>
              <w:rPr>
                <w:rFonts w:ascii="Times" w:hAnsi="Times"/>
              </w:rPr>
              <w:t>Supporting details lacking</w:t>
            </w:r>
          </w:p>
          <w:p w14:paraId="75C61ADB" w14:textId="77777777" w:rsidR="00920DD8" w:rsidRDefault="00920DD8" w:rsidP="00920DD8">
            <w:pPr>
              <w:rPr>
                <w:rFonts w:ascii="Times" w:hAnsi="Times"/>
              </w:rPr>
            </w:pPr>
          </w:p>
          <w:p w14:paraId="18A1835F" w14:textId="4C013753" w:rsidR="00920DD8" w:rsidRDefault="00920DD8" w:rsidP="00920DD8">
            <w:pPr>
              <w:jc w:val="center"/>
              <w:rPr>
                <w:rFonts w:ascii="Times" w:hAnsi="Times"/>
              </w:rPr>
            </w:pPr>
            <w:r>
              <w:rPr>
                <w:rFonts w:ascii="Times" w:hAnsi="Times"/>
              </w:rPr>
              <w:t>5 – 7 points</w:t>
            </w:r>
          </w:p>
        </w:tc>
        <w:tc>
          <w:tcPr>
            <w:tcW w:w="2070" w:type="dxa"/>
          </w:tcPr>
          <w:p w14:paraId="17A74EA5" w14:textId="0EAD20FD" w:rsidR="00920DD8" w:rsidRDefault="00920DD8" w:rsidP="00920DD8">
            <w:pPr>
              <w:jc w:val="center"/>
              <w:rPr>
                <w:rFonts w:ascii="Times" w:hAnsi="Times"/>
              </w:rPr>
            </w:pPr>
            <w:r>
              <w:rPr>
                <w:rFonts w:ascii="Times" w:hAnsi="Times"/>
              </w:rPr>
              <w:t>Over or under 101+ words</w:t>
            </w:r>
          </w:p>
          <w:p w14:paraId="0880BEDA" w14:textId="77777777" w:rsidR="00920DD8" w:rsidRDefault="00920DD8" w:rsidP="00920DD8">
            <w:pPr>
              <w:jc w:val="center"/>
              <w:rPr>
                <w:rFonts w:ascii="Times" w:hAnsi="Times"/>
              </w:rPr>
            </w:pPr>
            <w:r>
              <w:rPr>
                <w:rFonts w:ascii="Times" w:hAnsi="Times"/>
              </w:rPr>
              <w:t>Supporting details lacking</w:t>
            </w:r>
          </w:p>
          <w:p w14:paraId="3041BF8E" w14:textId="77777777" w:rsidR="00920DD8" w:rsidRDefault="00920DD8" w:rsidP="00920DD8">
            <w:pPr>
              <w:rPr>
                <w:rFonts w:ascii="Times" w:hAnsi="Times"/>
              </w:rPr>
            </w:pPr>
          </w:p>
          <w:p w14:paraId="0739827F" w14:textId="655E8852" w:rsidR="00920DD8" w:rsidRDefault="00920DD8" w:rsidP="00920DD8">
            <w:pPr>
              <w:jc w:val="center"/>
              <w:rPr>
                <w:rFonts w:ascii="Times" w:hAnsi="Times"/>
              </w:rPr>
            </w:pPr>
            <w:r>
              <w:rPr>
                <w:rFonts w:ascii="Times" w:hAnsi="Times"/>
              </w:rPr>
              <w:t>1 – 4 points</w:t>
            </w:r>
          </w:p>
        </w:tc>
      </w:tr>
      <w:tr w:rsidR="00920DD8" w14:paraId="221A9A43" w14:textId="77777777" w:rsidTr="00920DD8">
        <w:tc>
          <w:tcPr>
            <w:tcW w:w="1283" w:type="dxa"/>
          </w:tcPr>
          <w:p w14:paraId="7FD092D9" w14:textId="020B7B5F" w:rsidR="00920DD8" w:rsidRDefault="00920DD8" w:rsidP="00920DD8">
            <w:pPr>
              <w:jc w:val="center"/>
              <w:rPr>
                <w:rFonts w:ascii="Times" w:hAnsi="Times"/>
              </w:rPr>
            </w:pPr>
            <w:r>
              <w:rPr>
                <w:rFonts w:ascii="Times" w:hAnsi="Times"/>
              </w:rPr>
              <w:t xml:space="preserve">Prompt </w:t>
            </w:r>
            <w:r>
              <w:rPr>
                <w:rFonts w:ascii="Times" w:hAnsi="Times"/>
              </w:rPr>
              <w:t>3</w:t>
            </w:r>
          </w:p>
        </w:tc>
        <w:tc>
          <w:tcPr>
            <w:tcW w:w="2254" w:type="dxa"/>
          </w:tcPr>
          <w:p w14:paraId="339BD28F" w14:textId="22D73BAA" w:rsidR="00920DD8" w:rsidRDefault="00920DD8" w:rsidP="00920DD8">
            <w:pPr>
              <w:jc w:val="center"/>
              <w:rPr>
                <w:rFonts w:ascii="Times" w:hAnsi="Times"/>
              </w:rPr>
            </w:pPr>
            <w:r>
              <w:rPr>
                <w:rFonts w:ascii="Times" w:hAnsi="Times"/>
              </w:rPr>
              <w:t>100 – 125 Words</w:t>
            </w:r>
          </w:p>
          <w:p w14:paraId="7BE97430" w14:textId="77777777" w:rsidR="00920DD8" w:rsidRDefault="00920DD8" w:rsidP="00920DD8">
            <w:pPr>
              <w:jc w:val="center"/>
              <w:rPr>
                <w:rFonts w:ascii="Times" w:hAnsi="Times"/>
              </w:rPr>
            </w:pPr>
            <w:r>
              <w:rPr>
                <w:rFonts w:ascii="Times" w:hAnsi="Times"/>
              </w:rPr>
              <w:t>Gives supporting details</w:t>
            </w:r>
          </w:p>
          <w:p w14:paraId="461B5723" w14:textId="77777777" w:rsidR="00920DD8" w:rsidRDefault="00920DD8" w:rsidP="00920DD8">
            <w:pPr>
              <w:jc w:val="center"/>
              <w:rPr>
                <w:rFonts w:ascii="Times" w:hAnsi="Times"/>
              </w:rPr>
            </w:pPr>
          </w:p>
          <w:p w14:paraId="46640453" w14:textId="77777777" w:rsidR="00920DD8" w:rsidRDefault="00920DD8" w:rsidP="00920DD8">
            <w:pPr>
              <w:rPr>
                <w:rFonts w:ascii="Times" w:hAnsi="Times"/>
              </w:rPr>
            </w:pPr>
          </w:p>
          <w:p w14:paraId="02A289D8" w14:textId="0606B5C1" w:rsidR="00920DD8" w:rsidRDefault="00920DD8" w:rsidP="00920DD8">
            <w:pPr>
              <w:jc w:val="center"/>
              <w:rPr>
                <w:rFonts w:ascii="Times" w:hAnsi="Times"/>
              </w:rPr>
            </w:pPr>
            <w:r>
              <w:rPr>
                <w:rFonts w:ascii="Times" w:hAnsi="Times"/>
              </w:rPr>
              <w:t>10 points</w:t>
            </w:r>
          </w:p>
        </w:tc>
        <w:tc>
          <w:tcPr>
            <w:tcW w:w="2218" w:type="dxa"/>
          </w:tcPr>
          <w:p w14:paraId="4E4CEB42" w14:textId="3618B39D" w:rsidR="00920DD8" w:rsidRDefault="00920DD8" w:rsidP="00920DD8">
            <w:pPr>
              <w:jc w:val="center"/>
              <w:rPr>
                <w:rFonts w:ascii="Times" w:hAnsi="Times"/>
              </w:rPr>
            </w:pPr>
            <w:r>
              <w:rPr>
                <w:rFonts w:ascii="Times" w:hAnsi="Times"/>
              </w:rPr>
              <w:t>Over or under 1 – 25 words</w:t>
            </w:r>
          </w:p>
          <w:p w14:paraId="77EA1279" w14:textId="77777777" w:rsidR="00920DD8" w:rsidRDefault="00920DD8" w:rsidP="00920DD8">
            <w:pPr>
              <w:jc w:val="center"/>
              <w:rPr>
                <w:rFonts w:ascii="Times" w:hAnsi="Times"/>
              </w:rPr>
            </w:pPr>
            <w:r>
              <w:rPr>
                <w:rFonts w:ascii="Times" w:hAnsi="Times"/>
              </w:rPr>
              <w:t>Gives supporting details</w:t>
            </w:r>
          </w:p>
          <w:p w14:paraId="76E5650F" w14:textId="77777777" w:rsidR="00920DD8" w:rsidRDefault="00920DD8" w:rsidP="00920DD8">
            <w:pPr>
              <w:rPr>
                <w:rFonts w:ascii="Times" w:hAnsi="Times"/>
              </w:rPr>
            </w:pPr>
          </w:p>
          <w:p w14:paraId="753A382B" w14:textId="5962D7B3" w:rsidR="00920DD8" w:rsidRPr="001D7339" w:rsidRDefault="00920DD8" w:rsidP="00920DD8">
            <w:pPr>
              <w:jc w:val="center"/>
              <w:rPr>
                <w:rFonts w:ascii="Times" w:hAnsi="Times"/>
              </w:rPr>
            </w:pPr>
            <w:r>
              <w:rPr>
                <w:rFonts w:ascii="Times" w:hAnsi="Times"/>
              </w:rPr>
              <w:t>8 points</w:t>
            </w:r>
          </w:p>
        </w:tc>
        <w:tc>
          <w:tcPr>
            <w:tcW w:w="2070" w:type="dxa"/>
          </w:tcPr>
          <w:p w14:paraId="210BE720" w14:textId="6CAF531E" w:rsidR="00920DD8" w:rsidRDefault="00920DD8" w:rsidP="00920DD8">
            <w:pPr>
              <w:jc w:val="center"/>
              <w:rPr>
                <w:rFonts w:ascii="Times" w:hAnsi="Times"/>
              </w:rPr>
            </w:pPr>
            <w:r>
              <w:rPr>
                <w:rFonts w:ascii="Times" w:hAnsi="Times"/>
              </w:rPr>
              <w:t>Over of under 50 – 100 words</w:t>
            </w:r>
          </w:p>
          <w:p w14:paraId="60AE72A4" w14:textId="77777777" w:rsidR="00920DD8" w:rsidRDefault="00920DD8" w:rsidP="00920DD8">
            <w:pPr>
              <w:jc w:val="center"/>
              <w:rPr>
                <w:rFonts w:ascii="Times" w:hAnsi="Times"/>
              </w:rPr>
            </w:pPr>
            <w:r>
              <w:rPr>
                <w:rFonts w:ascii="Times" w:hAnsi="Times"/>
              </w:rPr>
              <w:t>Supporting details lacking</w:t>
            </w:r>
          </w:p>
          <w:p w14:paraId="49DC34D3" w14:textId="77777777" w:rsidR="00920DD8" w:rsidRDefault="00920DD8" w:rsidP="00920DD8">
            <w:pPr>
              <w:rPr>
                <w:rFonts w:ascii="Times" w:hAnsi="Times"/>
              </w:rPr>
            </w:pPr>
          </w:p>
          <w:p w14:paraId="20FF619D" w14:textId="1FE3553A" w:rsidR="00920DD8" w:rsidRDefault="00920DD8" w:rsidP="00920DD8">
            <w:pPr>
              <w:jc w:val="center"/>
              <w:rPr>
                <w:rFonts w:ascii="Times" w:hAnsi="Times"/>
              </w:rPr>
            </w:pPr>
            <w:r>
              <w:rPr>
                <w:rFonts w:ascii="Times" w:hAnsi="Times"/>
              </w:rPr>
              <w:t>5 – 7 points</w:t>
            </w:r>
          </w:p>
        </w:tc>
        <w:tc>
          <w:tcPr>
            <w:tcW w:w="2070" w:type="dxa"/>
          </w:tcPr>
          <w:p w14:paraId="79D01664" w14:textId="72ED8A7F" w:rsidR="00920DD8" w:rsidRDefault="00920DD8" w:rsidP="00920DD8">
            <w:pPr>
              <w:jc w:val="center"/>
              <w:rPr>
                <w:rFonts w:ascii="Times" w:hAnsi="Times"/>
              </w:rPr>
            </w:pPr>
            <w:r>
              <w:rPr>
                <w:rFonts w:ascii="Times" w:hAnsi="Times"/>
              </w:rPr>
              <w:t>Over or under 101+ words</w:t>
            </w:r>
          </w:p>
          <w:p w14:paraId="3EF7E8C6" w14:textId="1C909D41" w:rsidR="00920DD8" w:rsidRDefault="00920DD8" w:rsidP="00920DD8">
            <w:pPr>
              <w:jc w:val="center"/>
              <w:rPr>
                <w:rFonts w:ascii="Times" w:hAnsi="Times"/>
              </w:rPr>
            </w:pPr>
            <w:r>
              <w:rPr>
                <w:rFonts w:ascii="Times" w:hAnsi="Times"/>
              </w:rPr>
              <w:t>Supporti</w:t>
            </w:r>
            <w:r>
              <w:rPr>
                <w:rFonts w:ascii="Times" w:hAnsi="Times"/>
              </w:rPr>
              <w:t>ng</w:t>
            </w:r>
            <w:r>
              <w:rPr>
                <w:rFonts w:ascii="Times" w:hAnsi="Times"/>
              </w:rPr>
              <w:t xml:space="preserve"> details lacking</w:t>
            </w:r>
          </w:p>
          <w:p w14:paraId="56CC614F" w14:textId="77777777" w:rsidR="00920DD8" w:rsidRDefault="00920DD8" w:rsidP="00920DD8">
            <w:pPr>
              <w:rPr>
                <w:rFonts w:ascii="Times" w:hAnsi="Times"/>
              </w:rPr>
            </w:pPr>
          </w:p>
          <w:p w14:paraId="2B224176" w14:textId="79BDF3FB" w:rsidR="00920DD8" w:rsidRDefault="00920DD8" w:rsidP="00920DD8">
            <w:pPr>
              <w:jc w:val="center"/>
              <w:rPr>
                <w:rFonts w:ascii="Times" w:hAnsi="Times"/>
              </w:rPr>
            </w:pPr>
            <w:r>
              <w:rPr>
                <w:rFonts w:ascii="Times" w:hAnsi="Times"/>
              </w:rPr>
              <w:t>1 – 4 points</w:t>
            </w:r>
          </w:p>
        </w:tc>
      </w:tr>
      <w:tr w:rsidR="00920DD8" w14:paraId="01BB2B85" w14:textId="77777777" w:rsidTr="00920DD8">
        <w:tc>
          <w:tcPr>
            <w:tcW w:w="1283" w:type="dxa"/>
          </w:tcPr>
          <w:p w14:paraId="1A0CC7E1" w14:textId="4CBF97BA" w:rsidR="00920DD8" w:rsidRDefault="00920DD8" w:rsidP="00920DD8">
            <w:pPr>
              <w:jc w:val="center"/>
              <w:rPr>
                <w:rFonts w:ascii="Times" w:hAnsi="Times"/>
              </w:rPr>
            </w:pPr>
            <w:r>
              <w:rPr>
                <w:rFonts w:ascii="Times" w:hAnsi="Times"/>
              </w:rPr>
              <w:t xml:space="preserve">Prompt </w:t>
            </w:r>
            <w:r>
              <w:rPr>
                <w:rFonts w:ascii="Times" w:hAnsi="Times"/>
              </w:rPr>
              <w:t>4</w:t>
            </w:r>
          </w:p>
        </w:tc>
        <w:tc>
          <w:tcPr>
            <w:tcW w:w="2254" w:type="dxa"/>
          </w:tcPr>
          <w:p w14:paraId="08FF6C52" w14:textId="1DE719B5" w:rsidR="00920DD8" w:rsidRDefault="00920DD8" w:rsidP="00920DD8">
            <w:pPr>
              <w:jc w:val="center"/>
              <w:rPr>
                <w:rFonts w:ascii="Times" w:hAnsi="Times"/>
              </w:rPr>
            </w:pPr>
            <w:r>
              <w:rPr>
                <w:rFonts w:ascii="Times" w:hAnsi="Times"/>
              </w:rPr>
              <w:t>100 – 125 Words</w:t>
            </w:r>
          </w:p>
          <w:p w14:paraId="49EB2E7A" w14:textId="77777777" w:rsidR="00920DD8" w:rsidRDefault="00920DD8" w:rsidP="00920DD8">
            <w:pPr>
              <w:jc w:val="center"/>
              <w:rPr>
                <w:rFonts w:ascii="Times" w:hAnsi="Times"/>
              </w:rPr>
            </w:pPr>
            <w:r>
              <w:rPr>
                <w:rFonts w:ascii="Times" w:hAnsi="Times"/>
              </w:rPr>
              <w:t>Gives supporting details</w:t>
            </w:r>
          </w:p>
          <w:p w14:paraId="5E62C9FF" w14:textId="77777777" w:rsidR="00920DD8" w:rsidRDefault="00920DD8" w:rsidP="00920DD8">
            <w:pPr>
              <w:jc w:val="center"/>
              <w:rPr>
                <w:rFonts w:ascii="Times" w:hAnsi="Times"/>
              </w:rPr>
            </w:pPr>
          </w:p>
          <w:p w14:paraId="14A15CBC" w14:textId="77777777" w:rsidR="00920DD8" w:rsidRDefault="00920DD8" w:rsidP="00920DD8">
            <w:pPr>
              <w:rPr>
                <w:rFonts w:ascii="Times" w:hAnsi="Times"/>
              </w:rPr>
            </w:pPr>
          </w:p>
          <w:p w14:paraId="775CC100" w14:textId="0D6F4615" w:rsidR="00920DD8" w:rsidRDefault="00920DD8" w:rsidP="00920DD8">
            <w:pPr>
              <w:jc w:val="center"/>
              <w:rPr>
                <w:rFonts w:ascii="Times" w:hAnsi="Times"/>
              </w:rPr>
            </w:pPr>
            <w:r>
              <w:rPr>
                <w:rFonts w:ascii="Times" w:hAnsi="Times"/>
              </w:rPr>
              <w:t>10 points</w:t>
            </w:r>
          </w:p>
        </w:tc>
        <w:tc>
          <w:tcPr>
            <w:tcW w:w="2218" w:type="dxa"/>
          </w:tcPr>
          <w:p w14:paraId="36FAC9A5" w14:textId="45D1FA10" w:rsidR="00920DD8" w:rsidRDefault="00920DD8" w:rsidP="00920DD8">
            <w:pPr>
              <w:jc w:val="center"/>
              <w:rPr>
                <w:rFonts w:ascii="Times" w:hAnsi="Times"/>
              </w:rPr>
            </w:pPr>
            <w:r>
              <w:rPr>
                <w:rFonts w:ascii="Times" w:hAnsi="Times"/>
              </w:rPr>
              <w:t>Over or under 1 – 25 words</w:t>
            </w:r>
          </w:p>
          <w:p w14:paraId="4E16970F" w14:textId="77777777" w:rsidR="00920DD8" w:rsidRDefault="00920DD8" w:rsidP="00920DD8">
            <w:pPr>
              <w:jc w:val="center"/>
              <w:rPr>
                <w:rFonts w:ascii="Times" w:hAnsi="Times"/>
              </w:rPr>
            </w:pPr>
            <w:r>
              <w:rPr>
                <w:rFonts w:ascii="Times" w:hAnsi="Times"/>
              </w:rPr>
              <w:t>Gives supporting details</w:t>
            </w:r>
          </w:p>
          <w:p w14:paraId="52FA72A2" w14:textId="77777777" w:rsidR="00920DD8" w:rsidRDefault="00920DD8" w:rsidP="00920DD8">
            <w:pPr>
              <w:rPr>
                <w:rFonts w:ascii="Times" w:hAnsi="Times"/>
              </w:rPr>
            </w:pPr>
          </w:p>
          <w:p w14:paraId="3C651B08" w14:textId="6D0C8C1D" w:rsidR="00920DD8" w:rsidRDefault="00920DD8" w:rsidP="00920DD8">
            <w:pPr>
              <w:jc w:val="center"/>
              <w:rPr>
                <w:rFonts w:ascii="Times" w:hAnsi="Times"/>
              </w:rPr>
            </w:pPr>
            <w:r>
              <w:rPr>
                <w:rFonts w:ascii="Times" w:hAnsi="Times"/>
              </w:rPr>
              <w:t>8 points</w:t>
            </w:r>
          </w:p>
        </w:tc>
        <w:tc>
          <w:tcPr>
            <w:tcW w:w="2070" w:type="dxa"/>
          </w:tcPr>
          <w:p w14:paraId="555AFAD8" w14:textId="23731254" w:rsidR="00920DD8" w:rsidRDefault="00920DD8" w:rsidP="00920DD8">
            <w:pPr>
              <w:jc w:val="center"/>
              <w:rPr>
                <w:rFonts w:ascii="Times" w:hAnsi="Times"/>
              </w:rPr>
            </w:pPr>
            <w:r>
              <w:rPr>
                <w:rFonts w:ascii="Times" w:hAnsi="Times"/>
              </w:rPr>
              <w:t>Over of under 50 – 100 words</w:t>
            </w:r>
          </w:p>
          <w:p w14:paraId="1E560CC8" w14:textId="77777777" w:rsidR="00920DD8" w:rsidRDefault="00920DD8" w:rsidP="00920DD8">
            <w:pPr>
              <w:jc w:val="center"/>
              <w:rPr>
                <w:rFonts w:ascii="Times" w:hAnsi="Times"/>
              </w:rPr>
            </w:pPr>
            <w:r>
              <w:rPr>
                <w:rFonts w:ascii="Times" w:hAnsi="Times"/>
              </w:rPr>
              <w:t>Supporting details lacking</w:t>
            </w:r>
          </w:p>
          <w:p w14:paraId="20039E4C" w14:textId="77777777" w:rsidR="00920DD8" w:rsidRDefault="00920DD8" w:rsidP="00920DD8">
            <w:pPr>
              <w:rPr>
                <w:rFonts w:ascii="Times" w:hAnsi="Times"/>
              </w:rPr>
            </w:pPr>
          </w:p>
          <w:p w14:paraId="0DCAC977" w14:textId="45DC7DD6" w:rsidR="00920DD8" w:rsidRDefault="00920DD8" w:rsidP="00920DD8">
            <w:pPr>
              <w:jc w:val="center"/>
              <w:rPr>
                <w:rFonts w:ascii="Times" w:hAnsi="Times"/>
              </w:rPr>
            </w:pPr>
            <w:r>
              <w:rPr>
                <w:rFonts w:ascii="Times" w:hAnsi="Times"/>
              </w:rPr>
              <w:t>5 – 7 points</w:t>
            </w:r>
          </w:p>
        </w:tc>
        <w:tc>
          <w:tcPr>
            <w:tcW w:w="2070" w:type="dxa"/>
          </w:tcPr>
          <w:p w14:paraId="0876240F" w14:textId="1092E42E" w:rsidR="00920DD8" w:rsidRDefault="00920DD8" w:rsidP="00920DD8">
            <w:pPr>
              <w:jc w:val="center"/>
              <w:rPr>
                <w:rFonts w:ascii="Times" w:hAnsi="Times"/>
              </w:rPr>
            </w:pPr>
            <w:r>
              <w:rPr>
                <w:rFonts w:ascii="Times" w:hAnsi="Times"/>
              </w:rPr>
              <w:t>Over or under 101+ words</w:t>
            </w:r>
          </w:p>
          <w:p w14:paraId="3751FF0F" w14:textId="77777777" w:rsidR="00920DD8" w:rsidRDefault="00920DD8" w:rsidP="00920DD8">
            <w:pPr>
              <w:jc w:val="center"/>
              <w:rPr>
                <w:rFonts w:ascii="Times" w:hAnsi="Times"/>
              </w:rPr>
            </w:pPr>
            <w:r>
              <w:rPr>
                <w:rFonts w:ascii="Times" w:hAnsi="Times"/>
              </w:rPr>
              <w:t>Supporting details lacking</w:t>
            </w:r>
          </w:p>
          <w:p w14:paraId="654A876F" w14:textId="77777777" w:rsidR="00920DD8" w:rsidRDefault="00920DD8" w:rsidP="00920DD8">
            <w:pPr>
              <w:rPr>
                <w:rFonts w:ascii="Times" w:hAnsi="Times"/>
              </w:rPr>
            </w:pPr>
          </w:p>
          <w:p w14:paraId="379F9F9D" w14:textId="773AA0EF" w:rsidR="00920DD8" w:rsidRDefault="00920DD8" w:rsidP="00920DD8">
            <w:pPr>
              <w:jc w:val="center"/>
              <w:rPr>
                <w:rFonts w:ascii="Times" w:hAnsi="Times"/>
              </w:rPr>
            </w:pPr>
            <w:r>
              <w:rPr>
                <w:rFonts w:ascii="Times" w:hAnsi="Times"/>
              </w:rPr>
              <w:t>1 – 4 points</w:t>
            </w:r>
          </w:p>
        </w:tc>
      </w:tr>
      <w:tr w:rsidR="00920DD8" w14:paraId="6E37D0DE" w14:textId="77777777" w:rsidTr="00920DD8">
        <w:tc>
          <w:tcPr>
            <w:tcW w:w="1283" w:type="dxa"/>
          </w:tcPr>
          <w:p w14:paraId="643B49AB" w14:textId="77777777" w:rsidR="00920DD8" w:rsidRDefault="00920DD8" w:rsidP="00920DD8">
            <w:pPr>
              <w:jc w:val="center"/>
              <w:rPr>
                <w:rFonts w:ascii="Times" w:hAnsi="Times"/>
              </w:rPr>
            </w:pPr>
            <w:r>
              <w:rPr>
                <w:rFonts w:ascii="Times" w:hAnsi="Times"/>
              </w:rPr>
              <w:t xml:space="preserve">MLA Formatting </w:t>
            </w:r>
          </w:p>
          <w:p w14:paraId="51861B5B" w14:textId="77777777" w:rsidR="00920DD8" w:rsidRDefault="00920DD8" w:rsidP="00920DD8">
            <w:pPr>
              <w:jc w:val="center"/>
              <w:rPr>
                <w:rFonts w:ascii="Times" w:hAnsi="Times"/>
              </w:rPr>
            </w:pPr>
            <w:r>
              <w:rPr>
                <w:rFonts w:ascii="Times" w:hAnsi="Times"/>
              </w:rPr>
              <w:t>and</w:t>
            </w:r>
          </w:p>
          <w:p w14:paraId="4E051B77" w14:textId="20D46407" w:rsidR="00920DD8" w:rsidRDefault="00920DD8" w:rsidP="00920DD8">
            <w:pPr>
              <w:jc w:val="center"/>
              <w:rPr>
                <w:rFonts w:ascii="Times" w:hAnsi="Times"/>
              </w:rPr>
            </w:pPr>
            <w:r>
              <w:rPr>
                <w:rFonts w:ascii="Times" w:hAnsi="Times"/>
              </w:rPr>
              <w:t xml:space="preserve">Font Guidelines  </w:t>
            </w:r>
          </w:p>
        </w:tc>
        <w:tc>
          <w:tcPr>
            <w:tcW w:w="2254" w:type="dxa"/>
          </w:tcPr>
          <w:p w14:paraId="0F0E1E96" w14:textId="77777777" w:rsidR="00920DD8" w:rsidRDefault="00920DD8" w:rsidP="00920DD8">
            <w:pPr>
              <w:jc w:val="center"/>
              <w:rPr>
                <w:rFonts w:ascii="Times" w:hAnsi="Times"/>
              </w:rPr>
            </w:pPr>
            <w:r>
              <w:rPr>
                <w:rFonts w:ascii="Times" w:hAnsi="Times"/>
              </w:rPr>
              <w:t>Meets formatting guidelines</w:t>
            </w:r>
          </w:p>
          <w:p w14:paraId="522D4862" w14:textId="194F591B" w:rsidR="00920DD8" w:rsidRDefault="00920DD8" w:rsidP="00920DD8">
            <w:pPr>
              <w:rPr>
                <w:rFonts w:ascii="Times" w:hAnsi="Times"/>
              </w:rPr>
            </w:pPr>
          </w:p>
          <w:p w14:paraId="141A273F" w14:textId="77777777" w:rsidR="00920DD8" w:rsidRDefault="00920DD8" w:rsidP="00920DD8">
            <w:pPr>
              <w:rPr>
                <w:rFonts w:ascii="Times" w:hAnsi="Times"/>
              </w:rPr>
            </w:pPr>
          </w:p>
          <w:p w14:paraId="34FB8A22" w14:textId="635E953E" w:rsidR="00920DD8" w:rsidRDefault="00920DD8" w:rsidP="00920DD8">
            <w:pPr>
              <w:jc w:val="center"/>
              <w:rPr>
                <w:rFonts w:ascii="Times" w:hAnsi="Times"/>
              </w:rPr>
            </w:pPr>
            <w:r>
              <w:rPr>
                <w:rFonts w:ascii="Times" w:hAnsi="Times"/>
              </w:rPr>
              <w:t>5 points</w:t>
            </w:r>
          </w:p>
        </w:tc>
        <w:tc>
          <w:tcPr>
            <w:tcW w:w="2218" w:type="dxa"/>
          </w:tcPr>
          <w:p w14:paraId="417DE283" w14:textId="7A16894D" w:rsidR="00920DD8" w:rsidRDefault="00920DD8" w:rsidP="00920DD8">
            <w:pPr>
              <w:jc w:val="center"/>
              <w:rPr>
                <w:rFonts w:ascii="Times" w:hAnsi="Times"/>
              </w:rPr>
            </w:pPr>
            <w:r>
              <w:rPr>
                <w:rFonts w:ascii="Times" w:hAnsi="Times"/>
              </w:rPr>
              <w:t>One incorrect formatting guideline</w:t>
            </w:r>
          </w:p>
          <w:p w14:paraId="4D9E4582" w14:textId="4BDD73DA" w:rsidR="00920DD8" w:rsidRDefault="00920DD8" w:rsidP="00920DD8">
            <w:pPr>
              <w:jc w:val="center"/>
              <w:rPr>
                <w:rFonts w:ascii="Times" w:hAnsi="Times"/>
              </w:rPr>
            </w:pPr>
          </w:p>
          <w:p w14:paraId="09B2540E" w14:textId="77777777" w:rsidR="00920DD8" w:rsidRDefault="00920DD8" w:rsidP="00920DD8">
            <w:pPr>
              <w:jc w:val="center"/>
              <w:rPr>
                <w:rFonts w:ascii="Times" w:hAnsi="Times"/>
              </w:rPr>
            </w:pPr>
          </w:p>
          <w:p w14:paraId="30EF1564" w14:textId="15679AFA" w:rsidR="00920DD8" w:rsidRDefault="00920DD8" w:rsidP="00920DD8">
            <w:pPr>
              <w:jc w:val="center"/>
              <w:rPr>
                <w:rFonts w:ascii="Times" w:hAnsi="Times"/>
              </w:rPr>
            </w:pPr>
            <w:r>
              <w:rPr>
                <w:rFonts w:ascii="Times" w:hAnsi="Times"/>
              </w:rPr>
              <w:t>4 points</w:t>
            </w:r>
          </w:p>
        </w:tc>
        <w:tc>
          <w:tcPr>
            <w:tcW w:w="2070" w:type="dxa"/>
          </w:tcPr>
          <w:p w14:paraId="42B12510" w14:textId="77777777" w:rsidR="00920DD8" w:rsidRDefault="00920DD8" w:rsidP="00920DD8">
            <w:pPr>
              <w:jc w:val="center"/>
              <w:rPr>
                <w:rFonts w:ascii="Times" w:hAnsi="Times"/>
              </w:rPr>
            </w:pPr>
            <w:r>
              <w:rPr>
                <w:rFonts w:ascii="Times" w:hAnsi="Times"/>
              </w:rPr>
              <w:t xml:space="preserve">Two incorrect formatting guidelines </w:t>
            </w:r>
          </w:p>
          <w:p w14:paraId="172E1601" w14:textId="77777777" w:rsidR="00920DD8" w:rsidRDefault="00920DD8" w:rsidP="00920DD8">
            <w:pPr>
              <w:jc w:val="center"/>
              <w:rPr>
                <w:rFonts w:ascii="Times" w:hAnsi="Times"/>
              </w:rPr>
            </w:pPr>
          </w:p>
          <w:p w14:paraId="5F146B67" w14:textId="51E69D51" w:rsidR="00920DD8" w:rsidRDefault="00920DD8" w:rsidP="00920DD8">
            <w:pPr>
              <w:jc w:val="center"/>
              <w:rPr>
                <w:rFonts w:ascii="Times" w:hAnsi="Times"/>
              </w:rPr>
            </w:pPr>
            <w:r>
              <w:rPr>
                <w:rFonts w:ascii="Times" w:hAnsi="Times"/>
              </w:rPr>
              <w:t>3 points</w:t>
            </w:r>
          </w:p>
        </w:tc>
        <w:tc>
          <w:tcPr>
            <w:tcW w:w="2070" w:type="dxa"/>
          </w:tcPr>
          <w:p w14:paraId="6642D0CE" w14:textId="77777777" w:rsidR="00920DD8" w:rsidRDefault="00920DD8" w:rsidP="00920DD8">
            <w:pPr>
              <w:jc w:val="center"/>
              <w:rPr>
                <w:rFonts w:ascii="Times" w:hAnsi="Times"/>
              </w:rPr>
            </w:pPr>
            <w:r>
              <w:rPr>
                <w:rFonts w:ascii="Times" w:hAnsi="Times"/>
              </w:rPr>
              <w:t>Three incorrect formatting guidelines</w:t>
            </w:r>
          </w:p>
          <w:p w14:paraId="2C516AFE" w14:textId="77777777" w:rsidR="00920DD8" w:rsidRDefault="00920DD8" w:rsidP="00920DD8">
            <w:pPr>
              <w:jc w:val="center"/>
              <w:rPr>
                <w:rFonts w:ascii="Times" w:hAnsi="Times"/>
              </w:rPr>
            </w:pPr>
          </w:p>
          <w:p w14:paraId="2D693299" w14:textId="4A826B4A" w:rsidR="00920DD8" w:rsidRDefault="00920DD8" w:rsidP="00920DD8">
            <w:pPr>
              <w:jc w:val="center"/>
              <w:rPr>
                <w:rFonts w:ascii="Times" w:hAnsi="Times"/>
              </w:rPr>
            </w:pPr>
            <w:r>
              <w:rPr>
                <w:rFonts w:ascii="Times" w:hAnsi="Times"/>
              </w:rPr>
              <w:t>2 points</w:t>
            </w:r>
          </w:p>
        </w:tc>
      </w:tr>
      <w:tr w:rsidR="00920DD8" w14:paraId="68737EE5" w14:textId="77777777" w:rsidTr="00920DD8">
        <w:tc>
          <w:tcPr>
            <w:tcW w:w="1283" w:type="dxa"/>
          </w:tcPr>
          <w:p w14:paraId="3AB402EA" w14:textId="09F93F40" w:rsidR="00920DD8" w:rsidRDefault="00920DD8" w:rsidP="00920DD8">
            <w:pPr>
              <w:jc w:val="center"/>
              <w:rPr>
                <w:rFonts w:ascii="Times" w:hAnsi="Times"/>
              </w:rPr>
            </w:pPr>
            <w:r>
              <w:rPr>
                <w:rFonts w:ascii="Times" w:hAnsi="Times"/>
              </w:rPr>
              <w:t>Writing</w:t>
            </w:r>
          </w:p>
        </w:tc>
        <w:tc>
          <w:tcPr>
            <w:tcW w:w="2254" w:type="dxa"/>
          </w:tcPr>
          <w:p w14:paraId="65B736FB" w14:textId="66C0F673" w:rsidR="00920DD8" w:rsidRDefault="00920DD8" w:rsidP="00920DD8">
            <w:pPr>
              <w:jc w:val="center"/>
              <w:rPr>
                <w:rFonts w:ascii="Times" w:hAnsi="Times"/>
              </w:rPr>
            </w:pPr>
            <w:r>
              <w:rPr>
                <w:rFonts w:ascii="Times" w:hAnsi="Times"/>
              </w:rPr>
              <w:t>Uses rules of good grammar, capitalization, punctuation, and spelling</w:t>
            </w:r>
          </w:p>
          <w:p w14:paraId="13BB8381" w14:textId="1BB0AAA8" w:rsidR="00920DD8" w:rsidRDefault="00920DD8" w:rsidP="00920DD8">
            <w:pPr>
              <w:jc w:val="center"/>
              <w:rPr>
                <w:rFonts w:ascii="Times" w:hAnsi="Times"/>
              </w:rPr>
            </w:pPr>
          </w:p>
          <w:p w14:paraId="26E08E85" w14:textId="4FFF465E" w:rsidR="00920DD8" w:rsidRDefault="00920DD8" w:rsidP="00920DD8">
            <w:pPr>
              <w:jc w:val="center"/>
              <w:rPr>
                <w:rFonts w:ascii="Times" w:hAnsi="Times"/>
              </w:rPr>
            </w:pPr>
            <w:r>
              <w:rPr>
                <w:rFonts w:ascii="Times" w:hAnsi="Times"/>
              </w:rPr>
              <w:t>4 points</w:t>
            </w:r>
          </w:p>
        </w:tc>
        <w:tc>
          <w:tcPr>
            <w:tcW w:w="2218" w:type="dxa"/>
          </w:tcPr>
          <w:p w14:paraId="3F603299" w14:textId="6881E176" w:rsidR="00920DD8" w:rsidRDefault="00920DD8" w:rsidP="00920DD8">
            <w:pPr>
              <w:jc w:val="center"/>
              <w:rPr>
                <w:rFonts w:ascii="Times" w:hAnsi="Times"/>
              </w:rPr>
            </w:pPr>
            <w:r>
              <w:rPr>
                <w:rFonts w:ascii="Times" w:hAnsi="Times"/>
              </w:rPr>
              <w:t>Some issues with grammar, capitalization, punctuation, and spelling</w:t>
            </w:r>
          </w:p>
          <w:p w14:paraId="4E15BBF5" w14:textId="77777777" w:rsidR="00920DD8" w:rsidRDefault="00920DD8" w:rsidP="00920DD8">
            <w:pPr>
              <w:jc w:val="center"/>
              <w:rPr>
                <w:rFonts w:ascii="Times" w:hAnsi="Times"/>
              </w:rPr>
            </w:pPr>
          </w:p>
          <w:p w14:paraId="0FC8510C" w14:textId="74327D56" w:rsidR="00920DD8" w:rsidRDefault="00920DD8" w:rsidP="00920DD8">
            <w:pPr>
              <w:jc w:val="center"/>
              <w:rPr>
                <w:rFonts w:ascii="Times" w:hAnsi="Times"/>
              </w:rPr>
            </w:pPr>
            <w:r>
              <w:rPr>
                <w:rFonts w:ascii="Times" w:hAnsi="Times"/>
              </w:rPr>
              <w:t>3 points</w:t>
            </w:r>
          </w:p>
        </w:tc>
        <w:tc>
          <w:tcPr>
            <w:tcW w:w="2070" w:type="dxa"/>
          </w:tcPr>
          <w:p w14:paraId="7D1C8161" w14:textId="77777777" w:rsidR="00920DD8" w:rsidRDefault="00920DD8" w:rsidP="00920DD8">
            <w:pPr>
              <w:jc w:val="center"/>
              <w:rPr>
                <w:rFonts w:ascii="Times" w:hAnsi="Times"/>
              </w:rPr>
            </w:pPr>
            <w:r>
              <w:rPr>
                <w:rFonts w:ascii="Times" w:hAnsi="Times"/>
              </w:rPr>
              <w:t>Several issues with grammar, capitalization, punctuation, and spelling</w:t>
            </w:r>
          </w:p>
          <w:p w14:paraId="0E07A657" w14:textId="77777777" w:rsidR="00920DD8" w:rsidRDefault="00920DD8" w:rsidP="00920DD8">
            <w:pPr>
              <w:jc w:val="center"/>
              <w:rPr>
                <w:rFonts w:ascii="Times" w:hAnsi="Times"/>
              </w:rPr>
            </w:pPr>
          </w:p>
          <w:p w14:paraId="12D9ECD7" w14:textId="0FFC44FA" w:rsidR="00920DD8" w:rsidRDefault="00920DD8" w:rsidP="00920DD8">
            <w:pPr>
              <w:jc w:val="center"/>
              <w:rPr>
                <w:rFonts w:ascii="Times" w:hAnsi="Times"/>
              </w:rPr>
            </w:pPr>
            <w:r>
              <w:rPr>
                <w:rFonts w:ascii="Times" w:hAnsi="Times"/>
              </w:rPr>
              <w:t>2 points</w:t>
            </w:r>
          </w:p>
        </w:tc>
        <w:tc>
          <w:tcPr>
            <w:tcW w:w="2070" w:type="dxa"/>
          </w:tcPr>
          <w:p w14:paraId="4DAF209F" w14:textId="77777777" w:rsidR="00920DD8" w:rsidRDefault="00920DD8" w:rsidP="00920DD8">
            <w:pPr>
              <w:jc w:val="center"/>
              <w:rPr>
                <w:rFonts w:ascii="Times" w:hAnsi="Times"/>
              </w:rPr>
            </w:pPr>
            <w:r>
              <w:rPr>
                <w:rFonts w:ascii="Times" w:hAnsi="Times"/>
              </w:rPr>
              <w:t>Does not consistency use capitalization, punctuation, and/or spelling</w:t>
            </w:r>
          </w:p>
          <w:p w14:paraId="13811065" w14:textId="77777777" w:rsidR="00920DD8" w:rsidRDefault="00920DD8" w:rsidP="00920DD8">
            <w:pPr>
              <w:jc w:val="center"/>
              <w:rPr>
                <w:rFonts w:ascii="Times" w:hAnsi="Times"/>
              </w:rPr>
            </w:pPr>
          </w:p>
          <w:p w14:paraId="4D5F9F6A" w14:textId="6E486D02" w:rsidR="00920DD8" w:rsidRDefault="00920DD8" w:rsidP="00920DD8">
            <w:pPr>
              <w:jc w:val="center"/>
              <w:rPr>
                <w:rFonts w:ascii="Times" w:hAnsi="Times"/>
              </w:rPr>
            </w:pPr>
            <w:r>
              <w:rPr>
                <w:rFonts w:ascii="Times" w:hAnsi="Times"/>
              </w:rPr>
              <w:t>1 point</w:t>
            </w:r>
          </w:p>
        </w:tc>
      </w:tr>
      <w:tr w:rsidR="00920DD8" w14:paraId="079AA0E2" w14:textId="77777777" w:rsidTr="00920DD8">
        <w:tc>
          <w:tcPr>
            <w:tcW w:w="1283" w:type="dxa"/>
          </w:tcPr>
          <w:p w14:paraId="719CCE62" w14:textId="08DF1560" w:rsidR="00920DD8" w:rsidRDefault="00920DD8" w:rsidP="00920DD8">
            <w:pPr>
              <w:jc w:val="center"/>
              <w:rPr>
                <w:rFonts w:ascii="Times" w:hAnsi="Times"/>
              </w:rPr>
            </w:pPr>
            <w:r>
              <w:rPr>
                <w:rFonts w:ascii="Times" w:hAnsi="Times"/>
              </w:rPr>
              <w:t>Total</w:t>
            </w:r>
          </w:p>
        </w:tc>
        <w:tc>
          <w:tcPr>
            <w:tcW w:w="2254" w:type="dxa"/>
          </w:tcPr>
          <w:p w14:paraId="27A681D6" w14:textId="77777777" w:rsidR="00920DD8" w:rsidRDefault="00920DD8" w:rsidP="00920DD8">
            <w:pPr>
              <w:jc w:val="center"/>
              <w:rPr>
                <w:rFonts w:ascii="Times" w:hAnsi="Times"/>
              </w:rPr>
            </w:pPr>
          </w:p>
        </w:tc>
        <w:tc>
          <w:tcPr>
            <w:tcW w:w="2218" w:type="dxa"/>
          </w:tcPr>
          <w:p w14:paraId="39CFA883" w14:textId="77777777" w:rsidR="00920DD8" w:rsidRDefault="00920DD8" w:rsidP="00920DD8">
            <w:pPr>
              <w:jc w:val="center"/>
              <w:rPr>
                <w:rFonts w:ascii="Times" w:hAnsi="Times"/>
              </w:rPr>
            </w:pPr>
          </w:p>
        </w:tc>
        <w:tc>
          <w:tcPr>
            <w:tcW w:w="2070" w:type="dxa"/>
          </w:tcPr>
          <w:p w14:paraId="6E808526" w14:textId="77777777" w:rsidR="00920DD8" w:rsidRDefault="00920DD8" w:rsidP="00920DD8">
            <w:pPr>
              <w:jc w:val="center"/>
              <w:rPr>
                <w:rFonts w:ascii="Times" w:hAnsi="Times"/>
              </w:rPr>
            </w:pPr>
          </w:p>
        </w:tc>
        <w:tc>
          <w:tcPr>
            <w:tcW w:w="2070" w:type="dxa"/>
          </w:tcPr>
          <w:p w14:paraId="538101A8" w14:textId="77777777" w:rsidR="00920DD8" w:rsidRDefault="00920DD8" w:rsidP="00920DD8">
            <w:pPr>
              <w:jc w:val="center"/>
              <w:rPr>
                <w:rFonts w:ascii="Times" w:hAnsi="Times"/>
              </w:rPr>
            </w:pPr>
          </w:p>
        </w:tc>
      </w:tr>
    </w:tbl>
    <w:p w14:paraId="521ABCE4" w14:textId="77777777" w:rsidR="00426B2B" w:rsidRDefault="00426B2B" w:rsidP="00426B2B">
      <w:pPr>
        <w:jc w:val="center"/>
        <w:rPr>
          <w:rFonts w:ascii="Times" w:hAnsi="Times"/>
        </w:rPr>
      </w:pPr>
    </w:p>
    <w:p w14:paraId="66CD58E8" w14:textId="77777777" w:rsidR="00C00949" w:rsidRDefault="00C00949" w:rsidP="00426B2B">
      <w:pPr>
        <w:jc w:val="center"/>
        <w:rPr>
          <w:rFonts w:ascii="Times" w:hAnsi="Times"/>
        </w:rPr>
      </w:pPr>
    </w:p>
    <w:p w14:paraId="6ED8B391" w14:textId="4A604579" w:rsidR="00C00949" w:rsidRPr="00C00949" w:rsidRDefault="00C00949" w:rsidP="00426B2B">
      <w:pPr>
        <w:jc w:val="center"/>
        <w:rPr>
          <w:rFonts w:ascii="Times" w:hAnsi="Times"/>
        </w:rPr>
      </w:pPr>
    </w:p>
    <w:sectPr w:rsidR="00C00949" w:rsidRPr="00C00949" w:rsidSect="001B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14B65"/>
    <w:multiLevelType w:val="hybridMultilevel"/>
    <w:tmpl w:val="34F64EDE"/>
    <w:lvl w:ilvl="0" w:tplc="33CEF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F1B69"/>
    <w:multiLevelType w:val="hybridMultilevel"/>
    <w:tmpl w:val="35EE6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44"/>
    <w:rsid w:val="0004150A"/>
    <w:rsid w:val="0013587D"/>
    <w:rsid w:val="001B42CA"/>
    <w:rsid w:val="001D7339"/>
    <w:rsid w:val="002E632B"/>
    <w:rsid w:val="00407365"/>
    <w:rsid w:val="00426B2B"/>
    <w:rsid w:val="004905E4"/>
    <w:rsid w:val="0054487E"/>
    <w:rsid w:val="00622244"/>
    <w:rsid w:val="006F5215"/>
    <w:rsid w:val="007A0013"/>
    <w:rsid w:val="00920DD8"/>
    <w:rsid w:val="00C00949"/>
    <w:rsid w:val="00D33CFD"/>
    <w:rsid w:val="00DC2F5E"/>
    <w:rsid w:val="00DD4ABD"/>
    <w:rsid w:val="00E6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D3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0A"/>
    <w:pPr>
      <w:ind w:left="720"/>
      <w:contextualSpacing/>
    </w:pPr>
  </w:style>
  <w:style w:type="table" w:styleId="TableGrid">
    <w:name w:val="Table Grid"/>
    <w:basedOn w:val="TableNormal"/>
    <w:uiPriority w:val="39"/>
    <w:rsid w:val="0042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Berry</cp:lastModifiedBy>
  <cp:revision>2</cp:revision>
  <dcterms:created xsi:type="dcterms:W3CDTF">2020-11-04T18:23:00Z</dcterms:created>
  <dcterms:modified xsi:type="dcterms:W3CDTF">2020-11-04T18:23:00Z</dcterms:modified>
</cp:coreProperties>
</file>