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0A" w:rsidRPr="00A5794F" w:rsidRDefault="0065490A" w:rsidP="00A5794F">
      <w:pPr>
        <w:spacing w:line="480" w:lineRule="auto"/>
        <w:jc w:val="center"/>
        <w:rPr>
          <w:rFonts w:ascii="Times New Roman" w:hAnsi="Times New Roman" w:cs="Times New Roman"/>
          <w:sz w:val="24"/>
          <w:szCs w:val="24"/>
        </w:rPr>
      </w:pPr>
    </w:p>
    <w:p w:rsidR="0065490A" w:rsidRPr="00A5794F" w:rsidRDefault="0065490A" w:rsidP="00A5794F">
      <w:pPr>
        <w:spacing w:line="480" w:lineRule="auto"/>
        <w:jc w:val="center"/>
        <w:rPr>
          <w:rFonts w:ascii="Times New Roman" w:hAnsi="Times New Roman" w:cs="Times New Roman"/>
          <w:sz w:val="24"/>
          <w:szCs w:val="24"/>
        </w:rPr>
      </w:pPr>
    </w:p>
    <w:p w:rsidR="0065490A" w:rsidRPr="00A5794F" w:rsidRDefault="0065490A" w:rsidP="00A5794F">
      <w:pPr>
        <w:spacing w:line="480" w:lineRule="auto"/>
        <w:jc w:val="center"/>
        <w:rPr>
          <w:rFonts w:ascii="Times New Roman" w:hAnsi="Times New Roman" w:cs="Times New Roman"/>
          <w:sz w:val="24"/>
          <w:szCs w:val="24"/>
        </w:rPr>
      </w:pPr>
    </w:p>
    <w:p w:rsidR="0065490A" w:rsidRPr="00A5794F" w:rsidRDefault="0065490A" w:rsidP="00A5794F">
      <w:pPr>
        <w:spacing w:line="480" w:lineRule="auto"/>
        <w:jc w:val="center"/>
        <w:rPr>
          <w:rFonts w:ascii="Times New Roman" w:hAnsi="Times New Roman" w:cs="Times New Roman"/>
          <w:sz w:val="24"/>
          <w:szCs w:val="24"/>
        </w:rPr>
      </w:pPr>
    </w:p>
    <w:p w:rsidR="0065490A" w:rsidRPr="00A5794F" w:rsidRDefault="0065490A" w:rsidP="00A5794F">
      <w:pPr>
        <w:spacing w:line="480" w:lineRule="auto"/>
        <w:jc w:val="center"/>
        <w:rPr>
          <w:rFonts w:ascii="Times New Roman" w:hAnsi="Times New Roman" w:cs="Times New Roman"/>
          <w:sz w:val="24"/>
          <w:szCs w:val="24"/>
        </w:rPr>
      </w:pPr>
    </w:p>
    <w:p w:rsidR="0065490A" w:rsidRPr="00A5794F" w:rsidRDefault="0065490A" w:rsidP="00A5794F">
      <w:pPr>
        <w:spacing w:line="480" w:lineRule="auto"/>
        <w:jc w:val="center"/>
        <w:rPr>
          <w:rFonts w:ascii="Times New Roman" w:hAnsi="Times New Roman" w:cs="Times New Roman"/>
          <w:sz w:val="24"/>
          <w:szCs w:val="24"/>
        </w:rPr>
      </w:pPr>
    </w:p>
    <w:p w:rsidR="0065490A" w:rsidRPr="00A5794F" w:rsidRDefault="0065490A" w:rsidP="00A5794F">
      <w:pPr>
        <w:spacing w:line="480" w:lineRule="auto"/>
        <w:jc w:val="center"/>
        <w:rPr>
          <w:rFonts w:ascii="Times New Roman" w:hAnsi="Times New Roman" w:cs="Times New Roman"/>
          <w:sz w:val="24"/>
          <w:szCs w:val="24"/>
        </w:rPr>
      </w:pPr>
      <w:r w:rsidRPr="00A5794F">
        <w:rPr>
          <w:rFonts w:ascii="Times New Roman" w:hAnsi="Times New Roman" w:cs="Times New Roman"/>
          <w:sz w:val="24"/>
          <w:szCs w:val="24"/>
        </w:rPr>
        <w:t>Blindness in Infants</w:t>
      </w:r>
    </w:p>
    <w:p w:rsidR="0065490A" w:rsidRPr="00A5794F" w:rsidRDefault="0065490A" w:rsidP="00A5794F">
      <w:pPr>
        <w:spacing w:line="480" w:lineRule="auto"/>
        <w:jc w:val="center"/>
        <w:rPr>
          <w:rFonts w:ascii="Times New Roman" w:hAnsi="Times New Roman" w:cs="Times New Roman"/>
          <w:sz w:val="24"/>
          <w:szCs w:val="24"/>
        </w:rPr>
      </w:pPr>
      <w:r w:rsidRPr="00A5794F">
        <w:rPr>
          <w:rFonts w:ascii="Times New Roman" w:hAnsi="Times New Roman" w:cs="Times New Roman"/>
          <w:sz w:val="24"/>
          <w:szCs w:val="24"/>
        </w:rPr>
        <w:t>Institutional Affiliation</w:t>
      </w:r>
    </w:p>
    <w:p w:rsidR="0065490A" w:rsidRPr="00A5794F" w:rsidRDefault="0065490A" w:rsidP="00A5794F">
      <w:pPr>
        <w:spacing w:line="480" w:lineRule="auto"/>
        <w:jc w:val="center"/>
        <w:rPr>
          <w:rFonts w:ascii="Times New Roman" w:hAnsi="Times New Roman" w:cs="Times New Roman"/>
          <w:sz w:val="24"/>
          <w:szCs w:val="24"/>
        </w:rPr>
      </w:pPr>
      <w:r w:rsidRPr="00A5794F">
        <w:rPr>
          <w:rFonts w:ascii="Times New Roman" w:hAnsi="Times New Roman" w:cs="Times New Roman"/>
          <w:sz w:val="24"/>
          <w:szCs w:val="24"/>
        </w:rPr>
        <w:t>Date</w:t>
      </w:r>
      <w:r w:rsidRPr="00A5794F">
        <w:rPr>
          <w:rFonts w:ascii="Times New Roman" w:hAnsi="Times New Roman" w:cs="Times New Roman"/>
          <w:sz w:val="24"/>
          <w:szCs w:val="24"/>
        </w:rPr>
        <w:br w:type="page"/>
      </w:r>
    </w:p>
    <w:p w:rsidR="0065490A" w:rsidRPr="00A5794F" w:rsidRDefault="0065490A" w:rsidP="00A5794F">
      <w:pPr>
        <w:spacing w:line="480" w:lineRule="auto"/>
        <w:ind w:firstLine="720"/>
        <w:rPr>
          <w:rFonts w:ascii="Times New Roman" w:hAnsi="Times New Roman" w:cs="Times New Roman"/>
          <w:sz w:val="24"/>
          <w:szCs w:val="24"/>
        </w:rPr>
      </w:pPr>
      <w:r w:rsidRPr="00A5794F">
        <w:rPr>
          <w:rFonts w:ascii="Times New Roman" w:hAnsi="Times New Roman" w:cs="Times New Roman"/>
          <w:sz w:val="24"/>
          <w:szCs w:val="24"/>
        </w:rPr>
        <w:lastRenderedPageBreak/>
        <w:t xml:space="preserve">Retinopathy of prematurity (ROP) is a </w:t>
      </w:r>
      <w:r w:rsidR="0019296D">
        <w:rPr>
          <w:rFonts w:ascii="Times New Roman" w:hAnsi="Times New Roman" w:cs="Times New Roman"/>
          <w:sz w:val="24"/>
          <w:szCs w:val="24"/>
        </w:rPr>
        <w:t>potentially</w:t>
      </w:r>
      <w:r w:rsidRPr="00A5794F">
        <w:rPr>
          <w:rFonts w:ascii="Times New Roman" w:hAnsi="Times New Roman" w:cs="Times New Roman"/>
          <w:sz w:val="24"/>
          <w:szCs w:val="24"/>
        </w:rPr>
        <w:t xml:space="preserve"> blindi</w:t>
      </w:r>
      <w:r w:rsidR="0019296D">
        <w:rPr>
          <w:rFonts w:ascii="Times New Roman" w:hAnsi="Times New Roman" w:cs="Times New Roman"/>
          <w:sz w:val="24"/>
          <w:szCs w:val="24"/>
        </w:rPr>
        <w:t>ng eye ailment that mainly impac</w:t>
      </w:r>
      <w:r w:rsidRPr="00A5794F">
        <w:rPr>
          <w:rFonts w:ascii="Times New Roman" w:hAnsi="Times New Roman" w:cs="Times New Roman"/>
          <w:sz w:val="24"/>
          <w:szCs w:val="24"/>
        </w:rPr>
        <w:t xml:space="preserve">ts premature babies. These babies are born with a weight of 1250 grams or </w:t>
      </w:r>
      <w:r w:rsidR="0019296D" w:rsidRPr="00A5794F">
        <w:rPr>
          <w:rFonts w:ascii="Times New Roman" w:hAnsi="Times New Roman" w:cs="Times New Roman"/>
          <w:sz w:val="24"/>
          <w:szCs w:val="24"/>
        </w:rPr>
        <w:t>fewer</w:t>
      </w:r>
      <w:r w:rsidRPr="00A5794F">
        <w:rPr>
          <w:rFonts w:ascii="Times New Roman" w:hAnsi="Times New Roman" w:cs="Times New Roman"/>
          <w:sz w:val="24"/>
          <w:szCs w:val="24"/>
        </w:rPr>
        <w:t xml:space="preserve"> and are born before 31 weeks of </w:t>
      </w:r>
      <w:r w:rsidR="0019296D" w:rsidRPr="00A5794F">
        <w:rPr>
          <w:rFonts w:ascii="Times New Roman" w:hAnsi="Times New Roman" w:cs="Times New Roman"/>
          <w:sz w:val="24"/>
          <w:szCs w:val="24"/>
        </w:rPr>
        <w:t>pregnancy</w:t>
      </w:r>
      <w:r w:rsidRPr="00A5794F">
        <w:rPr>
          <w:rFonts w:ascii="Times New Roman" w:hAnsi="Times New Roman" w:cs="Times New Roman"/>
          <w:sz w:val="24"/>
          <w:szCs w:val="24"/>
        </w:rPr>
        <w:t>. Medical professionals first discovered the disease at the start of 1940s</w:t>
      </w:r>
      <w:r w:rsidR="00842DC8" w:rsidRPr="00842DC8">
        <w:rPr>
          <w:rFonts w:ascii="Times New Roman" w:hAnsi="Times New Roman" w:cs="Times New Roman"/>
          <w:color w:val="263238"/>
          <w:sz w:val="24"/>
          <w:szCs w:val="24"/>
        </w:rPr>
        <w:t xml:space="preserve"> </w:t>
      </w:r>
      <w:r w:rsidR="00842DC8">
        <w:rPr>
          <w:rFonts w:ascii="Times New Roman" w:hAnsi="Times New Roman" w:cs="Times New Roman"/>
          <w:color w:val="263238"/>
          <w:sz w:val="24"/>
          <w:szCs w:val="24"/>
        </w:rPr>
        <w:t>(</w:t>
      </w:r>
      <w:proofErr w:type="spellStart"/>
      <w:r w:rsidR="00842DC8">
        <w:rPr>
          <w:rFonts w:ascii="Times New Roman" w:hAnsi="Times New Roman" w:cs="Times New Roman"/>
          <w:color w:val="263238"/>
          <w:sz w:val="24"/>
          <w:szCs w:val="24"/>
        </w:rPr>
        <w:t>Perretta</w:t>
      </w:r>
      <w:proofErr w:type="spellEnd"/>
      <w:r w:rsidR="00842DC8">
        <w:rPr>
          <w:rFonts w:ascii="Times New Roman" w:hAnsi="Times New Roman" w:cs="Times New Roman"/>
          <w:color w:val="263238"/>
          <w:sz w:val="24"/>
          <w:szCs w:val="24"/>
        </w:rPr>
        <w:t>, 2014)</w:t>
      </w:r>
      <w:r w:rsidRPr="00A5794F">
        <w:rPr>
          <w:rFonts w:ascii="Times New Roman" w:hAnsi="Times New Roman" w:cs="Times New Roman"/>
          <w:sz w:val="24"/>
          <w:szCs w:val="24"/>
        </w:rPr>
        <w:t xml:space="preserve">. Physician Theodore Terry realized an association </w:t>
      </w:r>
      <w:r w:rsidR="0056714A" w:rsidRPr="00A5794F">
        <w:rPr>
          <w:rFonts w:ascii="Times New Roman" w:hAnsi="Times New Roman" w:cs="Times New Roman"/>
          <w:sz w:val="24"/>
          <w:szCs w:val="24"/>
        </w:rPr>
        <w:t>amid</w:t>
      </w:r>
      <w:r w:rsidRPr="00A5794F">
        <w:rPr>
          <w:rFonts w:ascii="Times New Roman" w:hAnsi="Times New Roman" w:cs="Times New Roman"/>
          <w:sz w:val="24"/>
          <w:szCs w:val="24"/>
        </w:rPr>
        <w:t xml:space="preserve"> eye </w:t>
      </w:r>
      <w:r w:rsidR="0056714A" w:rsidRPr="00A5794F">
        <w:rPr>
          <w:rFonts w:ascii="Times New Roman" w:hAnsi="Times New Roman" w:cs="Times New Roman"/>
          <w:sz w:val="24"/>
          <w:szCs w:val="24"/>
        </w:rPr>
        <w:t>growth</w:t>
      </w:r>
      <w:r w:rsidRPr="00A5794F">
        <w:rPr>
          <w:rFonts w:ascii="Times New Roman" w:hAnsi="Times New Roman" w:cs="Times New Roman"/>
          <w:sz w:val="24"/>
          <w:szCs w:val="24"/>
        </w:rPr>
        <w:t xml:space="preserve"> problems and prematur</w:t>
      </w:r>
      <w:r w:rsidR="00664D24">
        <w:rPr>
          <w:rFonts w:ascii="Times New Roman" w:hAnsi="Times New Roman" w:cs="Times New Roman"/>
          <w:sz w:val="24"/>
          <w:szCs w:val="24"/>
        </w:rPr>
        <w:t xml:space="preserve">ity. He referred to the disorder </w:t>
      </w:r>
      <w:r w:rsidRPr="00A5794F">
        <w:rPr>
          <w:rFonts w:ascii="Times New Roman" w:hAnsi="Times New Roman" w:cs="Times New Roman"/>
          <w:sz w:val="24"/>
          <w:szCs w:val="24"/>
        </w:rPr>
        <w:t xml:space="preserve">as </w:t>
      </w:r>
      <w:proofErr w:type="spellStart"/>
      <w:r w:rsidRPr="00A5794F">
        <w:rPr>
          <w:rFonts w:ascii="Times New Roman" w:hAnsi="Times New Roman" w:cs="Times New Roman"/>
          <w:sz w:val="24"/>
          <w:szCs w:val="24"/>
        </w:rPr>
        <w:t>retrolental</w:t>
      </w:r>
      <w:proofErr w:type="spellEnd"/>
      <w:r w:rsidRPr="00A5794F">
        <w:rPr>
          <w:rFonts w:ascii="Times New Roman" w:hAnsi="Times New Roman" w:cs="Times New Roman"/>
          <w:sz w:val="24"/>
          <w:szCs w:val="24"/>
        </w:rPr>
        <w:t xml:space="preserve"> f</w:t>
      </w:r>
      <w:r w:rsidR="00664D24">
        <w:rPr>
          <w:rFonts w:ascii="Times New Roman" w:hAnsi="Times New Roman" w:cs="Times New Roman"/>
          <w:sz w:val="24"/>
          <w:szCs w:val="24"/>
        </w:rPr>
        <w:t>ibroplasia (RLF) which was in future</w:t>
      </w:r>
      <w:r w:rsidRPr="00A5794F">
        <w:rPr>
          <w:rFonts w:ascii="Times New Roman" w:hAnsi="Times New Roman" w:cs="Times New Roman"/>
          <w:sz w:val="24"/>
          <w:szCs w:val="24"/>
        </w:rPr>
        <w:t xml:space="preserve"> to be recognized as the fi</w:t>
      </w:r>
      <w:r w:rsidR="00664D24">
        <w:rPr>
          <w:rFonts w:ascii="Times New Roman" w:hAnsi="Times New Roman" w:cs="Times New Roman"/>
          <w:sz w:val="24"/>
          <w:szCs w:val="24"/>
        </w:rPr>
        <w:t>fth as well as the utmost dangerous</w:t>
      </w:r>
      <w:r w:rsidRPr="00A5794F">
        <w:rPr>
          <w:rFonts w:ascii="Times New Roman" w:hAnsi="Times New Roman" w:cs="Times New Roman"/>
          <w:sz w:val="24"/>
          <w:szCs w:val="24"/>
        </w:rPr>
        <w:t xml:space="preserve"> </w:t>
      </w:r>
      <w:r w:rsidR="00664D24" w:rsidRPr="00A5794F">
        <w:rPr>
          <w:rFonts w:ascii="Times New Roman" w:hAnsi="Times New Roman" w:cs="Times New Roman"/>
          <w:sz w:val="24"/>
          <w:szCs w:val="24"/>
        </w:rPr>
        <w:t>phase</w:t>
      </w:r>
      <w:r w:rsidRPr="00A5794F">
        <w:rPr>
          <w:rFonts w:ascii="Times New Roman" w:hAnsi="Times New Roman" w:cs="Times New Roman"/>
          <w:sz w:val="24"/>
          <w:szCs w:val="24"/>
        </w:rPr>
        <w:t xml:space="preserve"> of ROP. The </w:t>
      </w:r>
      <w:r w:rsidR="00664D24" w:rsidRPr="00A5794F">
        <w:rPr>
          <w:rFonts w:ascii="Times New Roman" w:hAnsi="Times New Roman" w:cs="Times New Roman"/>
          <w:sz w:val="24"/>
          <w:szCs w:val="24"/>
        </w:rPr>
        <w:t>condition</w:t>
      </w:r>
      <w:r w:rsidRPr="00A5794F">
        <w:rPr>
          <w:rFonts w:ascii="Times New Roman" w:hAnsi="Times New Roman" w:cs="Times New Roman"/>
          <w:sz w:val="24"/>
          <w:szCs w:val="24"/>
        </w:rPr>
        <w:t xml:space="preserve"> vanished in the 1950s and 1960s but resurged in 1970s after the invention of several neonatal technologies meant to improve the </w:t>
      </w:r>
      <w:r w:rsidR="00664D24">
        <w:rPr>
          <w:rFonts w:ascii="Times New Roman" w:hAnsi="Times New Roman" w:cs="Times New Roman"/>
          <w:sz w:val="24"/>
          <w:szCs w:val="24"/>
        </w:rPr>
        <w:t>survival</w:t>
      </w:r>
      <w:r w:rsidRPr="00A5794F">
        <w:rPr>
          <w:rFonts w:ascii="Times New Roman" w:hAnsi="Times New Roman" w:cs="Times New Roman"/>
          <w:sz w:val="24"/>
          <w:szCs w:val="24"/>
        </w:rPr>
        <w:t xml:space="preserve"> </w:t>
      </w:r>
      <w:r w:rsidR="00664D24" w:rsidRPr="00A5794F">
        <w:rPr>
          <w:rFonts w:ascii="Times New Roman" w:hAnsi="Times New Roman" w:cs="Times New Roman"/>
          <w:sz w:val="24"/>
          <w:szCs w:val="24"/>
        </w:rPr>
        <w:t>degree</w:t>
      </w:r>
      <w:r w:rsidRPr="00A5794F">
        <w:rPr>
          <w:rFonts w:ascii="Times New Roman" w:hAnsi="Times New Roman" w:cs="Times New Roman"/>
          <w:sz w:val="24"/>
          <w:szCs w:val="24"/>
        </w:rPr>
        <w:t xml:space="preserve"> of premature </w:t>
      </w:r>
      <w:r w:rsidR="00664D24" w:rsidRPr="00A5794F">
        <w:rPr>
          <w:rFonts w:ascii="Times New Roman" w:hAnsi="Times New Roman" w:cs="Times New Roman"/>
          <w:sz w:val="24"/>
          <w:szCs w:val="24"/>
        </w:rPr>
        <w:t>infants</w:t>
      </w:r>
      <w:r w:rsidR="00A5794F" w:rsidRPr="00A5794F">
        <w:rPr>
          <w:rFonts w:ascii="Times New Roman" w:hAnsi="Times New Roman" w:cs="Times New Roman"/>
          <w:color w:val="222222"/>
          <w:sz w:val="24"/>
          <w:szCs w:val="24"/>
          <w:shd w:val="clear" w:color="auto" w:fill="FFFFFF"/>
        </w:rPr>
        <w:t xml:space="preserve"> (</w:t>
      </w:r>
      <w:proofErr w:type="spellStart"/>
      <w:r w:rsidR="00A5794F" w:rsidRPr="00A5794F">
        <w:rPr>
          <w:rFonts w:ascii="Times New Roman" w:hAnsi="Times New Roman" w:cs="Times New Roman"/>
          <w:color w:val="222222"/>
          <w:sz w:val="24"/>
          <w:szCs w:val="24"/>
          <w:shd w:val="clear" w:color="auto" w:fill="FFFFFF"/>
        </w:rPr>
        <w:t>Senthil</w:t>
      </w:r>
      <w:proofErr w:type="spellEnd"/>
      <w:r w:rsidR="00A5794F" w:rsidRPr="00A5794F">
        <w:rPr>
          <w:rFonts w:ascii="Times New Roman" w:hAnsi="Times New Roman" w:cs="Times New Roman"/>
          <w:color w:val="222222"/>
          <w:sz w:val="24"/>
          <w:szCs w:val="24"/>
          <w:shd w:val="clear" w:color="auto" w:fill="FFFFFF"/>
        </w:rPr>
        <w:t xml:space="preserve"> et al., 2020)</w:t>
      </w:r>
      <w:r w:rsidRPr="00A5794F">
        <w:rPr>
          <w:rFonts w:ascii="Times New Roman" w:hAnsi="Times New Roman" w:cs="Times New Roman"/>
          <w:sz w:val="24"/>
          <w:szCs w:val="24"/>
        </w:rPr>
        <w:t xml:space="preserve">. Medical experts understand that the earlier the birth of an infant, the </w:t>
      </w:r>
      <w:r w:rsidR="00664D24" w:rsidRPr="00A5794F">
        <w:rPr>
          <w:rFonts w:ascii="Times New Roman" w:hAnsi="Times New Roman" w:cs="Times New Roman"/>
          <w:sz w:val="24"/>
          <w:szCs w:val="24"/>
        </w:rPr>
        <w:t>greater</w:t>
      </w:r>
      <w:r w:rsidRPr="00A5794F">
        <w:rPr>
          <w:rFonts w:ascii="Times New Roman" w:hAnsi="Times New Roman" w:cs="Times New Roman"/>
          <w:sz w:val="24"/>
          <w:szCs w:val="24"/>
        </w:rPr>
        <w:t xml:space="preserve"> the </w:t>
      </w:r>
      <w:r w:rsidR="00664D24" w:rsidRPr="00A5794F">
        <w:rPr>
          <w:rFonts w:ascii="Times New Roman" w:hAnsi="Times New Roman" w:cs="Times New Roman"/>
          <w:sz w:val="24"/>
          <w:szCs w:val="24"/>
        </w:rPr>
        <w:t>danger</w:t>
      </w:r>
      <w:r w:rsidRPr="00A5794F">
        <w:rPr>
          <w:rFonts w:ascii="Times New Roman" w:hAnsi="Times New Roman" w:cs="Times New Roman"/>
          <w:sz w:val="24"/>
          <w:szCs w:val="24"/>
        </w:rPr>
        <w:t xml:space="preserve"> of ROP. An unborn infant’s eyes start to </w:t>
      </w:r>
      <w:r w:rsidR="00664D24" w:rsidRPr="00A5794F">
        <w:rPr>
          <w:rFonts w:ascii="Times New Roman" w:hAnsi="Times New Roman" w:cs="Times New Roman"/>
          <w:sz w:val="24"/>
          <w:szCs w:val="24"/>
        </w:rPr>
        <w:t>grow</w:t>
      </w:r>
      <w:r w:rsidRPr="00A5794F">
        <w:rPr>
          <w:rFonts w:ascii="Times New Roman" w:hAnsi="Times New Roman" w:cs="Times New Roman"/>
          <w:sz w:val="24"/>
          <w:szCs w:val="24"/>
        </w:rPr>
        <w:t xml:space="preserve"> at </w:t>
      </w:r>
      <w:r w:rsidR="00664D24" w:rsidRPr="00A5794F">
        <w:rPr>
          <w:rFonts w:ascii="Times New Roman" w:hAnsi="Times New Roman" w:cs="Times New Roman"/>
          <w:sz w:val="24"/>
          <w:szCs w:val="24"/>
        </w:rPr>
        <w:t>gestation’s</w:t>
      </w:r>
      <w:r w:rsidRPr="00A5794F">
        <w:rPr>
          <w:rFonts w:ascii="Times New Roman" w:hAnsi="Times New Roman" w:cs="Times New Roman"/>
          <w:sz w:val="24"/>
          <w:szCs w:val="24"/>
        </w:rPr>
        <w:t xml:space="preserve"> sixteenth week. </w:t>
      </w:r>
    </w:p>
    <w:p w:rsidR="0065490A" w:rsidRPr="00A5794F" w:rsidRDefault="0065490A" w:rsidP="00A5794F">
      <w:pPr>
        <w:spacing w:line="480" w:lineRule="auto"/>
        <w:ind w:firstLine="720"/>
        <w:rPr>
          <w:rFonts w:ascii="Times New Roman" w:hAnsi="Times New Roman" w:cs="Times New Roman"/>
          <w:sz w:val="24"/>
          <w:szCs w:val="24"/>
        </w:rPr>
      </w:pPr>
      <w:r w:rsidRPr="00A5794F">
        <w:rPr>
          <w:rFonts w:ascii="Times New Roman" w:hAnsi="Times New Roman" w:cs="Times New Roman"/>
          <w:sz w:val="24"/>
          <w:szCs w:val="24"/>
        </w:rPr>
        <w:t>During this period, blood vessels located in the retina starts developing at the back of the eye. This i</w:t>
      </w:r>
      <w:r w:rsidR="005F4FD6">
        <w:rPr>
          <w:rFonts w:ascii="Times New Roman" w:hAnsi="Times New Roman" w:cs="Times New Roman"/>
          <w:sz w:val="24"/>
          <w:szCs w:val="24"/>
        </w:rPr>
        <w:t>s location of the optic nerve. The blood vessels start to grow gradually to</w:t>
      </w:r>
      <w:r w:rsidRPr="00A5794F">
        <w:rPr>
          <w:rFonts w:ascii="Times New Roman" w:hAnsi="Times New Roman" w:cs="Times New Roman"/>
          <w:sz w:val="24"/>
          <w:szCs w:val="24"/>
        </w:rPr>
        <w:t xml:space="preserve"> the developing retina’s edge. This is the eye’s light-sensitive area that receives images and sends them to the brain. The </w:t>
      </w:r>
      <w:r w:rsidR="00294B0C">
        <w:rPr>
          <w:rFonts w:ascii="Times New Roman" w:hAnsi="Times New Roman" w:cs="Times New Roman"/>
          <w:sz w:val="24"/>
          <w:szCs w:val="24"/>
        </w:rPr>
        <w:t>blood vessels’ task is to give</w:t>
      </w:r>
      <w:r w:rsidRPr="00A5794F">
        <w:rPr>
          <w:rFonts w:ascii="Times New Roman" w:hAnsi="Times New Roman" w:cs="Times New Roman"/>
          <w:sz w:val="24"/>
          <w:szCs w:val="24"/>
        </w:rPr>
        <w:t xml:space="preserve"> oxygen as well as nutrients to the retina</w:t>
      </w:r>
      <w:r w:rsidR="00A5794F" w:rsidRPr="00A5794F">
        <w:rPr>
          <w:rFonts w:ascii="Times New Roman" w:hAnsi="Times New Roman" w:cs="Times New Roman"/>
          <w:sz w:val="24"/>
          <w:szCs w:val="24"/>
        </w:rPr>
        <w:t xml:space="preserve"> (Coats &amp; David, 2005)</w:t>
      </w:r>
      <w:r w:rsidRPr="00A5794F">
        <w:rPr>
          <w:rFonts w:ascii="Times New Roman" w:hAnsi="Times New Roman" w:cs="Times New Roman"/>
          <w:sz w:val="24"/>
          <w:szCs w:val="24"/>
        </w:rPr>
        <w:t xml:space="preserve">. A quick eye development happens in pregnancy’s last twelve weeks, permitting blood vessels to grow into fully purposeful mechanisms. Preterm births happening prior to blood vessels reaching the retina can stop the growth of normal vessels, denying retina the required oxygen and nutrients. It is important to note that the </w:t>
      </w:r>
      <w:proofErr w:type="spellStart"/>
      <w:r w:rsidRPr="00A5794F">
        <w:rPr>
          <w:rFonts w:ascii="Times New Roman" w:hAnsi="Times New Roman" w:cs="Times New Roman"/>
          <w:sz w:val="24"/>
          <w:szCs w:val="24"/>
        </w:rPr>
        <w:t>vasoconstrictive</w:t>
      </w:r>
      <w:proofErr w:type="spellEnd"/>
      <w:r w:rsidRPr="00A5794F">
        <w:rPr>
          <w:rFonts w:ascii="Times New Roman" w:hAnsi="Times New Roman" w:cs="Times New Roman"/>
          <w:sz w:val="24"/>
          <w:szCs w:val="24"/>
        </w:rPr>
        <w:t xml:space="preserve"> impacts of short high oxygen’s periods are reversible but irreversible if they last for longer hours. The deprived retina transmits </w:t>
      </w:r>
      <w:r w:rsidR="009C39DF" w:rsidRPr="00A5794F">
        <w:rPr>
          <w:rFonts w:ascii="Times New Roman" w:hAnsi="Times New Roman" w:cs="Times New Roman"/>
          <w:sz w:val="24"/>
          <w:szCs w:val="24"/>
        </w:rPr>
        <w:t>signs</w:t>
      </w:r>
      <w:r w:rsidRPr="00A5794F">
        <w:rPr>
          <w:rFonts w:ascii="Times New Roman" w:hAnsi="Times New Roman" w:cs="Times New Roman"/>
          <w:sz w:val="24"/>
          <w:szCs w:val="24"/>
        </w:rPr>
        <w:t xml:space="preserve"> out to entice nourishment, resulting in the development of unusual blood vessels</w:t>
      </w:r>
      <w:r w:rsidR="00A5794F" w:rsidRPr="00A5794F">
        <w:rPr>
          <w:rFonts w:ascii="Times New Roman" w:hAnsi="Times New Roman" w:cs="Times New Roman"/>
          <w:color w:val="222222"/>
          <w:sz w:val="24"/>
          <w:szCs w:val="24"/>
          <w:shd w:val="clear" w:color="auto" w:fill="FFFFFF"/>
        </w:rPr>
        <w:t xml:space="preserve"> (</w:t>
      </w:r>
      <w:proofErr w:type="spellStart"/>
      <w:r w:rsidR="00A5794F" w:rsidRPr="00A5794F">
        <w:rPr>
          <w:rFonts w:ascii="Times New Roman" w:hAnsi="Times New Roman" w:cs="Times New Roman"/>
          <w:color w:val="222222"/>
          <w:sz w:val="24"/>
          <w:szCs w:val="24"/>
          <w:shd w:val="clear" w:color="auto" w:fill="FFFFFF"/>
        </w:rPr>
        <w:t>Dikci</w:t>
      </w:r>
      <w:proofErr w:type="spellEnd"/>
      <w:r w:rsidR="00A5794F" w:rsidRPr="00A5794F">
        <w:rPr>
          <w:rFonts w:ascii="Times New Roman" w:hAnsi="Times New Roman" w:cs="Times New Roman"/>
          <w:color w:val="222222"/>
          <w:sz w:val="24"/>
          <w:szCs w:val="24"/>
          <w:shd w:val="clear" w:color="auto" w:fill="FFFFFF"/>
        </w:rPr>
        <w:t xml:space="preserve"> et al., 2019)</w:t>
      </w:r>
      <w:r w:rsidRPr="00A5794F">
        <w:rPr>
          <w:rFonts w:ascii="Times New Roman" w:hAnsi="Times New Roman" w:cs="Times New Roman"/>
          <w:sz w:val="24"/>
          <w:szCs w:val="24"/>
        </w:rPr>
        <w:t xml:space="preserve">. These vessels are extraordinarily delicate and bleed easily quickly, scarring the retina. The scars can contract and pull on the retina, causing it to disconnect from the back of the eye.  A </w:t>
      </w:r>
      <w:r w:rsidR="009C39DF" w:rsidRPr="00A5794F">
        <w:rPr>
          <w:rFonts w:ascii="Times New Roman" w:hAnsi="Times New Roman" w:cs="Times New Roman"/>
          <w:sz w:val="24"/>
          <w:szCs w:val="24"/>
        </w:rPr>
        <w:t>full</w:t>
      </w:r>
      <w:r w:rsidRPr="00A5794F">
        <w:rPr>
          <w:rFonts w:ascii="Times New Roman" w:hAnsi="Times New Roman" w:cs="Times New Roman"/>
          <w:sz w:val="24"/>
          <w:szCs w:val="24"/>
        </w:rPr>
        <w:t xml:space="preserve"> detachment of the retina brings blindness. The effect </w:t>
      </w:r>
      <w:r w:rsidRPr="00A5794F">
        <w:rPr>
          <w:rFonts w:ascii="Times New Roman" w:hAnsi="Times New Roman" w:cs="Times New Roman"/>
          <w:sz w:val="24"/>
          <w:szCs w:val="24"/>
        </w:rPr>
        <w:lastRenderedPageBreak/>
        <w:t>of oxygen on the retinal vessels depends on various factors; the length of exposure to oxygen, oxygen’s concentration (FiO2) and the arterial oxygen tension PaO2 or saturation (SaO2). Other risk factors that can cause ROP are breathing difficulties deteriorated birth health, anemia, and blood transfusions.</w:t>
      </w:r>
    </w:p>
    <w:p w:rsidR="0065490A" w:rsidRPr="00A5794F" w:rsidRDefault="0065490A" w:rsidP="00A5794F">
      <w:pPr>
        <w:spacing w:line="480" w:lineRule="auto"/>
        <w:ind w:firstLine="720"/>
        <w:rPr>
          <w:rFonts w:ascii="Times New Roman" w:hAnsi="Times New Roman" w:cs="Times New Roman"/>
          <w:sz w:val="24"/>
          <w:szCs w:val="24"/>
        </w:rPr>
      </w:pPr>
      <w:r w:rsidRPr="00A5794F">
        <w:rPr>
          <w:rFonts w:ascii="Times New Roman" w:hAnsi="Times New Roman" w:cs="Times New Roman"/>
          <w:sz w:val="24"/>
          <w:szCs w:val="24"/>
        </w:rPr>
        <w:t>Medical experts have broken the disorder into five stages. The first stage involves the growth of minor blood vessel. Infants at this stage can recover without me</w:t>
      </w:r>
      <w:r w:rsidR="000C11D7">
        <w:rPr>
          <w:rFonts w:ascii="Times New Roman" w:hAnsi="Times New Roman" w:cs="Times New Roman"/>
          <w:sz w:val="24"/>
          <w:szCs w:val="24"/>
        </w:rPr>
        <w:t xml:space="preserve">dications and develop to have full </w:t>
      </w:r>
      <w:r w:rsidRPr="00A5794F">
        <w:rPr>
          <w:rFonts w:ascii="Times New Roman" w:hAnsi="Times New Roman" w:cs="Times New Roman"/>
          <w:sz w:val="24"/>
          <w:szCs w:val="24"/>
        </w:rPr>
        <w:t xml:space="preserve">vision. The second </w:t>
      </w:r>
      <w:r w:rsidR="009E12F7" w:rsidRPr="00A5794F">
        <w:rPr>
          <w:rFonts w:ascii="Times New Roman" w:hAnsi="Times New Roman" w:cs="Times New Roman"/>
          <w:sz w:val="24"/>
          <w:szCs w:val="24"/>
        </w:rPr>
        <w:t>phase</w:t>
      </w:r>
      <w:r w:rsidRPr="00A5794F">
        <w:rPr>
          <w:rFonts w:ascii="Times New Roman" w:hAnsi="Times New Roman" w:cs="Times New Roman"/>
          <w:sz w:val="24"/>
          <w:szCs w:val="24"/>
        </w:rPr>
        <w:t xml:space="preserve"> </w:t>
      </w:r>
      <w:r w:rsidR="009E12F7" w:rsidRPr="00A5794F">
        <w:rPr>
          <w:rFonts w:ascii="Times New Roman" w:hAnsi="Times New Roman" w:cs="Times New Roman"/>
          <w:sz w:val="24"/>
          <w:szCs w:val="24"/>
        </w:rPr>
        <w:t>includes</w:t>
      </w:r>
      <w:r w:rsidRPr="00A5794F">
        <w:rPr>
          <w:rFonts w:ascii="Times New Roman" w:hAnsi="Times New Roman" w:cs="Times New Roman"/>
          <w:sz w:val="24"/>
          <w:szCs w:val="24"/>
        </w:rPr>
        <w:t xml:space="preserve"> a larger growth of </w:t>
      </w:r>
      <w:r w:rsidR="009E12F7" w:rsidRPr="00A5794F">
        <w:rPr>
          <w:rFonts w:ascii="Times New Roman" w:hAnsi="Times New Roman" w:cs="Times New Roman"/>
          <w:sz w:val="24"/>
          <w:szCs w:val="24"/>
        </w:rPr>
        <w:t>irregular</w:t>
      </w:r>
      <w:r w:rsidRPr="00A5794F">
        <w:rPr>
          <w:rFonts w:ascii="Times New Roman" w:hAnsi="Times New Roman" w:cs="Times New Roman"/>
          <w:sz w:val="24"/>
          <w:szCs w:val="24"/>
        </w:rPr>
        <w:t xml:space="preserve"> blood vessel but can also heal </w:t>
      </w:r>
      <w:r w:rsidR="009E12F7" w:rsidRPr="00A5794F">
        <w:rPr>
          <w:rFonts w:ascii="Times New Roman" w:hAnsi="Times New Roman" w:cs="Times New Roman"/>
          <w:sz w:val="24"/>
          <w:szCs w:val="24"/>
        </w:rPr>
        <w:t>deprived of</w:t>
      </w:r>
      <w:r w:rsidRPr="00A5794F">
        <w:rPr>
          <w:rFonts w:ascii="Times New Roman" w:hAnsi="Times New Roman" w:cs="Times New Roman"/>
          <w:sz w:val="24"/>
          <w:szCs w:val="24"/>
        </w:rPr>
        <w:t xml:space="preserve"> treatment. In the third stage of the disord</w:t>
      </w:r>
      <w:r w:rsidR="009E12F7">
        <w:rPr>
          <w:rFonts w:ascii="Times New Roman" w:hAnsi="Times New Roman" w:cs="Times New Roman"/>
          <w:sz w:val="24"/>
          <w:szCs w:val="24"/>
        </w:rPr>
        <w:t>er, infant's eyes develop extreme</w:t>
      </w:r>
      <w:r w:rsidRPr="00A5794F">
        <w:rPr>
          <w:rFonts w:ascii="Times New Roman" w:hAnsi="Times New Roman" w:cs="Times New Roman"/>
          <w:sz w:val="24"/>
          <w:szCs w:val="24"/>
        </w:rPr>
        <w:t xml:space="preserve">, unusual blood vessel </w:t>
      </w:r>
      <w:r w:rsidR="009E12F7" w:rsidRPr="00A5794F">
        <w:rPr>
          <w:rFonts w:ascii="Times New Roman" w:hAnsi="Times New Roman" w:cs="Times New Roman"/>
          <w:sz w:val="24"/>
          <w:szCs w:val="24"/>
        </w:rPr>
        <w:t>development</w:t>
      </w:r>
      <w:r w:rsidRPr="00A5794F">
        <w:rPr>
          <w:rFonts w:ascii="Times New Roman" w:hAnsi="Times New Roman" w:cs="Times New Roman"/>
          <w:sz w:val="24"/>
          <w:szCs w:val="24"/>
        </w:rPr>
        <w:t xml:space="preserve"> and the vessels expand towards the center of the eyes instead of the retina’s surface. Few infants at this stage heal but many develop twisted eyes with </w:t>
      </w:r>
      <w:r w:rsidR="00AE5B5D" w:rsidRPr="00A5794F">
        <w:rPr>
          <w:rFonts w:ascii="Times New Roman" w:hAnsi="Times New Roman" w:cs="Times New Roman"/>
          <w:sz w:val="24"/>
          <w:szCs w:val="24"/>
        </w:rPr>
        <w:t>need</w:t>
      </w:r>
      <w:r w:rsidR="00AE5B5D">
        <w:rPr>
          <w:rFonts w:ascii="Times New Roman" w:hAnsi="Times New Roman" w:cs="Times New Roman"/>
          <w:sz w:val="24"/>
          <w:szCs w:val="24"/>
        </w:rPr>
        <w:t xml:space="preserve"> medical attendance </w:t>
      </w:r>
      <w:r w:rsidRPr="00A5794F">
        <w:rPr>
          <w:rFonts w:ascii="Times New Roman" w:hAnsi="Times New Roman" w:cs="Times New Roman"/>
          <w:sz w:val="24"/>
          <w:szCs w:val="24"/>
        </w:rPr>
        <w:t xml:space="preserve"> to avoid retinal detachment. At stage</w:t>
      </w:r>
      <w:r w:rsidR="0090155F">
        <w:rPr>
          <w:rFonts w:ascii="Times New Roman" w:hAnsi="Times New Roman" w:cs="Times New Roman"/>
          <w:sz w:val="24"/>
          <w:szCs w:val="24"/>
        </w:rPr>
        <w:t xml:space="preserve"> four ROP, the infant may face</w:t>
      </w:r>
      <w:r w:rsidRPr="00A5794F">
        <w:rPr>
          <w:rFonts w:ascii="Times New Roman" w:hAnsi="Times New Roman" w:cs="Times New Roman"/>
          <w:sz w:val="24"/>
          <w:szCs w:val="24"/>
        </w:rPr>
        <w:t xml:space="preserve"> severe retinal scarring that can partly detach the retina from the eye. Infants at this stage require treatment</w:t>
      </w:r>
      <w:r w:rsidR="00A5794F" w:rsidRPr="00A5794F">
        <w:rPr>
          <w:rFonts w:ascii="Times New Roman" w:hAnsi="Times New Roman" w:cs="Times New Roman"/>
          <w:color w:val="222222"/>
          <w:sz w:val="24"/>
          <w:szCs w:val="24"/>
          <w:shd w:val="clear" w:color="auto" w:fill="FFFFFF"/>
        </w:rPr>
        <w:t xml:space="preserve"> (Hartnett, 2020)</w:t>
      </w:r>
      <w:r w:rsidRPr="00A5794F">
        <w:rPr>
          <w:rFonts w:ascii="Times New Roman" w:hAnsi="Times New Roman" w:cs="Times New Roman"/>
          <w:sz w:val="24"/>
          <w:szCs w:val="24"/>
        </w:rPr>
        <w:t xml:space="preserve">. At stage five of the disorder, the retina detaches entirely from the eye. This stage requires treatment because the child experiences extreme visual damage or even blindness. The effectiveness of treatment of ROP depends on the stage of the ailment. However, the general treatments and prevention measures include; </w:t>
      </w:r>
      <w:proofErr w:type="spellStart"/>
      <w:r w:rsidRPr="00A5794F">
        <w:rPr>
          <w:rFonts w:ascii="Times New Roman" w:hAnsi="Times New Roman" w:cs="Times New Roman"/>
          <w:sz w:val="24"/>
          <w:szCs w:val="24"/>
        </w:rPr>
        <w:t>cryotherapy</w:t>
      </w:r>
      <w:proofErr w:type="spellEnd"/>
      <w:r w:rsidRPr="00A5794F">
        <w:rPr>
          <w:rFonts w:ascii="Times New Roman" w:hAnsi="Times New Roman" w:cs="Times New Roman"/>
          <w:sz w:val="24"/>
          <w:szCs w:val="24"/>
        </w:rPr>
        <w:t xml:space="preserve">, reduction of the exposure duration to extreme FiO2 levels, and maintenance of PaO2 levels in a secure portion (50-70 </w:t>
      </w:r>
      <w:proofErr w:type="spellStart"/>
      <w:r w:rsidRPr="00A5794F">
        <w:rPr>
          <w:rFonts w:ascii="Times New Roman" w:hAnsi="Times New Roman" w:cs="Times New Roman"/>
          <w:sz w:val="24"/>
          <w:szCs w:val="24"/>
        </w:rPr>
        <w:t>torr</w:t>
      </w:r>
      <w:proofErr w:type="spellEnd"/>
      <w:r w:rsidRPr="00A5794F">
        <w:rPr>
          <w:rFonts w:ascii="Times New Roman" w:hAnsi="Times New Roman" w:cs="Times New Roman"/>
          <w:sz w:val="24"/>
          <w:szCs w:val="24"/>
        </w:rPr>
        <w:t>) or saturation 85-98% based on gestational age. The other measures are; use of PEEP/CPAP to reduce the FiO2 below 60% and acquiring vitamin E.</w:t>
      </w:r>
      <w:r w:rsidR="00CB785B" w:rsidRPr="00A5794F">
        <w:rPr>
          <w:rFonts w:ascii="Times New Roman" w:hAnsi="Times New Roman" w:cs="Times New Roman"/>
          <w:sz w:val="24"/>
          <w:szCs w:val="24"/>
        </w:rPr>
        <w:t xml:space="preserve"> </w:t>
      </w:r>
    </w:p>
    <w:p w:rsidR="0065490A" w:rsidRPr="00A5794F" w:rsidRDefault="0065490A" w:rsidP="00A5794F">
      <w:pPr>
        <w:spacing w:line="480" w:lineRule="auto"/>
        <w:rPr>
          <w:rFonts w:ascii="Times New Roman" w:hAnsi="Times New Roman" w:cs="Times New Roman"/>
          <w:sz w:val="24"/>
          <w:szCs w:val="24"/>
        </w:rPr>
      </w:pPr>
      <w:r w:rsidRPr="00A5794F">
        <w:rPr>
          <w:rFonts w:ascii="Times New Roman" w:hAnsi="Times New Roman" w:cs="Times New Roman"/>
          <w:sz w:val="24"/>
          <w:szCs w:val="24"/>
        </w:rPr>
        <w:br w:type="page"/>
      </w:r>
    </w:p>
    <w:p w:rsidR="000B4430" w:rsidRPr="00A5794F" w:rsidRDefault="0065490A" w:rsidP="00A5794F">
      <w:pPr>
        <w:spacing w:line="480" w:lineRule="auto"/>
        <w:rPr>
          <w:rFonts w:ascii="Times New Roman" w:hAnsi="Times New Roman" w:cs="Times New Roman"/>
          <w:b/>
          <w:sz w:val="24"/>
          <w:szCs w:val="24"/>
        </w:rPr>
      </w:pPr>
      <w:r w:rsidRPr="00A5794F">
        <w:rPr>
          <w:rFonts w:ascii="Times New Roman" w:hAnsi="Times New Roman" w:cs="Times New Roman"/>
          <w:b/>
          <w:sz w:val="24"/>
          <w:szCs w:val="24"/>
        </w:rPr>
        <w:lastRenderedPageBreak/>
        <w:t>References</w:t>
      </w:r>
    </w:p>
    <w:p w:rsidR="006610EA" w:rsidRPr="00842DC8" w:rsidRDefault="006610EA" w:rsidP="00842DC8">
      <w:pPr>
        <w:spacing w:line="480" w:lineRule="auto"/>
        <w:ind w:left="720" w:hanging="720"/>
        <w:rPr>
          <w:rFonts w:ascii="Times New Roman" w:hAnsi="Times New Roman" w:cs="Times New Roman"/>
          <w:sz w:val="24"/>
          <w:szCs w:val="24"/>
        </w:rPr>
      </w:pPr>
      <w:r w:rsidRPr="00842DC8">
        <w:rPr>
          <w:rFonts w:ascii="Times New Roman" w:hAnsi="Times New Roman" w:cs="Times New Roman"/>
          <w:sz w:val="24"/>
          <w:szCs w:val="24"/>
        </w:rPr>
        <w:t xml:space="preserve">Coats, David K. "Retinopathy of Prematurity: Involution, Factors Predisposing To Retinal Detachment, and Expected Utility of Preemptive Surgical </w:t>
      </w:r>
      <w:proofErr w:type="spellStart"/>
      <w:r w:rsidRPr="00842DC8">
        <w:rPr>
          <w:rFonts w:ascii="Times New Roman" w:hAnsi="Times New Roman" w:cs="Times New Roman"/>
          <w:sz w:val="24"/>
          <w:szCs w:val="24"/>
        </w:rPr>
        <w:t>Reintervention</w:t>
      </w:r>
      <w:proofErr w:type="spellEnd"/>
      <w:r w:rsidRPr="00842DC8">
        <w:rPr>
          <w:rFonts w:ascii="Times New Roman" w:hAnsi="Times New Roman" w:cs="Times New Roman"/>
          <w:sz w:val="24"/>
          <w:szCs w:val="24"/>
        </w:rPr>
        <w:t>." Transactions of the American Ophthalmological Society, no. 103, Dec. 2005, pp. 281–312.</w:t>
      </w:r>
    </w:p>
    <w:p w:rsidR="006610EA" w:rsidRPr="00842DC8" w:rsidRDefault="006610EA" w:rsidP="00842DC8">
      <w:pPr>
        <w:spacing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842DC8">
        <w:rPr>
          <w:rFonts w:ascii="Times New Roman" w:hAnsi="Times New Roman" w:cs="Times New Roman"/>
          <w:color w:val="222222"/>
          <w:sz w:val="24"/>
          <w:szCs w:val="24"/>
          <w:shd w:val="clear" w:color="auto" w:fill="FFFFFF"/>
        </w:rPr>
        <w:t>Dikci</w:t>
      </w:r>
      <w:proofErr w:type="spellEnd"/>
      <w:r w:rsidRPr="00842DC8">
        <w:rPr>
          <w:rFonts w:ascii="Times New Roman" w:hAnsi="Times New Roman" w:cs="Times New Roman"/>
          <w:color w:val="222222"/>
          <w:sz w:val="24"/>
          <w:szCs w:val="24"/>
          <w:shd w:val="clear" w:color="auto" w:fill="FFFFFF"/>
        </w:rPr>
        <w:t xml:space="preserve">, S., </w:t>
      </w:r>
      <w:proofErr w:type="spellStart"/>
      <w:r w:rsidRPr="00842DC8">
        <w:rPr>
          <w:rFonts w:ascii="Times New Roman" w:hAnsi="Times New Roman" w:cs="Times New Roman"/>
          <w:color w:val="222222"/>
          <w:sz w:val="24"/>
          <w:szCs w:val="24"/>
          <w:shd w:val="clear" w:color="auto" w:fill="FFFFFF"/>
        </w:rPr>
        <w:t>Demirel</w:t>
      </w:r>
      <w:proofErr w:type="spellEnd"/>
      <w:r w:rsidRPr="00842DC8">
        <w:rPr>
          <w:rFonts w:ascii="Times New Roman" w:hAnsi="Times New Roman" w:cs="Times New Roman"/>
          <w:color w:val="222222"/>
          <w:sz w:val="24"/>
          <w:szCs w:val="24"/>
          <w:shd w:val="clear" w:color="auto" w:fill="FFFFFF"/>
        </w:rPr>
        <w:t xml:space="preserve">, S., </w:t>
      </w:r>
      <w:proofErr w:type="spellStart"/>
      <w:r w:rsidRPr="00842DC8">
        <w:rPr>
          <w:rFonts w:ascii="Times New Roman" w:hAnsi="Times New Roman" w:cs="Times New Roman"/>
          <w:color w:val="222222"/>
          <w:sz w:val="24"/>
          <w:szCs w:val="24"/>
          <w:shd w:val="clear" w:color="auto" w:fill="FFFFFF"/>
        </w:rPr>
        <w:t>Fırat</w:t>
      </w:r>
      <w:proofErr w:type="spellEnd"/>
      <w:r w:rsidRPr="00842DC8">
        <w:rPr>
          <w:rFonts w:ascii="Times New Roman" w:hAnsi="Times New Roman" w:cs="Times New Roman"/>
          <w:color w:val="222222"/>
          <w:sz w:val="24"/>
          <w:szCs w:val="24"/>
          <w:shd w:val="clear" w:color="auto" w:fill="FFFFFF"/>
        </w:rPr>
        <w:t xml:space="preserve">, P. G., </w:t>
      </w:r>
      <w:proofErr w:type="spellStart"/>
      <w:r w:rsidRPr="00842DC8">
        <w:rPr>
          <w:rFonts w:ascii="Times New Roman" w:hAnsi="Times New Roman" w:cs="Times New Roman"/>
          <w:color w:val="222222"/>
          <w:sz w:val="24"/>
          <w:szCs w:val="24"/>
          <w:shd w:val="clear" w:color="auto" w:fill="FFFFFF"/>
        </w:rPr>
        <w:t>Yılmaz</w:t>
      </w:r>
      <w:proofErr w:type="spellEnd"/>
      <w:r w:rsidRPr="00842DC8">
        <w:rPr>
          <w:rFonts w:ascii="Times New Roman" w:hAnsi="Times New Roman" w:cs="Times New Roman"/>
          <w:color w:val="222222"/>
          <w:sz w:val="24"/>
          <w:szCs w:val="24"/>
          <w:shd w:val="clear" w:color="auto" w:fill="FFFFFF"/>
        </w:rPr>
        <w:t xml:space="preserve">, T., </w:t>
      </w:r>
      <w:proofErr w:type="spellStart"/>
      <w:r w:rsidRPr="00842DC8">
        <w:rPr>
          <w:rFonts w:ascii="Times New Roman" w:hAnsi="Times New Roman" w:cs="Times New Roman"/>
          <w:color w:val="222222"/>
          <w:sz w:val="24"/>
          <w:szCs w:val="24"/>
          <w:shd w:val="clear" w:color="auto" w:fill="FFFFFF"/>
        </w:rPr>
        <w:t>Ceylan</w:t>
      </w:r>
      <w:proofErr w:type="spellEnd"/>
      <w:r w:rsidRPr="00842DC8">
        <w:rPr>
          <w:rFonts w:ascii="Times New Roman" w:hAnsi="Times New Roman" w:cs="Times New Roman"/>
          <w:color w:val="222222"/>
          <w:sz w:val="24"/>
          <w:szCs w:val="24"/>
          <w:shd w:val="clear" w:color="auto" w:fill="FFFFFF"/>
        </w:rPr>
        <w:t xml:space="preserve">, O. M., &amp; </w:t>
      </w:r>
      <w:proofErr w:type="spellStart"/>
      <w:r w:rsidRPr="00842DC8">
        <w:rPr>
          <w:rFonts w:ascii="Times New Roman" w:hAnsi="Times New Roman" w:cs="Times New Roman"/>
          <w:color w:val="222222"/>
          <w:sz w:val="24"/>
          <w:szCs w:val="24"/>
          <w:shd w:val="clear" w:color="auto" w:fill="FFFFFF"/>
        </w:rPr>
        <w:t>Bağ</w:t>
      </w:r>
      <w:proofErr w:type="spellEnd"/>
      <w:r w:rsidRPr="00842DC8">
        <w:rPr>
          <w:rFonts w:ascii="Times New Roman" w:hAnsi="Times New Roman" w:cs="Times New Roman"/>
          <w:color w:val="222222"/>
          <w:sz w:val="24"/>
          <w:szCs w:val="24"/>
          <w:shd w:val="clear" w:color="auto" w:fill="FFFFFF"/>
        </w:rPr>
        <w:t>, H. G. G. (2019).</w:t>
      </w:r>
      <w:proofErr w:type="gramEnd"/>
      <w:r w:rsidRPr="00842DC8">
        <w:rPr>
          <w:rFonts w:ascii="Times New Roman" w:hAnsi="Times New Roman" w:cs="Times New Roman"/>
          <w:color w:val="222222"/>
          <w:sz w:val="24"/>
          <w:szCs w:val="24"/>
          <w:shd w:val="clear" w:color="auto" w:fill="FFFFFF"/>
        </w:rPr>
        <w:t xml:space="preserve"> Comparison of </w:t>
      </w:r>
      <w:proofErr w:type="spellStart"/>
      <w:r w:rsidRPr="00842DC8">
        <w:rPr>
          <w:rFonts w:ascii="Times New Roman" w:hAnsi="Times New Roman" w:cs="Times New Roman"/>
          <w:color w:val="222222"/>
          <w:sz w:val="24"/>
          <w:szCs w:val="24"/>
          <w:shd w:val="clear" w:color="auto" w:fill="FFFFFF"/>
        </w:rPr>
        <w:t>Nd</w:t>
      </w:r>
      <w:proofErr w:type="spellEnd"/>
      <w:r w:rsidRPr="00842DC8">
        <w:rPr>
          <w:rFonts w:ascii="Times New Roman" w:hAnsi="Times New Roman" w:cs="Times New Roman"/>
          <w:color w:val="222222"/>
          <w:sz w:val="24"/>
          <w:szCs w:val="24"/>
          <w:shd w:val="clear" w:color="auto" w:fill="FFFFFF"/>
        </w:rPr>
        <w:t xml:space="preserve">: YAG laser (532 nm green) </w:t>
      </w:r>
      <w:proofErr w:type="spellStart"/>
      <w:r w:rsidRPr="00842DC8">
        <w:rPr>
          <w:rFonts w:ascii="Times New Roman" w:hAnsi="Times New Roman" w:cs="Times New Roman"/>
          <w:color w:val="222222"/>
          <w:sz w:val="24"/>
          <w:szCs w:val="24"/>
          <w:shd w:val="clear" w:color="auto" w:fill="FFFFFF"/>
        </w:rPr>
        <w:t>vs</w:t>
      </w:r>
      <w:proofErr w:type="spellEnd"/>
      <w:r w:rsidRPr="00842DC8">
        <w:rPr>
          <w:rFonts w:ascii="Times New Roman" w:hAnsi="Times New Roman" w:cs="Times New Roman"/>
          <w:color w:val="222222"/>
          <w:sz w:val="24"/>
          <w:szCs w:val="24"/>
          <w:shd w:val="clear" w:color="auto" w:fill="FFFFFF"/>
        </w:rPr>
        <w:t xml:space="preserve"> diode laser (810 nm) photocoagulation in the treatment of retinopathy of prematurity: an evaluation in terms of complications. </w:t>
      </w:r>
      <w:r w:rsidRPr="00842DC8">
        <w:rPr>
          <w:rFonts w:ascii="Times New Roman" w:hAnsi="Times New Roman" w:cs="Times New Roman"/>
          <w:i/>
          <w:iCs/>
          <w:color w:val="222222"/>
          <w:sz w:val="24"/>
          <w:szCs w:val="24"/>
          <w:shd w:val="clear" w:color="auto" w:fill="FFFFFF"/>
        </w:rPr>
        <w:t>Lasers in Medical Science</w:t>
      </w:r>
      <w:r w:rsidRPr="00842DC8">
        <w:rPr>
          <w:rFonts w:ascii="Times New Roman" w:hAnsi="Times New Roman" w:cs="Times New Roman"/>
          <w:color w:val="222222"/>
          <w:sz w:val="24"/>
          <w:szCs w:val="24"/>
          <w:shd w:val="clear" w:color="auto" w:fill="FFFFFF"/>
        </w:rPr>
        <w:t>, 1-6.</w:t>
      </w:r>
    </w:p>
    <w:p w:rsidR="006610EA" w:rsidRPr="00842DC8" w:rsidRDefault="006610EA" w:rsidP="00842DC8">
      <w:pPr>
        <w:spacing w:line="480" w:lineRule="auto"/>
        <w:ind w:left="720" w:hanging="720"/>
        <w:rPr>
          <w:rFonts w:ascii="Times New Roman" w:hAnsi="Times New Roman" w:cs="Times New Roman"/>
          <w:color w:val="222222"/>
          <w:sz w:val="24"/>
          <w:szCs w:val="24"/>
          <w:shd w:val="clear" w:color="auto" w:fill="FFFFFF"/>
        </w:rPr>
      </w:pPr>
      <w:r w:rsidRPr="00842DC8">
        <w:rPr>
          <w:rFonts w:ascii="Times New Roman" w:hAnsi="Times New Roman" w:cs="Times New Roman"/>
          <w:color w:val="222222"/>
          <w:sz w:val="24"/>
          <w:szCs w:val="24"/>
          <w:shd w:val="clear" w:color="auto" w:fill="FFFFFF"/>
        </w:rPr>
        <w:t>Hartnett, M. E. (2020). Retinopathy of Prematurity: Evolving Treatment with anti-Vascular Endothelial Growth Factor. </w:t>
      </w:r>
      <w:proofErr w:type="gramStart"/>
      <w:r w:rsidRPr="00842DC8">
        <w:rPr>
          <w:rFonts w:ascii="Times New Roman" w:hAnsi="Times New Roman" w:cs="Times New Roman"/>
          <w:i/>
          <w:iCs/>
          <w:color w:val="222222"/>
          <w:sz w:val="24"/>
          <w:szCs w:val="24"/>
          <w:shd w:val="clear" w:color="auto" w:fill="FFFFFF"/>
        </w:rPr>
        <w:t>American Journal of Ophthalmology</w:t>
      </w:r>
      <w:r w:rsidRPr="00842DC8">
        <w:rPr>
          <w:rFonts w:ascii="Times New Roman" w:hAnsi="Times New Roman" w:cs="Times New Roman"/>
          <w:color w:val="222222"/>
          <w:sz w:val="24"/>
          <w:szCs w:val="24"/>
          <w:shd w:val="clear" w:color="auto" w:fill="FFFFFF"/>
        </w:rPr>
        <w:t>.</w:t>
      </w:r>
      <w:proofErr w:type="gramEnd"/>
    </w:p>
    <w:p w:rsidR="006610EA" w:rsidRPr="00842DC8" w:rsidRDefault="006610EA" w:rsidP="00842DC8">
      <w:pPr>
        <w:spacing w:line="480" w:lineRule="auto"/>
        <w:ind w:left="720" w:hanging="720"/>
        <w:rPr>
          <w:rFonts w:ascii="Times New Roman" w:hAnsi="Times New Roman" w:cs="Times New Roman"/>
          <w:color w:val="222222"/>
          <w:sz w:val="24"/>
          <w:szCs w:val="24"/>
          <w:shd w:val="clear" w:color="auto" w:fill="FFFFFF"/>
        </w:rPr>
      </w:pPr>
      <w:proofErr w:type="gramStart"/>
      <w:r w:rsidRPr="00842DC8">
        <w:rPr>
          <w:rFonts w:ascii="Times New Roman" w:hAnsi="Times New Roman" w:cs="Times New Roman"/>
          <w:color w:val="263238"/>
          <w:sz w:val="24"/>
          <w:szCs w:val="24"/>
        </w:rPr>
        <w:t xml:space="preserve">In </w:t>
      </w:r>
      <w:proofErr w:type="spellStart"/>
      <w:r w:rsidRPr="00842DC8">
        <w:rPr>
          <w:rFonts w:ascii="Times New Roman" w:hAnsi="Times New Roman" w:cs="Times New Roman"/>
          <w:color w:val="263238"/>
          <w:sz w:val="24"/>
          <w:szCs w:val="24"/>
        </w:rPr>
        <w:t>Perretta</w:t>
      </w:r>
      <w:proofErr w:type="spellEnd"/>
      <w:r w:rsidRPr="00842DC8">
        <w:rPr>
          <w:rFonts w:ascii="Times New Roman" w:hAnsi="Times New Roman" w:cs="Times New Roman"/>
          <w:color w:val="263238"/>
          <w:sz w:val="24"/>
          <w:szCs w:val="24"/>
        </w:rPr>
        <w:t>, J. S. (2014).</w:t>
      </w:r>
      <w:proofErr w:type="gramEnd"/>
      <w:r w:rsidRPr="00842DC8">
        <w:rPr>
          <w:rFonts w:ascii="Times New Roman" w:hAnsi="Times New Roman" w:cs="Times New Roman"/>
          <w:color w:val="263238"/>
          <w:sz w:val="24"/>
          <w:szCs w:val="24"/>
        </w:rPr>
        <w:t xml:space="preserve"> Neonatal and pediatric respiratory care: A patient case method 1st Edition</w:t>
      </w:r>
    </w:p>
    <w:p w:rsidR="006610EA" w:rsidRPr="00842DC8" w:rsidRDefault="006610EA" w:rsidP="00842DC8">
      <w:pPr>
        <w:spacing w:line="480" w:lineRule="auto"/>
        <w:ind w:left="720" w:hanging="720"/>
        <w:rPr>
          <w:rFonts w:ascii="Times New Roman" w:hAnsi="Times New Roman" w:cs="Times New Roman"/>
          <w:color w:val="222222"/>
          <w:sz w:val="24"/>
          <w:szCs w:val="24"/>
          <w:shd w:val="clear" w:color="auto" w:fill="FFFFFF"/>
        </w:rPr>
      </w:pPr>
      <w:proofErr w:type="spellStart"/>
      <w:r w:rsidRPr="00842DC8">
        <w:rPr>
          <w:rFonts w:ascii="Times New Roman" w:hAnsi="Times New Roman" w:cs="Times New Roman"/>
          <w:color w:val="222222"/>
          <w:sz w:val="24"/>
          <w:szCs w:val="24"/>
          <w:shd w:val="clear" w:color="auto" w:fill="FFFFFF"/>
        </w:rPr>
        <w:t>Senthil</w:t>
      </w:r>
      <w:proofErr w:type="spellEnd"/>
      <w:r w:rsidRPr="00842DC8">
        <w:rPr>
          <w:rFonts w:ascii="Times New Roman" w:hAnsi="Times New Roman" w:cs="Times New Roman"/>
          <w:color w:val="222222"/>
          <w:sz w:val="24"/>
          <w:szCs w:val="24"/>
          <w:shd w:val="clear" w:color="auto" w:fill="FFFFFF"/>
        </w:rPr>
        <w:t xml:space="preserve">, S., </w:t>
      </w:r>
      <w:proofErr w:type="spellStart"/>
      <w:r w:rsidRPr="00842DC8">
        <w:rPr>
          <w:rFonts w:ascii="Times New Roman" w:hAnsi="Times New Roman" w:cs="Times New Roman"/>
          <w:color w:val="222222"/>
          <w:sz w:val="24"/>
          <w:szCs w:val="24"/>
          <w:shd w:val="clear" w:color="auto" w:fill="FFFFFF"/>
        </w:rPr>
        <w:t>Balijepalli</w:t>
      </w:r>
      <w:proofErr w:type="spellEnd"/>
      <w:r w:rsidRPr="00842DC8">
        <w:rPr>
          <w:rFonts w:ascii="Times New Roman" w:hAnsi="Times New Roman" w:cs="Times New Roman"/>
          <w:color w:val="222222"/>
          <w:sz w:val="24"/>
          <w:szCs w:val="24"/>
          <w:shd w:val="clear" w:color="auto" w:fill="FFFFFF"/>
        </w:rPr>
        <w:t xml:space="preserve">, P., Mohamed, A., Rani, P. K., </w:t>
      </w:r>
      <w:proofErr w:type="spellStart"/>
      <w:r w:rsidRPr="00842DC8">
        <w:rPr>
          <w:rFonts w:ascii="Times New Roman" w:hAnsi="Times New Roman" w:cs="Times New Roman"/>
          <w:color w:val="222222"/>
          <w:sz w:val="24"/>
          <w:szCs w:val="24"/>
          <w:shd w:val="clear" w:color="auto" w:fill="FFFFFF"/>
        </w:rPr>
        <w:t>Nayak</w:t>
      </w:r>
      <w:proofErr w:type="spellEnd"/>
      <w:r w:rsidRPr="00842DC8">
        <w:rPr>
          <w:rFonts w:ascii="Times New Roman" w:hAnsi="Times New Roman" w:cs="Times New Roman"/>
          <w:color w:val="222222"/>
          <w:sz w:val="24"/>
          <w:szCs w:val="24"/>
          <w:shd w:val="clear" w:color="auto" w:fill="FFFFFF"/>
        </w:rPr>
        <w:t xml:space="preserve">, S., </w:t>
      </w:r>
      <w:proofErr w:type="spellStart"/>
      <w:r w:rsidRPr="00842DC8">
        <w:rPr>
          <w:rFonts w:ascii="Times New Roman" w:hAnsi="Times New Roman" w:cs="Times New Roman"/>
          <w:color w:val="222222"/>
          <w:sz w:val="24"/>
          <w:szCs w:val="24"/>
          <w:shd w:val="clear" w:color="auto" w:fill="FFFFFF"/>
        </w:rPr>
        <w:t>Garudadri</w:t>
      </w:r>
      <w:proofErr w:type="spellEnd"/>
      <w:r w:rsidRPr="00842DC8">
        <w:rPr>
          <w:rFonts w:ascii="Times New Roman" w:hAnsi="Times New Roman" w:cs="Times New Roman"/>
          <w:color w:val="222222"/>
          <w:sz w:val="24"/>
          <w:szCs w:val="24"/>
          <w:shd w:val="clear" w:color="auto" w:fill="FFFFFF"/>
        </w:rPr>
        <w:t>, C</w:t>
      </w:r>
      <w:proofErr w:type="gramStart"/>
      <w:r w:rsidRPr="00842DC8">
        <w:rPr>
          <w:rFonts w:ascii="Times New Roman" w:hAnsi="Times New Roman" w:cs="Times New Roman"/>
          <w:color w:val="222222"/>
          <w:sz w:val="24"/>
          <w:szCs w:val="24"/>
          <w:shd w:val="clear" w:color="auto" w:fill="FFFFFF"/>
        </w:rPr>
        <w:t>., ...</w:t>
      </w:r>
      <w:proofErr w:type="gramEnd"/>
      <w:r w:rsidRPr="00842DC8">
        <w:rPr>
          <w:rFonts w:ascii="Times New Roman" w:hAnsi="Times New Roman" w:cs="Times New Roman"/>
          <w:color w:val="222222"/>
          <w:sz w:val="24"/>
          <w:szCs w:val="24"/>
          <w:shd w:val="clear" w:color="auto" w:fill="FFFFFF"/>
        </w:rPr>
        <w:t xml:space="preserve"> &amp; </w:t>
      </w:r>
      <w:proofErr w:type="spellStart"/>
      <w:r w:rsidRPr="00842DC8">
        <w:rPr>
          <w:rFonts w:ascii="Times New Roman" w:hAnsi="Times New Roman" w:cs="Times New Roman"/>
          <w:color w:val="222222"/>
          <w:sz w:val="24"/>
          <w:szCs w:val="24"/>
          <w:shd w:val="clear" w:color="auto" w:fill="FFFFFF"/>
        </w:rPr>
        <w:t>Jalali</w:t>
      </w:r>
      <w:proofErr w:type="spellEnd"/>
      <w:r w:rsidRPr="00842DC8">
        <w:rPr>
          <w:rFonts w:ascii="Times New Roman" w:hAnsi="Times New Roman" w:cs="Times New Roman"/>
          <w:color w:val="222222"/>
          <w:sz w:val="24"/>
          <w:szCs w:val="24"/>
          <w:shd w:val="clear" w:color="auto" w:fill="FFFFFF"/>
        </w:rPr>
        <w:t xml:space="preserve">, S. (2020). Management </w:t>
      </w:r>
      <w:bookmarkStart w:id="0" w:name="_GoBack"/>
      <w:bookmarkEnd w:id="0"/>
      <w:r w:rsidRPr="00842DC8">
        <w:rPr>
          <w:rFonts w:ascii="Times New Roman" w:hAnsi="Times New Roman" w:cs="Times New Roman"/>
          <w:color w:val="222222"/>
          <w:sz w:val="24"/>
          <w:szCs w:val="24"/>
          <w:shd w:val="clear" w:color="auto" w:fill="FFFFFF"/>
        </w:rPr>
        <w:t>outcomes of secondary glaucoma due to retinopathy of prematurity: A 19-year prospective study at a tertiary eye care Institute. The Indian Twin cities ROP Screening (ITCROPS) database report number 8. </w:t>
      </w:r>
      <w:proofErr w:type="spellStart"/>
      <w:proofErr w:type="gramStart"/>
      <w:r w:rsidRPr="00842DC8">
        <w:rPr>
          <w:rFonts w:ascii="Times New Roman" w:hAnsi="Times New Roman" w:cs="Times New Roman"/>
          <w:i/>
          <w:iCs/>
          <w:color w:val="222222"/>
          <w:sz w:val="24"/>
          <w:szCs w:val="24"/>
          <w:shd w:val="clear" w:color="auto" w:fill="FFFFFF"/>
        </w:rPr>
        <w:t>Plos</w:t>
      </w:r>
      <w:proofErr w:type="spellEnd"/>
      <w:r w:rsidRPr="00842DC8">
        <w:rPr>
          <w:rFonts w:ascii="Times New Roman" w:hAnsi="Times New Roman" w:cs="Times New Roman"/>
          <w:i/>
          <w:iCs/>
          <w:color w:val="222222"/>
          <w:sz w:val="24"/>
          <w:szCs w:val="24"/>
          <w:shd w:val="clear" w:color="auto" w:fill="FFFFFF"/>
        </w:rPr>
        <w:t xml:space="preserve"> one</w:t>
      </w:r>
      <w:r w:rsidRPr="00842DC8">
        <w:rPr>
          <w:rFonts w:ascii="Times New Roman" w:hAnsi="Times New Roman" w:cs="Times New Roman"/>
          <w:color w:val="222222"/>
          <w:sz w:val="24"/>
          <w:szCs w:val="24"/>
          <w:shd w:val="clear" w:color="auto" w:fill="FFFFFF"/>
        </w:rPr>
        <w:t>, </w:t>
      </w:r>
      <w:r w:rsidRPr="00842DC8">
        <w:rPr>
          <w:rFonts w:ascii="Times New Roman" w:hAnsi="Times New Roman" w:cs="Times New Roman"/>
          <w:i/>
          <w:iCs/>
          <w:color w:val="222222"/>
          <w:sz w:val="24"/>
          <w:szCs w:val="24"/>
          <w:shd w:val="clear" w:color="auto" w:fill="FFFFFF"/>
        </w:rPr>
        <w:t>15</w:t>
      </w:r>
      <w:r w:rsidRPr="00842DC8">
        <w:rPr>
          <w:rFonts w:ascii="Times New Roman" w:hAnsi="Times New Roman" w:cs="Times New Roman"/>
          <w:color w:val="222222"/>
          <w:sz w:val="24"/>
          <w:szCs w:val="24"/>
          <w:shd w:val="clear" w:color="auto" w:fill="FFFFFF"/>
        </w:rPr>
        <w:t>(9), e0238633.</w:t>
      </w:r>
      <w:proofErr w:type="gramEnd"/>
    </w:p>
    <w:sectPr w:rsidR="006610EA" w:rsidRPr="00842DC8" w:rsidSect="0065490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399" w:rsidRDefault="003B6399" w:rsidP="0065490A">
      <w:pPr>
        <w:spacing w:after="0" w:line="240" w:lineRule="auto"/>
      </w:pPr>
      <w:r>
        <w:separator/>
      </w:r>
    </w:p>
  </w:endnote>
  <w:endnote w:type="continuationSeparator" w:id="0">
    <w:p w:rsidR="003B6399" w:rsidRDefault="003B6399" w:rsidP="0065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399" w:rsidRDefault="003B6399" w:rsidP="0065490A">
      <w:pPr>
        <w:spacing w:after="0" w:line="240" w:lineRule="auto"/>
      </w:pPr>
      <w:r>
        <w:separator/>
      </w:r>
    </w:p>
  </w:footnote>
  <w:footnote w:type="continuationSeparator" w:id="0">
    <w:p w:rsidR="003B6399" w:rsidRDefault="003B6399" w:rsidP="00654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091481"/>
      <w:docPartObj>
        <w:docPartGallery w:val="Page Numbers (Top of Page)"/>
        <w:docPartUnique/>
      </w:docPartObj>
    </w:sdtPr>
    <w:sdtEndPr>
      <w:rPr>
        <w:noProof/>
      </w:rPr>
    </w:sdtEndPr>
    <w:sdtContent>
      <w:p w:rsidR="0065490A" w:rsidRDefault="0065490A">
        <w:pPr>
          <w:pStyle w:val="Header"/>
          <w:jc w:val="right"/>
        </w:pPr>
        <w:r w:rsidRPr="0065490A">
          <w:rPr>
            <w:rFonts w:ascii="Times New Roman" w:hAnsi="Times New Roman" w:cs="Times New Roman"/>
            <w:sz w:val="24"/>
            <w:szCs w:val="24"/>
          </w:rPr>
          <w:t>BLINDNESS IN INFANTS</w:t>
        </w:r>
        <w:r>
          <w:t xml:space="preserve"> </w:t>
        </w:r>
        <w:r>
          <w:tab/>
        </w:r>
        <w:r>
          <w:tab/>
        </w:r>
        <w:r>
          <w:tab/>
        </w:r>
        <w:r>
          <w:fldChar w:fldCharType="begin"/>
        </w:r>
        <w:r>
          <w:instrText xml:space="preserve"> PAGE   \* MERGEFORMAT </w:instrText>
        </w:r>
        <w:r>
          <w:fldChar w:fldCharType="separate"/>
        </w:r>
        <w:r w:rsidR="006610EA">
          <w:rPr>
            <w:noProof/>
          </w:rPr>
          <w:t>4</w:t>
        </w:r>
        <w:r>
          <w:rPr>
            <w:noProof/>
          </w:rPr>
          <w:fldChar w:fldCharType="end"/>
        </w:r>
      </w:p>
    </w:sdtContent>
  </w:sdt>
  <w:p w:rsidR="0065490A" w:rsidRDefault="00654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90A" w:rsidRPr="0065490A" w:rsidRDefault="0065490A" w:rsidP="0065490A">
    <w:pPr>
      <w:pStyle w:val="Header"/>
      <w:spacing w:line="480" w:lineRule="auto"/>
      <w:jc w:val="right"/>
      <w:rPr>
        <w:rFonts w:ascii="Times New Roman" w:hAnsi="Times New Roman" w:cs="Times New Roman"/>
        <w:sz w:val="24"/>
        <w:szCs w:val="24"/>
      </w:rPr>
    </w:pPr>
    <w:r w:rsidRPr="0065490A">
      <w:rPr>
        <w:rFonts w:ascii="Times New Roman" w:hAnsi="Times New Roman" w:cs="Times New Roman"/>
        <w:sz w:val="24"/>
        <w:szCs w:val="24"/>
      </w:rPr>
      <w:t>Running head: BLINDNESS IN INFANTS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38000882"/>
        <w:docPartObj>
          <w:docPartGallery w:val="Page Numbers (Top of Page)"/>
          <w:docPartUnique/>
        </w:docPartObj>
      </w:sdtPr>
      <w:sdtEndPr>
        <w:rPr>
          <w:noProof/>
        </w:rPr>
      </w:sdtEndPr>
      <w:sdtContent>
        <w:r w:rsidRPr="0065490A">
          <w:rPr>
            <w:rFonts w:ascii="Times New Roman" w:hAnsi="Times New Roman" w:cs="Times New Roman"/>
            <w:sz w:val="24"/>
            <w:szCs w:val="24"/>
          </w:rPr>
          <w:fldChar w:fldCharType="begin"/>
        </w:r>
        <w:r w:rsidRPr="0065490A">
          <w:rPr>
            <w:rFonts w:ascii="Times New Roman" w:hAnsi="Times New Roman" w:cs="Times New Roman"/>
            <w:sz w:val="24"/>
            <w:szCs w:val="24"/>
          </w:rPr>
          <w:instrText xml:space="preserve"> PAGE   \* MERGEFORMAT </w:instrText>
        </w:r>
        <w:r w:rsidRPr="0065490A">
          <w:rPr>
            <w:rFonts w:ascii="Times New Roman" w:hAnsi="Times New Roman" w:cs="Times New Roman"/>
            <w:sz w:val="24"/>
            <w:szCs w:val="24"/>
          </w:rPr>
          <w:fldChar w:fldCharType="separate"/>
        </w:r>
        <w:r w:rsidR="006610EA">
          <w:rPr>
            <w:rFonts w:ascii="Times New Roman" w:hAnsi="Times New Roman" w:cs="Times New Roman"/>
            <w:noProof/>
            <w:sz w:val="24"/>
            <w:szCs w:val="24"/>
          </w:rPr>
          <w:t>1</w:t>
        </w:r>
        <w:r w:rsidRPr="0065490A">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B0"/>
    <w:rsid w:val="000B28F5"/>
    <w:rsid w:val="000B4430"/>
    <w:rsid w:val="000C11D7"/>
    <w:rsid w:val="000E7557"/>
    <w:rsid w:val="001641E1"/>
    <w:rsid w:val="0018755D"/>
    <w:rsid w:val="0019296D"/>
    <w:rsid w:val="001B43BA"/>
    <w:rsid w:val="001B4BE4"/>
    <w:rsid w:val="001B5D93"/>
    <w:rsid w:val="00294B0C"/>
    <w:rsid w:val="00295183"/>
    <w:rsid w:val="002B2CAA"/>
    <w:rsid w:val="003647B7"/>
    <w:rsid w:val="003B6399"/>
    <w:rsid w:val="00405478"/>
    <w:rsid w:val="0042572E"/>
    <w:rsid w:val="00427E27"/>
    <w:rsid w:val="00460572"/>
    <w:rsid w:val="00473126"/>
    <w:rsid w:val="00512CC5"/>
    <w:rsid w:val="00547309"/>
    <w:rsid w:val="0056714A"/>
    <w:rsid w:val="005F4FD6"/>
    <w:rsid w:val="005F576B"/>
    <w:rsid w:val="005F5FA5"/>
    <w:rsid w:val="006343CE"/>
    <w:rsid w:val="0065490A"/>
    <w:rsid w:val="006610EA"/>
    <w:rsid w:val="00664D24"/>
    <w:rsid w:val="006A1127"/>
    <w:rsid w:val="006E30DB"/>
    <w:rsid w:val="006F6397"/>
    <w:rsid w:val="00750992"/>
    <w:rsid w:val="007B4FFC"/>
    <w:rsid w:val="007F3863"/>
    <w:rsid w:val="00842DC8"/>
    <w:rsid w:val="0090155F"/>
    <w:rsid w:val="00910503"/>
    <w:rsid w:val="009540DC"/>
    <w:rsid w:val="009C042F"/>
    <w:rsid w:val="009C1659"/>
    <w:rsid w:val="009C39DF"/>
    <w:rsid w:val="009E12F7"/>
    <w:rsid w:val="009F0809"/>
    <w:rsid w:val="00A5794F"/>
    <w:rsid w:val="00AB270A"/>
    <w:rsid w:val="00AE5B5D"/>
    <w:rsid w:val="00B66A3F"/>
    <w:rsid w:val="00B95B9D"/>
    <w:rsid w:val="00BB252C"/>
    <w:rsid w:val="00C23061"/>
    <w:rsid w:val="00C324C3"/>
    <w:rsid w:val="00CA0646"/>
    <w:rsid w:val="00CA7DB0"/>
    <w:rsid w:val="00CB1B6D"/>
    <w:rsid w:val="00CB785B"/>
    <w:rsid w:val="00CE1337"/>
    <w:rsid w:val="00CE4BE2"/>
    <w:rsid w:val="00D33B1D"/>
    <w:rsid w:val="00D72067"/>
    <w:rsid w:val="00D73FCB"/>
    <w:rsid w:val="00D758DE"/>
    <w:rsid w:val="00E20E6E"/>
    <w:rsid w:val="00EF4E0E"/>
    <w:rsid w:val="00F427DA"/>
    <w:rsid w:val="00F8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90A"/>
  </w:style>
  <w:style w:type="paragraph" w:styleId="Footer">
    <w:name w:val="footer"/>
    <w:basedOn w:val="Normal"/>
    <w:link w:val="FooterChar"/>
    <w:uiPriority w:val="99"/>
    <w:unhideWhenUsed/>
    <w:rsid w:val="00654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90A"/>
  </w:style>
  <w:style w:type="paragraph" w:styleId="Footer">
    <w:name w:val="footer"/>
    <w:basedOn w:val="Normal"/>
    <w:link w:val="FooterChar"/>
    <w:uiPriority w:val="99"/>
    <w:unhideWhenUsed/>
    <w:rsid w:val="00654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CYBERZOOM</dc:creator>
  <cp:lastModifiedBy>CYBERZOOM</cp:lastModifiedBy>
  <cp:revision>53</cp:revision>
  <dcterms:created xsi:type="dcterms:W3CDTF">2020-12-03T05:11:00Z</dcterms:created>
  <dcterms:modified xsi:type="dcterms:W3CDTF">2020-12-07T07:02:00Z</dcterms:modified>
</cp:coreProperties>
</file>