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15797" w14:textId="3F4292A4" w:rsidR="00962618" w:rsidRPr="00B50AF0" w:rsidRDefault="00335662" w:rsidP="00423783">
      <w:pPr>
        <w:pStyle w:val="Heading1"/>
        <w:spacing w:before="120"/>
        <w:jc w:val="center"/>
        <w:rPr>
          <w:rFonts w:ascii="Arial" w:hAnsi="Arial" w:cs="Arial"/>
        </w:rPr>
      </w:pPr>
      <w:r w:rsidRPr="00B50AF0">
        <w:rPr>
          <w:rFonts w:ascii="Arial" w:hAnsi="Arial" w:cs="Arial"/>
        </w:rPr>
        <w:t>NWU - Principles of Management</w:t>
      </w:r>
    </w:p>
    <w:p w14:paraId="3FE863BB" w14:textId="3B86AB9F" w:rsidR="00C363EF" w:rsidRPr="00B50AF0" w:rsidRDefault="00876387" w:rsidP="00423783">
      <w:pPr>
        <w:pStyle w:val="Heading1"/>
        <w:spacing w:before="120"/>
        <w:jc w:val="center"/>
        <w:rPr>
          <w:rFonts w:ascii="Arial" w:hAnsi="Arial" w:cs="Arial"/>
        </w:rPr>
      </w:pPr>
      <w:r w:rsidRPr="000D5231">
        <w:rPr>
          <w:rFonts w:ascii="Arial" w:hAnsi="Arial" w:cs="Arial"/>
        </w:rPr>
        <w:t>Learning Activity #1</w:t>
      </w:r>
      <w:r w:rsidR="00C363EF" w:rsidRPr="000D5231">
        <w:rPr>
          <w:rFonts w:ascii="Arial" w:hAnsi="Arial" w:cs="Arial"/>
        </w:rPr>
        <w:t>: Exploring the Development of Managerial Intuition</w:t>
      </w:r>
    </w:p>
    <w:p w14:paraId="4A6A2B59" w14:textId="77777777" w:rsidR="00962618" w:rsidRPr="00B50AF0" w:rsidRDefault="00962618" w:rsidP="00C363EF">
      <w:pPr>
        <w:widowControl w:val="0"/>
        <w:autoSpaceDE w:val="0"/>
        <w:autoSpaceDN w:val="0"/>
        <w:adjustRightInd w:val="0"/>
        <w:ind w:right="-720"/>
        <w:jc w:val="center"/>
        <w:rPr>
          <w:rFonts w:ascii="Arial" w:hAnsi="Arial" w:cs="Arial"/>
          <w:b/>
          <w:bCs/>
          <w:i/>
          <w:iCs/>
          <w:color w:val="0000FF"/>
          <w:sz w:val="20"/>
          <w:szCs w:val="20"/>
        </w:rPr>
      </w:pPr>
    </w:p>
    <w:p w14:paraId="38783B15" w14:textId="77777777" w:rsidR="00BE4350" w:rsidRPr="000D5231" w:rsidRDefault="00C363EF" w:rsidP="00C363EF">
      <w:pPr>
        <w:widowControl w:val="0"/>
        <w:autoSpaceDE w:val="0"/>
        <w:autoSpaceDN w:val="0"/>
        <w:adjustRightInd w:val="0"/>
        <w:ind w:right="-720"/>
        <w:jc w:val="center"/>
        <w:rPr>
          <w:rStyle w:val="SubtleEmphasis"/>
          <w:rFonts w:ascii="Arial" w:hAnsi="Arial" w:cs="Arial"/>
          <w:color w:val="17365D" w:themeColor="text2" w:themeShade="BF"/>
          <w:sz w:val="22"/>
          <w:szCs w:val="22"/>
        </w:rPr>
      </w:pPr>
      <w:r w:rsidRPr="000D5231">
        <w:rPr>
          <w:rStyle w:val="SubtleEmphasis"/>
          <w:rFonts w:ascii="Arial" w:hAnsi="Arial" w:cs="Arial"/>
          <w:color w:val="17365D" w:themeColor="text2" w:themeShade="BF"/>
          <w:sz w:val="22"/>
          <w:szCs w:val="22"/>
        </w:rPr>
        <w:t xml:space="preserve">This learning activity is designed to give you added exposure to </w:t>
      </w:r>
    </w:p>
    <w:p w14:paraId="22770076" w14:textId="2EF8EF99" w:rsidR="00C363EF" w:rsidRPr="000D5231" w:rsidRDefault="00C363EF" w:rsidP="00C363EF">
      <w:pPr>
        <w:widowControl w:val="0"/>
        <w:autoSpaceDE w:val="0"/>
        <w:autoSpaceDN w:val="0"/>
        <w:adjustRightInd w:val="0"/>
        <w:ind w:right="-720"/>
        <w:jc w:val="center"/>
        <w:rPr>
          <w:rStyle w:val="SubtleEmphasis"/>
          <w:rFonts w:ascii="Arial" w:hAnsi="Arial" w:cs="Arial"/>
          <w:color w:val="17365D" w:themeColor="text2" w:themeShade="BF"/>
          <w:sz w:val="22"/>
          <w:szCs w:val="22"/>
        </w:rPr>
      </w:pPr>
      <w:r w:rsidRPr="000D5231">
        <w:rPr>
          <w:rStyle w:val="SubtleEmphasis"/>
          <w:rFonts w:ascii="Arial" w:hAnsi="Arial" w:cs="Arial"/>
          <w:color w:val="17365D" w:themeColor="text2" w:themeShade="BF"/>
          <w:sz w:val="22"/>
          <w:szCs w:val="22"/>
        </w:rPr>
        <w:t xml:space="preserve">and benefit from exploring ideas </w:t>
      </w:r>
      <w:r w:rsidR="00AB7D83">
        <w:rPr>
          <w:rStyle w:val="SubtleEmphasis"/>
          <w:rFonts w:ascii="Arial" w:hAnsi="Arial" w:cs="Arial"/>
          <w:color w:val="17365D" w:themeColor="text2" w:themeShade="BF"/>
          <w:sz w:val="22"/>
          <w:szCs w:val="22"/>
        </w:rPr>
        <w:t xml:space="preserve">in and </w:t>
      </w:r>
      <w:r w:rsidRPr="000D5231">
        <w:rPr>
          <w:rStyle w:val="SubtleEmphasis"/>
          <w:rFonts w:ascii="Arial" w:hAnsi="Arial" w:cs="Arial"/>
          <w:color w:val="17365D" w:themeColor="text2" w:themeShade="BF"/>
          <w:sz w:val="22"/>
          <w:szCs w:val="22"/>
        </w:rPr>
        <w:t>beyond the textbook.</w:t>
      </w:r>
    </w:p>
    <w:p w14:paraId="4A59797F" w14:textId="77777777" w:rsidR="00C363EF" w:rsidRPr="00423783" w:rsidRDefault="00C363EF" w:rsidP="00C363EF">
      <w:pPr>
        <w:widowControl w:val="0"/>
        <w:autoSpaceDE w:val="0"/>
        <w:autoSpaceDN w:val="0"/>
        <w:adjustRightInd w:val="0"/>
        <w:ind w:right="-720"/>
        <w:rPr>
          <w:rFonts w:ascii="Arial" w:hAnsi="Arial" w:cs="Arial"/>
          <w:b/>
          <w:bCs/>
        </w:rPr>
      </w:pPr>
    </w:p>
    <w:p w14:paraId="65767018" w14:textId="77777777" w:rsidR="0004118D" w:rsidRPr="000D5231" w:rsidRDefault="0004118D" w:rsidP="0004118D">
      <w:pPr>
        <w:widowControl w:val="0"/>
        <w:autoSpaceDE w:val="0"/>
        <w:autoSpaceDN w:val="0"/>
        <w:adjustRightInd w:val="0"/>
        <w:ind w:right="-720"/>
        <w:rPr>
          <w:rStyle w:val="Strong"/>
          <w:rFonts w:ascii="Arial" w:hAnsi="Arial" w:cs="Arial"/>
        </w:rPr>
      </w:pPr>
      <w:r w:rsidRPr="000D5231">
        <w:rPr>
          <w:rStyle w:val="Strong"/>
          <w:rFonts w:ascii="Arial" w:hAnsi="Arial" w:cs="Arial"/>
        </w:rPr>
        <w:t xml:space="preserve">Content Instructions: </w:t>
      </w:r>
    </w:p>
    <w:p w14:paraId="0BB72974" w14:textId="77777777" w:rsidR="0004118D" w:rsidRPr="00423783" w:rsidRDefault="0004118D" w:rsidP="0004118D">
      <w:pPr>
        <w:widowControl w:val="0"/>
        <w:autoSpaceDE w:val="0"/>
        <w:autoSpaceDN w:val="0"/>
        <w:adjustRightInd w:val="0"/>
        <w:ind w:right="-360"/>
        <w:rPr>
          <w:rFonts w:ascii="Arial" w:hAnsi="Arial" w:cs="Arial"/>
          <w:sz w:val="11"/>
          <w:szCs w:val="11"/>
        </w:rPr>
      </w:pPr>
    </w:p>
    <w:p w14:paraId="0CBE0DBA" w14:textId="067CB56A" w:rsidR="0004118D" w:rsidRPr="00423783" w:rsidRDefault="0004118D" w:rsidP="0004118D">
      <w:pPr>
        <w:widowControl w:val="0"/>
        <w:autoSpaceDE w:val="0"/>
        <w:autoSpaceDN w:val="0"/>
        <w:adjustRightInd w:val="0"/>
        <w:ind w:right="-360"/>
        <w:rPr>
          <w:rFonts w:ascii="Arial" w:hAnsi="Arial" w:cs="Arial"/>
        </w:rPr>
      </w:pPr>
      <w:r w:rsidRPr="00423783">
        <w:rPr>
          <w:rFonts w:ascii="Arial" w:hAnsi="Arial" w:cs="Arial"/>
        </w:rPr>
        <w:t xml:space="preserve">Your textbook covers “intuition” as a model for decision-making and suggests that intuition and rationality are complementary and that managers should “develop the courage to use intuition when making decisions” (Kinicki &amp; Williams, 2018, p. 209). The text even offers five guidelines for developing intuitive awareness. </w:t>
      </w:r>
      <w:r w:rsidRPr="00423783">
        <w:rPr>
          <w:rStyle w:val="IntenseEmphasis"/>
          <w:rFonts w:ascii="Arial" w:hAnsi="Arial" w:cs="Arial"/>
          <w:b/>
          <w:color w:val="C00000"/>
        </w:rPr>
        <w:t>*Please notice the correct parenthetical citation format for a quote from your text</w:t>
      </w:r>
      <w:r w:rsidR="00DC77CF">
        <w:rPr>
          <w:rStyle w:val="IntenseEmphasis"/>
          <w:rFonts w:ascii="Arial" w:hAnsi="Arial" w:cs="Arial"/>
          <w:b/>
          <w:color w:val="C00000"/>
        </w:rPr>
        <w:t>book</w:t>
      </w:r>
      <w:r w:rsidRPr="00423783">
        <w:rPr>
          <w:rStyle w:val="IntenseEmphasis"/>
          <w:rFonts w:ascii="Arial" w:hAnsi="Arial" w:cs="Arial"/>
          <w:b/>
          <w:color w:val="C00000"/>
        </w:rPr>
        <w:t>.</w:t>
      </w:r>
    </w:p>
    <w:p w14:paraId="72215017" w14:textId="77777777" w:rsidR="0004118D" w:rsidRPr="00423783" w:rsidRDefault="0004118D" w:rsidP="0004118D">
      <w:pPr>
        <w:widowControl w:val="0"/>
        <w:autoSpaceDE w:val="0"/>
        <w:autoSpaceDN w:val="0"/>
        <w:adjustRightInd w:val="0"/>
        <w:ind w:right="-360"/>
        <w:rPr>
          <w:rFonts w:ascii="Arial" w:hAnsi="Arial" w:cs="Arial"/>
        </w:rPr>
      </w:pPr>
    </w:p>
    <w:p w14:paraId="030A730D" w14:textId="77777777" w:rsidR="0004118D" w:rsidRPr="00423783" w:rsidRDefault="0004118D" w:rsidP="0004118D">
      <w:pPr>
        <w:widowControl w:val="0"/>
        <w:autoSpaceDE w:val="0"/>
        <w:autoSpaceDN w:val="0"/>
        <w:adjustRightInd w:val="0"/>
        <w:ind w:right="-360"/>
        <w:rPr>
          <w:rFonts w:ascii="Arial" w:hAnsi="Arial" w:cs="Arial"/>
        </w:rPr>
      </w:pPr>
      <w:r w:rsidRPr="00423783">
        <w:rPr>
          <w:rFonts w:ascii="Arial" w:hAnsi="Arial" w:cs="Arial"/>
        </w:rPr>
        <w:t>It is my thinking that we cannot help but use our intuition as we are hard-wired for it, and if we are indeed, going to use it, we should at least try to develop it so that we can be as effective as possible when we do use it. The fact is, if you dig deep enough, you will uncover adamant research that announces unequivocally that either side of the issue is correct. So on this one, you must make your own decision.</w:t>
      </w:r>
    </w:p>
    <w:p w14:paraId="42EC7464" w14:textId="77777777" w:rsidR="0004118D" w:rsidRPr="00423783" w:rsidRDefault="0004118D" w:rsidP="0004118D">
      <w:pPr>
        <w:widowControl w:val="0"/>
        <w:autoSpaceDE w:val="0"/>
        <w:autoSpaceDN w:val="0"/>
        <w:adjustRightInd w:val="0"/>
        <w:ind w:right="-360"/>
        <w:rPr>
          <w:rFonts w:ascii="Arial" w:hAnsi="Arial" w:cs="Arial"/>
        </w:rPr>
      </w:pPr>
    </w:p>
    <w:p w14:paraId="043A02CA" w14:textId="4E788306" w:rsidR="0004118D" w:rsidRPr="00423783" w:rsidRDefault="0004118D" w:rsidP="0004118D">
      <w:pPr>
        <w:widowControl w:val="0"/>
        <w:autoSpaceDE w:val="0"/>
        <w:autoSpaceDN w:val="0"/>
        <w:adjustRightInd w:val="0"/>
        <w:ind w:right="-360"/>
        <w:rPr>
          <w:rFonts w:ascii="Arial" w:hAnsi="Arial" w:cs="Arial"/>
        </w:rPr>
      </w:pPr>
      <w:r w:rsidRPr="00423783">
        <w:rPr>
          <w:rFonts w:ascii="Arial" w:hAnsi="Arial" w:cs="Arial"/>
        </w:rPr>
        <w:t xml:space="preserve">Take a few moments to think about intuition as a decision-making adjunct. </w:t>
      </w:r>
      <w:r w:rsidRPr="000962FC">
        <w:rPr>
          <w:rStyle w:val="IntenseEmphasis"/>
          <w:rFonts w:ascii="Arial" w:hAnsi="Arial" w:cs="Arial"/>
          <w:color w:val="000000" w:themeColor="text1"/>
        </w:rPr>
        <w:t>Explore some articles about it.</w:t>
      </w:r>
      <w:r w:rsidRPr="000962FC">
        <w:rPr>
          <w:rFonts w:ascii="Arial" w:hAnsi="Arial" w:cs="Arial"/>
          <w:color w:val="000000" w:themeColor="text1"/>
        </w:rPr>
        <w:t xml:space="preserve"> </w:t>
      </w:r>
      <w:r w:rsidRPr="00423783">
        <w:rPr>
          <w:rFonts w:ascii="Arial" w:hAnsi="Arial" w:cs="Arial"/>
        </w:rPr>
        <w:t xml:space="preserve">I’ve listed a few below. You may want to find your own. One issue that may be relevant is that how you define intuition may influence how you see it. As always, </w:t>
      </w:r>
      <w:r w:rsidRPr="000962FC">
        <w:rPr>
          <w:rStyle w:val="IntenseEmphasis"/>
          <w:rFonts w:ascii="Arial" w:hAnsi="Arial" w:cs="Arial"/>
          <w:b/>
          <w:bCs/>
          <w:color w:val="000000" w:themeColor="text1"/>
        </w:rPr>
        <w:t>cite your sources and provide a reference list.</w:t>
      </w:r>
      <w:r w:rsidRPr="000962FC">
        <w:rPr>
          <w:rFonts w:ascii="Arial" w:hAnsi="Arial" w:cs="Arial"/>
          <w:color w:val="000000" w:themeColor="text1"/>
        </w:rPr>
        <w:t xml:space="preserve"> </w:t>
      </w:r>
      <w:r w:rsidRPr="00423783">
        <w:rPr>
          <w:rFonts w:ascii="Arial" w:hAnsi="Arial" w:cs="Arial"/>
        </w:rPr>
        <w:t>After you’ve spent some time exploring the concept, move on to the questions below. Note that links open in a new window.</w:t>
      </w:r>
    </w:p>
    <w:p w14:paraId="4089BD6C" w14:textId="77777777" w:rsidR="0004118D" w:rsidRPr="00423783" w:rsidRDefault="0004118D" w:rsidP="0004118D">
      <w:pPr>
        <w:widowControl w:val="0"/>
        <w:autoSpaceDE w:val="0"/>
        <w:autoSpaceDN w:val="0"/>
        <w:adjustRightInd w:val="0"/>
        <w:ind w:right="-360"/>
        <w:rPr>
          <w:rFonts w:ascii="Arial" w:hAnsi="Arial" w:cs="Arial"/>
        </w:rPr>
      </w:pPr>
    </w:p>
    <w:p w14:paraId="7F34C15B" w14:textId="77777777" w:rsidR="0004118D" w:rsidRPr="00423783" w:rsidRDefault="00D765A9" w:rsidP="0004118D">
      <w:pPr>
        <w:widowControl w:val="0"/>
        <w:autoSpaceDE w:val="0"/>
        <w:autoSpaceDN w:val="0"/>
        <w:adjustRightInd w:val="0"/>
        <w:ind w:right="-360"/>
        <w:rPr>
          <w:rFonts w:ascii="Arial" w:hAnsi="Arial" w:cs="Arial"/>
        </w:rPr>
      </w:pPr>
      <w:hyperlink r:id="rId9" w:history="1">
        <w:r w:rsidR="0004118D" w:rsidRPr="00423783">
          <w:rPr>
            <w:rStyle w:val="Hyperlink"/>
            <w:rFonts w:ascii="Arial" w:hAnsi="Arial" w:cs="Arial"/>
          </w:rPr>
          <w:t>Sloan Review Article on Intuition and Decision-Making</w:t>
        </w:r>
      </w:hyperlink>
    </w:p>
    <w:p w14:paraId="25EABA32" w14:textId="327CF9B6" w:rsidR="0004118D" w:rsidRPr="00423783" w:rsidRDefault="0004118D" w:rsidP="0004118D">
      <w:pPr>
        <w:widowControl w:val="0"/>
        <w:autoSpaceDE w:val="0"/>
        <w:autoSpaceDN w:val="0"/>
        <w:adjustRightInd w:val="0"/>
        <w:ind w:right="-360"/>
        <w:rPr>
          <w:rFonts w:ascii="Arial" w:hAnsi="Arial" w:cs="Arial"/>
        </w:rPr>
      </w:pPr>
      <w:r w:rsidRPr="00423783">
        <w:rPr>
          <w:rFonts w:ascii="Arial" w:hAnsi="Arial" w:cs="Arial"/>
        </w:rPr>
        <w:t xml:space="preserve">Address in case you need it: </w:t>
      </w:r>
      <w:hyperlink r:id="rId10" w:history="1">
        <w:r w:rsidRPr="00423783">
          <w:rPr>
            <w:rStyle w:val="Hyperlink"/>
            <w:rFonts w:ascii="Arial" w:hAnsi="Arial" w:cs="Arial"/>
          </w:rPr>
          <w:t>http://sloanreview.mit.edu/article/intuitive-decision-making/</w:t>
        </w:r>
      </w:hyperlink>
    </w:p>
    <w:p w14:paraId="38F5C6A3" w14:textId="77777777" w:rsidR="0004118D" w:rsidRPr="00423783" w:rsidRDefault="0004118D" w:rsidP="0004118D">
      <w:pPr>
        <w:widowControl w:val="0"/>
        <w:autoSpaceDE w:val="0"/>
        <w:autoSpaceDN w:val="0"/>
        <w:adjustRightInd w:val="0"/>
        <w:ind w:right="-360"/>
        <w:rPr>
          <w:rFonts w:ascii="Arial" w:hAnsi="Arial" w:cs="Arial"/>
        </w:rPr>
      </w:pPr>
    </w:p>
    <w:p w14:paraId="47D23714" w14:textId="77777777" w:rsidR="0004118D" w:rsidRPr="00423783" w:rsidRDefault="00D765A9" w:rsidP="0004118D">
      <w:pPr>
        <w:widowControl w:val="0"/>
        <w:autoSpaceDE w:val="0"/>
        <w:autoSpaceDN w:val="0"/>
        <w:adjustRightInd w:val="0"/>
        <w:ind w:right="-360"/>
        <w:rPr>
          <w:rFonts w:ascii="Arial" w:hAnsi="Arial" w:cs="Arial"/>
        </w:rPr>
      </w:pPr>
      <w:hyperlink r:id="rId11" w:history="1">
        <w:r w:rsidR="0004118D" w:rsidRPr="00423783">
          <w:rPr>
            <w:rStyle w:val="Hyperlink"/>
            <w:rFonts w:ascii="Arial" w:hAnsi="Arial" w:cs="Arial"/>
          </w:rPr>
          <w:t xml:space="preserve">Intuition, </w:t>
        </w:r>
        <w:proofErr w:type="spellStart"/>
        <w:r w:rsidR="0004118D" w:rsidRPr="00423783">
          <w:rPr>
            <w:rStyle w:val="Hyperlink"/>
            <w:rFonts w:ascii="Arial" w:hAnsi="Arial" w:cs="Arial"/>
          </w:rPr>
          <w:t>NeuroScience</w:t>
        </w:r>
        <w:proofErr w:type="spellEnd"/>
        <w:r w:rsidR="0004118D" w:rsidRPr="00423783">
          <w:rPr>
            <w:rStyle w:val="Hyperlink"/>
            <w:rFonts w:ascii="Arial" w:hAnsi="Arial" w:cs="Arial"/>
          </w:rPr>
          <w:t>, and Decision-Making</w:t>
        </w:r>
      </w:hyperlink>
    </w:p>
    <w:p w14:paraId="6697C844" w14:textId="5EBACA38" w:rsidR="0004118D" w:rsidRPr="00423783" w:rsidRDefault="0004118D" w:rsidP="0004118D">
      <w:pPr>
        <w:widowControl w:val="0"/>
        <w:autoSpaceDE w:val="0"/>
        <w:autoSpaceDN w:val="0"/>
        <w:adjustRightInd w:val="0"/>
        <w:ind w:right="-360"/>
        <w:rPr>
          <w:rFonts w:ascii="Arial" w:hAnsi="Arial" w:cs="Arial"/>
        </w:rPr>
      </w:pPr>
      <w:r w:rsidRPr="00423783">
        <w:rPr>
          <w:rFonts w:ascii="Arial" w:hAnsi="Arial" w:cs="Arial"/>
        </w:rPr>
        <w:t xml:space="preserve">Address in case you need it: </w:t>
      </w:r>
      <w:hyperlink r:id="rId12" w:history="1">
        <w:r w:rsidRPr="00423783">
          <w:rPr>
            <w:rStyle w:val="Hyperlink"/>
            <w:rFonts w:ascii="Arial" w:hAnsi="Arial" w:cs="Arial"/>
          </w:rPr>
          <w:t>http://www.triarchypress.net/uploads/1/4/0/0/14002490/intuition-neuroscience-decision-making-and-learningx.pdf</w:t>
        </w:r>
      </w:hyperlink>
    </w:p>
    <w:p w14:paraId="67EAB5E9" w14:textId="77777777" w:rsidR="0004118D" w:rsidRPr="00423783" w:rsidRDefault="0004118D" w:rsidP="0004118D">
      <w:pPr>
        <w:widowControl w:val="0"/>
        <w:autoSpaceDE w:val="0"/>
        <w:autoSpaceDN w:val="0"/>
        <w:adjustRightInd w:val="0"/>
        <w:ind w:right="-360"/>
        <w:rPr>
          <w:rFonts w:ascii="Arial" w:hAnsi="Arial" w:cs="Arial"/>
        </w:rPr>
      </w:pPr>
    </w:p>
    <w:p w14:paraId="3251AA59" w14:textId="77777777" w:rsidR="0004118D" w:rsidRPr="00423783" w:rsidRDefault="0004118D" w:rsidP="0004118D">
      <w:pPr>
        <w:widowControl w:val="0"/>
        <w:autoSpaceDE w:val="0"/>
        <w:autoSpaceDN w:val="0"/>
        <w:adjustRightInd w:val="0"/>
        <w:ind w:right="-360"/>
        <w:rPr>
          <w:rStyle w:val="Strong"/>
          <w:rFonts w:ascii="Arial" w:hAnsi="Arial" w:cs="Arial"/>
          <w:color w:val="800000"/>
        </w:rPr>
      </w:pPr>
      <w:r w:rsidRPr="00423783">
        <w:rPr>
          <w:rFonts w:ascii="Arial" w:hAnsi="Arial" w:cs="Arial"/>
        </w:rPr>
        <w:t>AND I suggest that you find some sources of your own, too. Be sure to put what you cite in the paper on the Reference page</w:t>
      </w:r>
      <w:r w:rsidRPr="00423783">
        <w:rPr>
          <w:rStyle w:val="Strong"/>
          <w:rFonts w:ascii="Arial" w:hAnsi="Arial" w:cs="Arial"/>
          <w:color w:val="800000"/>
        </w:rPr>
        <w:t>. USE/INCLUDE AT LEAST ONE SOURCE THAT YOU FOUND ON YOUR OWN.</w:t>
      </w:r>
    </w:p>
    <w:p w14:paraId="0200F818" w14:textId="77777777" w:rsidR="0004118D" w:rsidRDefault="0004118D" w:rsidP="0004118D">
      <w:pPr>
        <w:widowControl w:val="0"/>
        <w:autoSpaceDE w:val="0"/>
        <w:autoSpaceDN w:val="0"/>
        <w:adjustRightInd w:val="0"/>
        <w:ind w:right="-360"/>
        <w:rPr>
          <w:rFonts w:ascii="Arial" w:hAnsi="Arial" w:cs="Arial"/>
          <w:sz w:val="22"/>
          <w:szCs w:val="22"/>
        </w:rPr>
      </w:pPr>
    </w:p>
    <w:p w14:paraId="7A3A6970" w14:textId="77777777" w:rsidR="0004118D" w:rsidRDefault="0004118D" w:rsidP="0004118D">
      <w:pPr>
        <w:widowControl w:val="0"/>
        <w:autoSpaceDE w:val="0"/>
        <w:autoSpaceDN w:val="0"/>
        <w:adjustRightInd w:val="0"/>
        <w:rPr>
          <w:rFonts w:ascii="Arial" w:hAnsi="Arial" w:cs="Arial"/>
          <w:b/>
          <w:i/>
        </w:rPr>
      </w:pPr>
      <w:r w:rsidRPr="000C6D3F">
        <w:rPr>
          <w:rFonts w:ascii="Arial" w:hAnsi="Arial" w:cs="Arial"/>
          <w:b/>
          <w:i/>
        </w:rPr>
        <w:t>Questions to copy and paste into your pa</w:t>
      </w:r>
      <w:r>
        <w:rPr>
          <w:rFonts w:ascii="Arial" w:hAnsi="Arial" w:cs="Arial"/>
          <w:b/>
          <w:i/>
        </w:rPr>
        <w:t>per. Read the questions carefully and a</w:t>
      </w:r>
      <w:r w:rsidRPr="000C6D3F">
        <w:rPr>
          <w:rFonts w:ascii="Arial" w:hAnsi="Arial" w:cs="Arial"/>
          <w:b/>
          <w:i/>
        </w:rPr>
        <w:t>nswer each below the question</w:t>
      </w:r>
      <w:r>
        <w:rPr>
          <w:rFonts w:ascii="Arial" w:hAnsi="Arial" w:cs="Arial"/>
          <w:b/>
          <w:i/>
        </w:rPr>
        <w:t>. Be sure to include a citation to give credit to your sources whenever you refer to someone else’s work, then also include the reference page</w:t>
      </w:r>
      <w:r w:rsidRPr="000C6D3F">
        <w:rPr>
          <w:rFonts w:ascii="Arial" w:hAnsi="Arial" w:cs="Arial"/>
          <w:b/>
          <w:i/>
        </w:rPr>
        <w:t>:</w:t>
      </w:r>
    </w:p>
    <w:p w14:paraId="2DEBDAC9" w14:textId="77777777" w:rsidR="0004118D" w:rsidRPr="00962618" w:rsidRDefault="0004118D" w:rsidP="0004118D">
      <w:pPr>
        <w:widowControl w:val="0"/>
        <w:autoSpaceDE w:val="0"/>
        <w:autoSpaceDN w:val="0"/>
        <w:adjustRightInd w:val="0"/>
        <w:ind w:right="-360"/>
        <w:rPr>
          <w:rFonts w:ascii="Arial" w:hAnsi="Arial" w:cs="Arial"/>
          <w:b/>
          <w:i/>
        </w:rPr>
      </w:pPr>
    </w:p>
    <w:p w14:paraId="4C352D8E" w14:textId="77777777" w:rsidR="0004118D" w:rsidRPr="000C6D3F" w:rsidRDefault="0004118D" w:rsidP="0004118D">
      <w:pPr>
        <w:pStyle w:val="ListParagraph"/>
        <w:widowControl w:val="0"/>
        <w:numPr>
          <w:ilvl w:val="0"/>
          <w:numId w:val="3"/>
        </w:numPr>
        <w:tabs>
          <w:tab w:val="left" w:pos="360"/>
        </w:tabs>
        <w:autoSpaceDE w:val="0"/>
        <w:autoSpaceDN w:val="0"/>
        <w:adjustRightInd w:val="0"/>
        <w:spacing w:line="480" w:lineRule="auto"/>
        <w:ind w:left="0" w:firstLine="0"/>
        <w:rPr>
          <w:rFonts w:ascii="Arial" w:hAnsi="Arial" w:cs="Arial"/>
        </w:rPr>
      </w:pPr>
      <w:r w:rsidRPr="000C6D3F">
        <w:rPr>
          <w:rFonts w:ascii="Arial" w:hAnsi="Arial" w:cs="Arial"/>
        </w:rPr>
        <w:t xml:space="preserve">Do you use your intuition in the general process of life? Have you ever used it </w:t>
      </w:r>
      <w:r w:rsidRPr="000C6D3F">
        <w:rPr>
          <w:rFonts w:ascii="Arial" w:hAnsi="Arial" w:cs="Arial"/>
        </w:rPr>
        <w:lastRenderedPageBreak/>
        <w:t>related to a managerial or business decision? Explain.</w:t>
      </w:r>
    </w:p>
    <w:p w14:paraId="2F2186F0" w14:textId="77777777" w:rsidR="0004118D" w:rsidRPr="000C6D3F" w:rsidRDefault="0004118D" w:rsidP="0004118D">
      <w:pPr>
        <w:pStyle w:val="ListParagraph"/>
        <w:widowControl w:val="0"/>
        <w:numPr>
          <w:ilvl w:val="0"/>
          <w:numId w:val="3"/>
        </w:numPr>
        <w:autoSpaceDE w:val="0"/>
        <w:autoSpaceDN w:val="0"/>
        <w:adjustRightInd w:val="0"/>
        <w:spacing w:line="480" w:lineRule="auto"/>
        <w:ind w:left="0" w:firstLine="0"/>
        <w:rPr>
          <w:rFonts w:ascii="Arial" w:hAnsi="Arial" w:cs="Arial"/>
        </w:rPr>
      </w:pPr>
      <w:r w:rsidRPr="000C6D3F">
        <w:rPr>
          <w:rFonts w:ascii="Arial" w:hAnsi="Arial" w:cs="Arial"/>
        </w:rPr>
        <w:t>What if you were told NOT to use your intuition as a manager. Ever. Do you think it would be possible to avoid it?</w:t>
      </w:r>
    </w:p>
    <w:p w14:paraId="344283AC" w14:textId="77777777" w:rsidR="0004118D" w:rsidRPr="000C6D3F" w:rsidRDefault="0004118D" w:rsidP="0004118D">
      <w:pPr>
        <w:pStyle w:val="ListParagraph"/>
        <w:widowControl w:val="0"/>
        <w:numPr>
          <w:ilvl w:val="0"/>
          <w:numId w:val="3"/>
        </w:numPr>
        <w:autoSpaceDE w:val="0"/>
        <w:autoSpaceDN w:val="0"/>
        <w:adjustRightInd w:val="0"/>
        <w:spacing w:line="480" w:lineRule="auto"/>
        <w:ind w:left="0" w:firstLine="0"/>
        <w:rPr>
          <w:rFonts w:ascii="Arial" w:hAnsi="Arial" w:cs="Arial"/>
        </w:rPr>
      </w:pPr>
      <w:r w:rsidRPr="000C6D3F">
        <w:rPr>
          <w:rFonts w:ascii="Arial" w:hAnsi="Arial" w:cs="Arial"/>
        </w:rPr>
        <w:t>Think back to some of your best decisions....wh</w:t>
      </w:r>
      <w:r>
        <w:rPr>
          <w:rFonts w:ascii="Arial" w:hAnsi="Arial" w:cs="Arial"/>
        </w:rPr>
        <w:t xml:space="preserve">at model did you use? Rational? </w:t>
      </w:r>
      <w:r w:rsidRPr="000C6D3F">
        <w:rPr>
          <w:rFonts w:ascii="Arial" w:hAnsi="Arial" w:cs="Arial"/>
        </w:rPr>
        <w:t>Intuitive? Combination? Explain.</w:t>
      </w:r>
    </w:p>
    <w:p w14:paraId="76C23932" w14:textId="5A27C924" w:rsidR="0004118D" w:rsidRPr="000C6D3F" w:rsidRDefault="0004118D" w:rsidP="003A5814">
      <w:pPr>
        <w:pStyle w:val="ListParagraph"/>
        <w:widowControl w:val="0"/>
        <w:numPr>
          <w:ilvl w:val="0"/>
          <w:numId w:val="3"/>
        </w:numPr>
        <w:autoSpaceDE w:val="0"/>
        <w:autoSpaceDN w:val="0"/>
        <w:adjustRightInd w:val="0"/>
        <w:spacing w:line="480" w:lineRule="auto"/>
        <w:ind w:left="0" w:firstLine="0"/>
        <w:rPr>
          <w:rFonts w:ascii="Arial" w:hAnsi="Arial" w:cs="Arial"/>
        </w:rPr>
      </w:pPr>
      <w:r w:rsidRPr="000C6D3F">
        <w:rPr>
          <w:rFonts w:ascii="Arial" w:hAnsi="Arial" w:cs="Arial"/>
        </w:rPr>
        <w:t>When should you question and when should you trust your intuition? Explain.</w:t>
      </w:r>
      <w:r w:rsidR="003A5814">
        <w:rPr>
          <w:rFonts w:ascii="Arial" w:hAnsi="Arial" w:cs="Arial"/>
        </w:rPr>
        <w:t xml:space="preserve"> Be sure to give credit/cite your sources if you use other people’s ideas.</w:t>
      </w:r>
    </w:p>
    <w:p w14:paraId="14191998" w14:textId="3B8EE68C" w:rsidR="0004118D" w:rsidRPr="000C6D3F" w:rsidRDefault="0004118D" w:rsidP="0004118D">
      <w:pPr>
        <w:pStyle w:val="ListParagraph"/>
        <w:widowControl w:val="0"/>
        <w:numPr>
          <w:ilvl w:val="0"/>
          <w:numId w:val="3"/>
        </w:numPr>
        <w:autoSpaceDE w:val="0"/>
        <w:autoSpaceDN w:val="0"/>
        <w:adjustRightInd w:val="0"/>
        <w:spacing w:line="480" w:lineRule="auto"/>
        <w:ind w:left="0" w:firstLine="0"/>
        <w:rPr>
          <w:rFonts w:ascii="Arial" w:hAnsi="Arial" w:cs="Arial"/>
        </w:rPr>
      </w:pPr>
      <w:r w:rsidRPr="000C6D3F">
        <w:rPr>
          <w:rFonts w:ascii="Arial" w:hAnsi="Arial" w:cs="Arial"/>
        </w:rPr>
        <w:t xml:space="preserve">What was the most remarkable idea that you encountered in your search regarding the use of intuition in business? </w:t>
      </w:r>
      <w:r w:rsidR="003A5814">
        <w:rPr>
          <w:rFonts w:ascii="Arial" w:hAnsi="Arial" w:cs="Arial"/>
        </w:rPr>
        <w:t>(Requires a citation.)</w:t>
      </w:r>
    </w:p>
    <w:p w14:paraId="21F79B63" w14:textId="29874D42" w:rsidR="0004118D" w:rsidRPr="000C6D3F" w:rsidRDefault="0004118D" w:rsidP="0004118D">
      <w:pPr>
        <w:pStyle w:val="ListParagraph"/>
        <w:widowControl w:val="0"/>
        <w:numPr>
          <w:ilvl w:val="0"/>
          <w:numId w:val="3"/>
        </w:numPr>
        <w:autoSpaceDE w:val="0"/>
        <w:autoSpaceDN w:val="0"/>
        <w:adjustRightInd w:val="0"/>
        <w:spacing w:line="480" w:lineRule="auto"/>
        <w:ind w:left="0" w:firstLine="0"/>
        <w:rPr>
          <w:rFonts w:ascii="Arial" w:hAnsi="Arial" w:cs="Arial"/>
        </w:rPr>
      </w:pPr>
      <w:r w:rsidRPr="000C6D3F">
        <w:rPr>
          <w:rFonts w:ascii="Arial" w:hAnsi="Arial" w:cs="Arial"/>
        </w:rPr>
        <w:t xml:space="preserve">What was the most remarkable idea that you encountered in your search regarding </w:t>
      </w:r>
      <w:r w:rsidRPr="000C6D3F">
        <w:rPr>
          <w:rFonts w:ascii="Arial" w:hAnsi="Arial" w:cs="Arial"/>
          <w:i/>
          <w:u w:val="single"/>
        </w:rPr>
        <w:t>developing</w:t>
      </w:r>
      <w:r w:rsidRPr="000C6D3F">
        <w:rPr>
          <w:rFonts w:ascii="Arial" w:hAnsi="Arial" w:cs="Arial"/>
        </w:rPr>
        <w:t xml:space="preserve"> your intuition for business or management?</w:t>
      </w:r>
      <w:r w:rsidR="003A5814">
        <w:rPr>
          <w:rFonts w:ascii="Arial" w:hAnsi="Arial" w:cs="Arial"/>
        </w:rPr>
        <w:t xml:space="preserve"> (Requires a citation.)</w:t>
      </w:r>
    </w:p>
    <w:p w14:paraId="3310DD2A" w14:textId="65C750F2" w:rsidR="0004118D" w:rsidRPr="000C6D3F" w:rsidRDefault="0004118D" w:rsidP="0004118D">
      <w:pPr>
        <w:pStyle w:val="ListParagraph"/>
        <w:widowControl w:val="0"/>
        <w:numPr>
          <w:ilvl w:val="0"/>
          <w:numId w:val="3"/>
        </w:numPr>
        <w:autoSpaceDE w:val="0"/>
        <w:autoSpaceDN w:val="0"/>
        <w:adjustRightInd w:val="0"/>
        <w:spacing w:line="480" w:lineRule="auto"/>
        <w:ind w:left="360"/>
        <w:rPr>
          <w:rFonts w:ascii="Arial" w:hAnsi="Arial" w:cs="Arial"/>
        </w:rPr>
      </w:pPr>
      <w:r w:rsidRPr="000C6D3F">
        <w:rPr>
          <w:rFonts w:ascii="Arial" w:hAnsi="Arial" w:cs="Arial"/>
        </w:rPr>
        <w:t>Do you intentionally develop your</w:t>
      </w:r>
      <w:r w:rsidR="00AE74A3">
        <w:rPr>
          <w:rFonts w:ascii="Arial" w:hAnsi="Arial" w:cs="Arial"/>
        </w:rPr>
        <w:t xml:space="preserve"> own</w:t>
      </w:r>
      <w:r w:rsidRPr="000C6D3F">
        <w:rPr>
          <w:rFonts w:ascii="Arial" w:hAnsi="Arial" w:cs="Arial"/>
        </w:rPr>
        <w:t xml:space="preserve"> intuition? How? Or why not? </w:t>
      </w:r>
    </w:p>
    <w:p w14:paraId="7F178796" w14:textId="181481DB" w:rsidR="0004118D" w:rsidRPr="00423783" w:rsidRDefault="0004118D" w:rsidP="00423783">
      <w:pPr>
        <w:pStyle w:val="ListParagraph"/>
        <w:widowControl w:val="0"/>
        <w:numPr>
          <w:ilvl w:val="0"/>
          <w:numId w:val="3"/>
        </w:numPr>
        <w:autoSpaceDE w:val="0"/>
        <w:autoSpaceDN w:val="0"/>
        <w:adjustRightInd w:val="0"/>
        <w:spacing w:line="480" w:lineRule="auto"/>
        <w:ind w:left="360"/>
        <w:rPr>
          <w:rFonts w:ascii="Arial" w:hAnsi="Arial" w:cs="Arial"/>
        </w:rPr>
      </w:pPr>
      <w:r w:rsidRPr="000C6D3F">
        <w:rPr>
          <w:rFonts w:ascii="Arial" w:hAnsi="Arial" w:cs="Arial"/>
        </w:rPr>
        <w:t>Is there anything else you’d like to add?</w:t>
      </w:r>
    </w:p>
    <w:p w14:paraId="1BD214D8" w14:textId="77777777" w:rsidR="0004118D" w:rsidRDefault="0004118D" w:rsidP="00BE4350">
      <w:pPr>
        <w:widowControl w:val="0"/>
        <w:autoSpaceDE w:val="0"/>
        <w:autoSpaceDN w:val="0"/>
        <w:adjustRightInd w:val="0"/>
        <w:ind w:right="-720"/>
        <w:rPr>
          <w:rFonts w:ascii="Arial" w:hAnsi="Arial" w:cs="Arial"/>
          <w:b/>
          <w:bCs/>
          <w:i/>
          <w:iCs/>
          <w:color w:val="0000FF"/>
        </w:rPr>
      </w:pPr>
    </w:p>
    <w:p w14:paraId="2F18501A" w14:textId="44B9828C" w:rsidR="00BE4350" w:rsidRPr="000962FC" w:rsidRDefault="00BE4350" w:rsidP="00BE4350">
      <w:pPr>
        <w:widowControl w:val="0"/>
        <w:autoSpaceDE w:val="0"/>
        <w:autoSpaceDN w:val="0"/>
        <w:adjustRightInd w:val="0"/>
        <w:ind w:right="-720"/>
        <w:rPr>
          <w:rStyle w:val="Strong"/>
          <w:rFonts w:ascii="Arial" w:hAnsi="Arial" w:cs="Arial"/>
          <w:color w:val="632423" w:themeColor="accent2" w:themeShade="80"/>
        </w:rPr>
      </w:pPr>
      <w:r w:rsidRPr="000962FC">
        <w:rPr>
          <w:rStyle w:val="Strong"/>
          <w:rFonts w:ascii="Arial" w:hAnsi="Arial" w:cs="Arial"/>
          <w:color w:val="632423" w:themeColor="accent2" w:themeShade="80"/>
        </w:rPr>
        <w:t>Technical Guidelines and Format Instructions:</w:t>
      </w:r>
      <w:r w:rsidR="00450A20" w:rsidRPr="000962FC">
        <w:rPr>
          <w:rStyle w:val="Strong"/>
          <w:rFonts w:ascii="Arial" w:hAnsi="Arial" w:cs="Arial"/>
          <w:color w:val="632423" w:themeColor="accent2" w:themeShade="80"/>
        </w:rPr>
        <w:t xml:space="preserve"> Use as </w:t>
      </w:r>
      <w:r w:rsidR="00625A03" w:rsidRPr="000962FC">
        <w:rPr>
          <w:rStyle w:val="Strong"/>
          <w:rFonts w:ascii="Arial" w:hAnsi="Arial" w:cs="Arial"/>
          <w:color w:val="632423" w:themeColor="accent2" w:themeShade="80"/>
        </w:rPr>
        <w:t xml:space="preserve">APA/Final </w:t>
      </w:r>
      <w:r w:rsidR="00450A20" w:rsidRPr="000962FC">
        <w:rPr>
          <w:rStyle w:val="Strong"/>
          <w:rFonts w:ascii="Arial" w:hAnsi="Arial" w:cs="Arial"/>
          <w:color w:val="632423" w:themeColor="accent2" w:themeShade="80"/>
        </w:rPr>
        <w:t>checklist:</w:t>
      </w:r>
    </w:p>
    <w:p w14:paraId="368F49A7" w14:textId="65C672D1" w:rsidR="007B421C" w:rsidRPr="00423783" w:rsidRDefault="007B421C" w:rsidP="00BE4350">
      <w:pPr>
        <w:widowControl w:val="0"/>
        <w:numPr>
          <w:ilvl w:val="0"/>
          <w:numId w:val="1"/>
        </w:numPr>
        <w:autoSpaceDE w:val="0"/>
        <w:autoSpaceDN w:val="0"/>
        <w:adjustRightInd w:val="0"/>
        <w:ind w:right="-720"/>
        <w:rPr>
          <w:rFonts w:ascii="Arial" w:hAnsi="Arial" w:cs="Arial"/>
        </w:rPr>
      </w:pPr>
      <w:r w:rsidRPr="00423783">
        <w:rPr>
          <w:rFonts w:ascii="Arial" w:hAnsi="Arial" w:cs="Arial"/>
        </w:rPr>
        <w:t>Copy and paste the questions with their numbers into your paper. Incorporate them into the plain double spacing. Indent each paragraph, beginning with the first, under each question.</w:t>
      </w:r>
    </w:p>
    <w:p w14:paraId="092FA7FA" w14:textId="77777777" w:rsidR="00423783" w:rsidRPr="00423783" w:rsidRDefault="00423783" w:rsidP="00423783">
      <w:pPr>
        <w:widowControl w:val="0"/>
        <w:autoSpaceDE w:val="0"/>
        <w:autoSpaceDN w:val="0"/>
        <w:adjustRightInd w:val="0"/>
        <w:ind w:left="720" w:right="-720"/>
        <w:rPr>
          <w:rFonts w:ascii="Arial" w:hAnsi="Arial" w:cs="Arial"/>
        </w:rPr>
      </w:pPr>
    </w:p>
    <w:p w14:paraId="52C5C492" w14:textId="28D3CA50" w:rsidR="00BE4350" w:rsidRPr="00423783" w:rsidRDefault="00BE4350" w:rsidP="00BE4350">
      <w:pPr>
        <w:widowControl w:val="0"/>
        <w:numPr>
          <w:ilvl w:val="0"/>
          <w:numId w:val="1"/>
        </w:numPr>
        <w:autoSpaceDE w:val="0"/>
        <w:autoSpaceDN w:val="0"/>
        <w:adjustRightInd w:val="0"/>
        <w:ind w:right="-720"/>
        <w:rPr>
          <w:rFonts w:ascii="Arial" w:hAnsi="Arial" w:cs="Arial"/>
        </w:rPr>
      </w:pPr>
      <w:r w:rsidRPr="00423783">
        <w:rPr>
          <w:rFonts w:ascii="Arial" w:hAnsi="Arial" w:cs="Arial"/>
        </w:rPr>
        <w:t xml:space="preserve">Not less than two, not more than three </w:t>
      </w:r>
      <w:r w:rsidRPr="00423783">
        <w:rPr>
          <w:rFonts w:ascii="Arial" w:hAnsi="Arial" w:cs="Arial"/>
          <w:u w:val="single"/>
        </w:rPr>
        <w:t>full</w:t>
      </w:r>
      <w:r w:rsidRPr="00423783">
        <w:rPr>
          <w:rFonts w:ascii="Arial" w:hAnsi="Arial" w:cs="Arial"/>
        </w:rPr>
        <w:t xml:space="preserve"> pages double-spaced. Do not count the questions in your length.</w:t>
      </w:r>
      <w:r w:rsidR="0032631E">
        <w:rPr>
          <w:rFonts w:ascii="Arial" w:hAnsi="Arial" w:cs="Arial"/>
        </w:rPr>
        <w:t xml:space="preserve"> I remove the questions and make corrections in line spacing to check the length.</w:t>
      </w:r>
    </w:p>
    <w:p w14:paraId="6BD55B31" w14:textId="77777777" w:rsidR="00423783" w:rsidRPr="00423783" w:rsidRDefault="00423783" w:rsidP="00423783">
      <w:pPr>
        <w:widowControl w:val="0"/>
        <w:autoSpaceDE w:val="0"/>
        <w:autoSpaceDN w:val="0"/>
        <w:adjustRightInd w:val="0"/>
        <w:ind w:right="-720"/>
        <w:rPr>
          <w:rFonts w:ascii="Arial" w:hAnsi="Arial" w:cs="Arial"/>
        </w:rPr>
      </w:pPr>
    </w:p>
    <w:p w14:paraId="0812E7B0" w14:textId="0A9BDE75" w:rsidR="00BE4350" w:rsidRPr="00423783" w:rsidRDefault="00BE4350" w:rsidP="00BE4350">
      <w:pPr>
        <w:widowControl w:val="0"/>
        <w:numPr>
          <w:ilvl w:val="0"/>
          <w:numId w:val="1"/>
        </w:numPr>
        <w:autoSpaceDE w:val="0"/>
        <w:autoSpaceDN w:val="0"/>
        <w:adjustRightInd w:val="0"/>
        <w:ind w:right="-720"/>
        <w:rPr>
          <w:rFonts w:ascii="Arial" w:hAnsi="Arial" w:cs="Arial"/>
        </w:rPr>
      </w:pPr>
      <w:r w:rsidRPr="00423783">
        <w:rPr>
          <w:rFonts w:ascii="Arial" w:hAnsi="Arial" w:cs="Arial"/>
        </w:rPr>
        <w:t>12-point font of Arial or Times New Roman.</w:t>
      </w:r>
    </w:p>
    <w:p w14:paraId="18B1EDAC" w14:textId="77777777" w:rsidR="00423783" w:rsidRPr="00423783" w:rsidRDefault="00423783" w:rsidP="00423783">
      <w:pPr>
        <w:widowControl w:val="0"/>
        <w:autoSpaceDE w:val="0"/>
        <w:autoSpaceDN w:val="0"/>
        <w:adjustRightInd w:val="0"/>
        <w:ind w:right="-720"/>
        <w:rPr>
          <w:rFonts w:ascii="Arial" w:hAnsi="Arial" w:cs="Arial"/>
        </w:rPr>
      </w:pPr>
    </w:p>
    <w:p w14:paraId="584F0BD3" w14:textId="4182D0E4" w:rsidR="00BE4350" w:rsidRPr="00423783" w:rsidRDefault="00BE4350" w:rsidP="00BE4350">
      <w:pPr>
        <w:widowControl w:val="0"/>
        <w:numPr>
          <w:ilvl w:val="0"/>
          <w:numId w:val="1"/>
        </w:numPr>
        <w:autoSpaceDE w:val="0"/>
        <w:autoSpaceDN w:val="0"/>
        <w:adjustRightInd w:val="0"/>
        <w:ind w:right="-720"/>
        <w:rPr>
          <w:rFonts w:ascii="Arial" w:hAnsi="Arial" w:cs="Arial"/>
        </w:rPr>
      </w:pPr>
      <w:r w:rsidRPr="00423783">
        <w:rPr>
          <w:rFonts w:ascii="Arial" w:hAnsi="Arial" w:cs="Arial"/>
        </w:rPr>
        <w:t>One inch margins, double space, indent paragraphs (</w:t>
      </w:r>
      <w:r w:rsidRPr="00423783">
        <w:rPr>
          <w:rFonts w:ascii="Arial" w:hAnsi="Arial" w:cs="Arial"/>
          <w:b/>
          <w:bCs/>
        </w:rPr>
        <w:t>not</w:t>
      </w:r>
      <w:r w:rsidRPr="00423783">
        <w:rPr>
          <w:rFonts w:ascii="Arial" w:hAnsi="Arial" w:cs="Arial"/>
        </w:rPr>
        <w:t xml:space="preserve"> block paragraphs like this document).</w:t>
      </w:r>
      <w:r w:rsidR="00B77EEE" w:rsidRPr="00423783">
        <w:rPr>
          <w:rFonts w:ascii="Arial" w:hAnsi="Arial" w:cs="Arial"/>
        </w:rPr>
        <w:t xml:space="preserve"> Be sure your</w:t>
      </w:r>
      <w:r w:rsidR="0002553B" w:rsidRPr="00423783">
        <w:rPr>
          <w:rFonts w:ascii="Arial" w:hAnsi="Arial" w:cs="Arial"/>
        </w:rPr>
        <w:t xml:space="preserve"> writing/text comes to the one-</w:t>
      </w:r>
      <w:r w:rsidR="00B77EEE" w:rsidRPr="00423783">
        <w:rPr>
          <w:rFonts w:ascii="Arial" w:hAnsi="Arial" w:cs="Arial"/>
        </w:rPr>
        <w:t>inch margin and is not indented.</w:t>
      </w:r>
      <w:r w:rsidR="000D1D61" w:rsidRPr="00423783">
        <w:rPr>
          <w:rFonts w:ascii="Arial" w:hAnsi="Arial" w:cs="Arial"/>
        </w:rPr>
        <w:t xml:space="preserve"> This means your text will begin under the numbers, which are at one inch, not under the question text, which is indented. You will need to learn to manipulate your tabs and indexes.</w:t>
      </w:r>
    </w:p>
    <w:p w14:paraId="0C26720F" w14:textId="77777777" w:rsidR="00423783" w:rsidRPr="00423783" w:rsidRDefault="00423783" w:rsidP="00423783">
      <w:pPr>
        <w:widowControl w:val="0"/>
        <w:autoSpaceDE w:val="0"/>
        <w:autoSpaceDN w:val="0"/>
        <w:adjustRightInd w:val="0"/>
        <w:ind w:right="-720"/>
        <w:rPr>
          <w:rFonts w:ascii="Arial" w:hAnsi="Arial" w:cs="Arial"/>
        </w:rPr>
      </w:pPr>
    </w:p>
    <w:p w14:paraId="7C009A87" w14:textId="62F314EB" w:rsidR="00BE4350" w:rsidRPr="001F4DF6" w:rsidRDefault="00BE4350" w:rsidP="001F4DF6">
      <w:pPr>
        <w:widowControl w:val="0"/>
        <w:numPr>
          <w:ilvl w:val="0"/>
          <w:numId w:val="1"/>
        </w:numPr>
        <w:autoSpaceDE w:val="0"/>
        <w:autoSpaceDN w:val="0"/>
        <w:adjustRightInd w:val="0"/>
        <w:ind w:right="-720"/>
        <w:rPr>
          <w:rFonts w:ascii="Arial" w:hAnsi="Arial" w:cs="Arial"/>
        </w:rPr>
      </w:pPr>
      <w:r w:rsidRPr="00423783">
        <w:rPr>
          <w:rFonts w:ascii="Arial" w:hAnsi="Arial" w:cs="Arial"/>
          <w:i/>
          <w:iCs/>
        </w:rPr>
        <w:t>No extra line space between</w:t>
      </w:r>
      <w:r w:rsidRPr="00423783">
        <w:rPr>
          <w:rFonts w:ascii="Arial" w:hAnsi="Arial" w:cs="Arial"/>
        </w:rPr>
        <w:t xml:space="preserve"> </w:t>
      </w:r>
      <w:r w:rsidRPr="00423783">
        <w:rPr>
          <w:rFonts w:ascii="Arial" w:hAnsi="Arial" w:cs="Arial"/>
          <w:i/>
          <w:iCs/>
        </w:rPr>
        <w:t>paragraphs</w:t>
      </w:r>
      <w:r w:rsidRPr="00423783">
        <w:rPr>
          <w:rFonts w:ascii="Arial" w:hAnsi="Arial" w:cs="Arial"/>
        </w:rPr>
        <w:t xml:space="preserve"> (this is a formatting issue and is very important; the default on your computer is most likely wrong; get help changing it if you </w:t>
      </w:r>
      <w:r w:rsidRPr="00423783">
        <w:rPr>
          <w:rFonts w:ascii="Arial" w:hAnsi="Arial" w:cs="Arial"/>
        </w:rPr>
        <w:lastRenderedPageBreak/>
        <w:t xml:space="preserve">need to. See </w:t>
      </w:r>
      <w:r w:rsidR="001F4DF6">
        <w:rPr>
          <w:rFonts w:ascii="Arial" w:hAnsi="Arial" w:cs="Arial"/>
        </w:rPr>
        <w:t xml:space="preserve">the </w:t>
      </w:r>
      <w:r w:rsidRPr="001F4DF6">
        <w:rPr>
          <w:rFonts w:ascii="Arial" w:hAnsi="Arial" w:cs="Arial"/>
        </w:rPr>
        <w:t xml:space="preserve">document posted under Course Documents:  </w:t>
      </w:r>
      <w:r w:rsidR="00450A20" w:rsidRPr="001F4DF6">
        <w:rPr>
          <w:rFonts w:ascii="Arial" w:hAnsi="Arial" w:cs="Arial"/>
          <w:i/>
        </w:rPr>
        <w:t>Help With Eliminating</w:t>
      </w:r>
      <w:r w:rsidRPr="001F4DF6">
        <w:rPr>
          <w:rFonts w:ascii="Arial" w:hAnsi="Arial" w:cs="Arial"/>
          <w:i/>
        </w:rPr>
        <w:t xml:space="preserve"> Extra Line Spaces</w:t>
      </w:r>
      <w:r w:rsidRPr="001F4DF6">
        <w:rPr>
          <w:rFonts w:ascii="Arial" w:hAnsi="Arial" w:cs="Arial"/>
        </w:rPr>
        <w:t>.</w:t>
      </w:r>
    </w:p>
    <w:p w14:paraId="2E843E11" w14:textId="77777777" w:rsidR="00053149" w:rsidRPr="00423783" w:rsidRDefault="00053149" w:rsidP="00BE4350">
      <w:pPr>
        <w:widowControl w:val="0"/>
        <w:autoSpaceDE w:val="0"/>
        <w:autoSpaceDN w:val="0"/>
        <w:adjustRightInd w:val="0"/>
        <w:ind w:left="720" w:right="-720"/>
        <w:rPr>
          <w:rFonts w:ascii="Arial" w:hAnsi="Arial" w:cs="Arial"/>
        </w:rPr>
      </w:pPr>
    </w:p>
    <w:p w14:paraId="22DAF6A6" w14:textId="121A0F99" w:rsidR="00423783" w:rsidRPr="00D765A9" w:rsidRDefault="00BE4350" w:rsidP="00D765A9">
      <w:pPr>
        <w:widowControl w:val="0"/>
        <w:numPr>
          <w:ilvl w:val="0"/>
          <w:numId w:val="1"/>
        </w:numPr>
        <w:autoSpaceDE w:val="0"/>
        <w:autoSpaceDN w:val="0"/>
        <w:adjustRightInd w:val="0"/>
        <w:ind w:right="-720"/>
        <w:rPr>
          <w:rFonts w:ascii="Arial" w:hAnsi="Arial" w:cs="Arial"/>
        </w:rPr>
      </w:pPr>
      <w:r w:rsidRPr="00423783">
        <w:rPr>
          <w:rFonts w:ascii="Arial" w:hAnsi="Arial" w:cs="Arial"/>
        </w:rPr>
        <w:t xml:space="preserve">No cover page or abstract </w:t>
      </w:r>
      <w:r w:rsidR="0032631E">
        <w:rPr>
          <w:rFonts w:ascii="Arial" w:hAnsi="Arial" w:cs="Arial"/>
        </w:rPr>
        <w:t xml:space="preserve">necessary </w:t>
      </w:r>
      <w:r w:rsidRPr="00423783">
        <w:rPr>
          <w:rFonts w:ascii="Arial" w:hAnsi="Arial" w:cs="Arial"/>
        </w:rPr>
        <w:t>for this paper.</w:t>
      </w:r>
      <w:r w:rsidR="000962FC">
        <w:rPr>
          <w:rFonts w:ascii="Arial" w:hAnsi="Arial" w:cs="Arial"/>
        </w:rPr>
        <w:t xml:space="preserve"> My preference, not APA.</w:t>
      </w:r>
      <w:r w:rsidR="00D765A9">
        <w:rPr>
          <w:rFonts w:ascii="Arial" w:hAnsi="Arial" w:cs="Arial"/>
        </w:rPr>
        <w:t xml:space="preserve"> </w:t>
      </w:r>
      <w:r w:rsidR="00D765A9">
        <w:rPr>
          <w:rFonts w:ascii="Arial" w:hAnsi="Arial" w:cs="Arial"/>
        </w:rPr>
        <w:t>You may do a cover page if you prefer, but if you do, you won’t put your name inside the paper.</w:t>
      </w:r>
    </w:p>
    <w:p w14:paraId="61681D48" w14:textId="77777777" w:rsidR="00423783" w:rsidRPr="00423783" w:rsidRDefault="00423783" w:rsidP="00423783">
      <w:pPr>
        <w:widowControl w:val="0"/>
        <w:autoSpaceDE w:val="0"/>
        <w:autoSpaceDN w:val="0"/>
        <w:adjustRightInd w:val="0"/>
        <w:ind w:right="-720"/>
        <w:rPr>
          <w:rFonts w:ascii="Arial" w:hAnsi="Arial" w:cs="Arial"/>
        </w:rPr>
      </w:pPr>
    </w:p>
    <w:p w14:paraId="15E5405D" w14:textId="57F18037" w:rsidR="00BE4350" w:rsidRPr="00423783" w:rsidRDefault="00BE4350" w:rsidP="00BE4350">
      <w:pPr>
        <w:widowControl w:val="0"/>
        <w:numPr>
          <w:ilvl w:val="0"/>
          <w:numId w:val="1"/>
        </w:numPr>
        <w:autoSpaceDE w:val="0"/>
        <w:autoSpaceDN w:val="0"/>
        <w:adjustRightInd w:val="0"/>
        <w:ind w:right="-720"/>
        <w:rPr>
          <w:rFonts w:ascii="Arial" w:hAnsi="Arial" w:cs="Arial"/>
        </w:rPr>
      </w:pPr>
      <w:r w:rsidRPr="00423783">
        <w:rPr>
          <w:rFonts w:ascii="Arial" w:hAnsi="Arial" w:cs="Arial"/>
        </w:rPr>
        <w:t xml:space="preserve">Name, date, and course title in upper right hand corner, </w:t>
      </w:r>
      <w:r w:rsidRPr="00423783">
        <w:rPr>
          <w:rFonts w:ascii="Arial" w:hAnsi="Arial" w:cs="Arial"/>
          <w:i/>
          <w:iCs/>
        </w:rPr>
        <w:t>single spaced</w:t>
      </w:r>
      <w:r w:rsidRPr="00423783">
        <w:rPr>
          <w:rFonts w:ascii="Arial" w:hAnsi="Arial" w:cs="Arial"/>
        </w:rPr>
        <w:t xml:space="preserve">. </w:t>
      </w:r>
      <w:r w:rsidR="000962FC">
        <w:rPr>
          <w:rFonts w:ascii="Arial" w:hAnsi="Arial" w:cs="Arial"/>
        </w:rPr>
        <w:t>My preference, not APA.</w:t>
      </w:r>
      <w:r w:rsidR="00DC77CF">
        <w:rPr>
          <w:rFonts w:ascii="Arial" w:hAnsi="Arial" w:cs="Arial"/>
        </w:rPr>
        <w:t xml:space="preserve"> You may do a cover page if you prefer, but if you do, you won’t put your name inside the paper.</w:t>
      </w:r>
    </w:p>
    <w:p w14:paraId="73D1D9E3" w14:textId="77777777" w:rsidR="00423783" w:rsidRPr="00423783" w:rsidRDefault="00423783" w:rsidP="00423783">
      <w:pPr>
        <w:widowControl w:val="0"/>
        <w:autoSpaceDE w:val="0"/>
        <w:autoSpaceDN w:val="0"/>
        <w:adjustRightInd w:val="0"/>
        <w:ind w:right="-720"/>
        <w:rPr>
          <w:rFonts w:ascii="Arial" w:hAnsi="Arial" w:cs="Arial"/>
        </w:rPr>
      </w:pPr>
    </w:p>
    <w:p w14:paraId="16E2FD44" w14:textId="3866D6E8" w:rsidR="00BE4350" w:rsidRPr="00423783" w:rsidRDefault="00BE4350" w:rsidP="00BE4350">
      <w:pPr>
        <w:pStyle w:val="ListParagraph"/>
        <w:widowControl w:val="0"/>
        <w:numPr>
          <w:ilvl w:val="0"/>
          <w:numId w:val="1"/>
        </w:numPr>
        <w:autoSpaceDE w:val="0"/>
        <w:autoSpaceDN w:val="0"/>
        <w:adjustRightInd w:val="0"/>
        <w:ind w:right="-720"/>
        <w:rPr>
          <w:rFonts w:ascii="Arial" w:hAnsi="Arial" w:cs="Arial"/>
          <w:b/>
          <w:bCs/>
        </w:rPr>
      </w:pPr>
      <w:r w:rsidRPr="00423783">
        <w:rPr>
          <w:rFonts w:ascii="Arial" w:hAnsi="Arial" w:cs="Arial"/>
        </w:rPr>
        <w:t>Pay attention to sentence structure, grammar, punctuation, spelling, etc. These all count in your score.</w:t>
      </w:r>
    </w:p>
    <w:p w14:paraId="5C4F4890" w14:textId="77777777" w:rsidR="00423783" w:rsidRPr="00423783" w:rsidRDefault="00423783" w:rsidP="00423783">
      <w:pPr>
        <w:widowControl w:val="0"/>
        <w:autoSpaceDE w:val="0"/>
        <w:autoSpaceDN w:val="0"/>
        <w:adjustRightInd w:val="0"/>
        <w:ind w:right="-720"/>
        <w:rPr>
          <w:rFonts w:ascii="Arial" w:hAnsi="Arial" w:cs="Arial"/>
          <w:b/>
          <w:bCs/>
        </w:rPr>
      </w:pPr>
    </w:p>
    <w:p w14:paraId="1D1AC623" w14:textId="0CD51EB3" w:rsidR="00BE4350" w:rsidRPr="00423783" w:rsidRDefault="00BE4350" w:rsidP="00BE4350">
      <w:pPr>
        <w:pStyle w:val="ListParagraph"/>
        <w:widowControl w:val="0"/>
        <w:numPr>
          <w:ilvl w:val="0"/>
          <w:numId w:val="1"/>
        </w:numPr>
        <w:autoSpaceDE w:val="0"/>
        <w:autoSpaceDN w:val="0"/>
        <w:adjustRightInd w:val="0"/>
        <w:ind w:right="-720"/>
        <w:rPr>
          <w:rStyle w:val="Strong"/>
          <w:rFonts w:ascii="Arial" w:hAnsi="Arial" w:cs="Arial"/>
          <w:color w:val="800000"/>
        </w:rPr>
      </w:pPr>
      <w:r w:rsidRPr="00423783">
        <w:rPr>
          <w:rStyle w:val="Strong"/>
          <w:rFonts w:ascii="Arial" w:hAnsi="Arial" w:cs="Arial"/>
          <w:color w:val="800000"/>
        </w:rPr>
        <w:t>Citations and reference page will be necessary for this paper. You will cite the sources that influenced your thinking and also put them on a correct APA reference page.</w:t>
      </w:r>
      <w:r w:rsidR="008D2BB8" w:rsidRPr="00423783">
        <w:rPr>
          <w:rStyle w:val="Strong"/>
          <w:rFonts w:ascii="Arial" w:hAnsi="Arial" w:cs="Arial"/>
          <w:color w:val="800000"/>
        </w:rPr>
        <w:t xml:space="preserve"> </w:t>
      </w:r>
      <w:r w:rsidR="008D2BB8" w:rsidRPr="00423783">
        <w:rPr>
          <w:rStyle w:val="IntenseQuoteChar"/>
          <w:rFonts w:ascii="Arial" w:hAnsi="Arial" w:cs="Arial"/>
          <w:color w:val="800000"/>
        </w:rPr>
        <w:t xml:space="preserve">MINIMUM </w:t>
      </w:r>
      <w:r w:rsidR="008D2BB8" w:rsidRPr="00423783">
        <w:rPr>
          <w:rStyle w:val="Strong"/>
          <w:rFonts w:ascii="Arial" w:hAnsi="Arial" w:cs="Arial"/>
          <w:color w:val="800000"/>
        </w:rPr>
        <w:t>TWO SOURCES.</w:t>
      </w:r>
      <w:r w:rsidR="00D765A9">
        <w:rPr>
          <w:rStyle w:val="Strong"/>
          <w:rFonts w:ascii="Arial" w:hAnsi="Arial" w:cs="Arial"/>
          <w:color w:val="800000"/>
        </w:rPr>
        <w:t xml:space="preserve"> VISIT the WRITING FOLDER!</w:t>
      </w:r>
      <w:bookmarkStart w:id="0" w:name="_GoBack"/>
      <w:bookmarkEnd w:id="0"/>
    </w:p>
    <w:p w14:paraId="1950050D" w14:textId="77777777" w:rsidR="00423783" w:rsidRPr="00423783" w:rsidRDefault="00423783" w:rsidP="00423783">
      <w:pPr>
        <w:pStyle w:val="ListParagraph"/>
        <w:rPr>
          <w:rStyle w:val="Strong"/>
          <w:rFonts w:ascii="Arial" w:hAnsi="Arial" w:cs="Arial"/>
          <w:color w:val="800000"/>
        </w:rPr>
      </w:pPr>
    </w:p>
    <w:p w14:paraId="20291676" w14:textId="7573E3E8" w:rsidR="00423783" w:rsidRPr="00423783" w:rsidRDefault="00423783" w:rsidP="00423783">
      <w:pPr>
        <w:pStyle w:val="ListParagraph"/>
        <w:numPr>
          <w:ilvl w:val="0"/>
          <w:numId w:val="1"/>
        </w:numPr>
        <w:rPr>
          <w:rFonts w:ascii="Arial" w:hAnsi="Arial" w:cs="Arial"/>
        </w:rPr>
      </w:pPr>
      <w:r w:rsidRPr="00423783">
        <w:rPr>
          <w:rFonts w:ascii="Arial" w:hAnsi="Arial" w:cs="Arial"/>
        </w:rPr>
        <w:t>Here is a link for help with understanding the relationship between citations and the reference page in APA:</w:t>
      </w:r>
    </w:p>
    <w:p w14:paraId="634F72EC" w14:textId="1575B5BE" w:rsidR="00423783" w:rsidRPr="00423783" w:rsidRDefault="00D765A9" w:rsidP="00423783">
      <w:pPr>
        <w:pStyle w:val="ListParagraph"/>
        <w:rPr>
          <w:rFonts w:ascii="Arial" w:hAnsi="Arial" w:cs="Arial"/>
        </w:rPr>
      </w:pPr>
      <w:hyperlink r:id="rId13" w:history="1">
        <w:r w:rsidR="00423783" w:rsidRPr="00926C42">
          <w:rPr>
            <w:rStyle w:val="Hyperlink"/>
            <w:rFonts w:ascii="Arial" w:hAnsi="Arial" w:cs="Arial"/>
          </w:rPr>
          <w:t>https://blog.apastyle.org/apastyle/2017/09/references-versus-citations.html</w:t>
        </w:r>
      </w:hyperlink>
    </w:p>
    <w:p w14:paraId="5726BEDA" w14:textId="77777777" w:rsidR="00423783" w:rsidRPr="00423783" w:rsidRDefault="00423783" w:rsidP="00423783">
      <w:pPr>
        <w:pStyle w:val="ListParagraph"/>
        <w:rPr>
          <w:rFonts w:ascii="Arial" w:hAnsi="Arial" w:cs="Arial"/>
        </w:rPr>
      </w:pPr>
      <w:r w:rsidRPr="00423783">
        <w:rPr>
          <w:rFonts w:ascii="Arial" w:hAnsi="Arial" w:cs="Arial"/>
        </w:rPr>
        <w:t>Link opens in new page.</w:t>
      </w:r>
    </w:p>
    <w:p w14:paraId="0BB42730" w14:textId="02416FC5" w:rsidR="00423783" w:rsidRPr="00423783" w:rsidRDefault="00423783" w:rsidP="00423783">
      <w:pPr>
        <w:pStyle w:val="ListParagraph"/>
        <w:widowControl w:val="0"/>
        <w:autoSpaceDE w:val="0"/>
        <w:autoSpaceDN w:val="0"/>
        <w:adjustRightInd w:val="0"/>
        <w:ind w:right="-720"/>
        <w:rPr>
          <w:rStyle w:val="Strong"/>
          <w:rFonts w:ascii="Arial" w:hAnsi="Arial" w:cs="Arial"/>
          <w:color w:val="800000"/>
        </w:rPr>
      </w:pPr>
    </w:p>
    <w:p w14:paraId="272FFB8B" w14:textId="77777777" w:rsidR="00BE4350" w:rsidRPr="00423783" w:rsidRDefault="00BE4350" w:rsidP="00BE4350">
      <w:pPr>
        <w:pStyle w:val="ListParagraph"/>
        <w:widowControl w:val="0"/>
        <w:autoSpaceDE w:val="0"/>
        <w:autoSpaceDN w:val="0"/>
        <w:adjustRightInd w:val="0"/>
        <w:ind w:right="-720"/>
        <w:rPr>
          <w:rFonts w:ascii="Arial" w:hAnsi="Arial" w:cs="Arial"/>
          <w:sz w:val="10"/>
          <w:szCs w:val="10"/>
        </w:rPr>
      </w:pPr>
    </w:p>
    <w:p w14:paraId="76D1BA44" w14:textId="77777777" w:rsidR="00BE4350" w:rsidRPr="00423783" w:rsidRDefault="00BE4350" w:rsidP="00BE4350">
      <w:pPr>
        <w:widowControl w:val="0"/>
        <w:autoSpaceDE w:val="0"/>
        <w:autoSpaceDN w:val="0"/>
        <w:adjustRightInd w:val="0"/>
        <w:ind w:right="-720"/>
        <w:rPr>
          <w:rFonts w:ascii="Arial" w:hAnsi="Arial" w:cs="Arial"/>
        </w:rPr>
      </w:pPr>
      <w:r w:rsidRPr="00423783">
        <w:rPr>
          <w:rFonts w:ascii="Arial" w:hAnsi="Arial" w:cs="Arial"/>
          <w:b/>
          <w:bCs/>
        </w:rPr>
        <w:t>Follow instructions carefully and proof carefully</w:t>
      </w:r>
      <w:r w:rsidRPr="00423783">
        <w:rPr>
          <w:rFonts w:ascii="Arial" w:hAnsi="Arial" w:cs="Arial"/>
        </w:rPr>
        <w:t xml:space="preserve">. </w:t>
      </w:r>
      <w:r w:rsidRPr="00423783">
        <w:rPr>
          <w:rFonts w:ascii="Arial" w:hAnsi="Arial" w:cs="Arial"/>
          <w:b/>
          <w:bCs/>
        </w:rPr>
        <w:t>All</w:t>
      </w:r>
      <w:r w:rsidRPr="00423783">
        <w:rPr>
          <w:rFonts w:ascii="Arial" w:hAnsi="Arial" w:cs="Arial"/>
        </w:rPr>
        <w:t xml:space="preserve"> aspects of your writing will be counted toward your score. Your score will reflect the depth and breadth with which you considered and discussed the topic as well as the quality of your writing in terms of following content and format instructions, grammar, mechanics, sentence structure, organization, and inventiveness and originality of thought.</w:t>
      </w:r>
    </w:p>
    <w:p w14:paraId="75A5A298" w14:textId="13110FA4" w:rsidR="00C363EF" w:rsidRPr="00423783" w:rsidRDefault="00C363EF" w:rsidP="00423783">
      <w:pPr>
        <w:pStyle w:val="ListParagraph"/>
        <w:widowControl w:val="0"/>
        <w:autoSpaceDE w:val="0"/>
        <w:autoSpaceDN w:val="0"/>
        <w:adjustRightInd w:val="0"/>
        <w:spacing w:line="480" w:lineRule="auto"/>
        <w:ind w:left="360"/>
        <w:rPr>
          <w:rFonts w:ascii="Arial" w:hAnsi="Arial" w:cs="Arial"/>
        </w:rPr>
      </w:pPr>
    </w:p>
    <w:p w14:paraId="6E5B974E" w14:textId="3C507735" w:rsidR="00C363EF" w:rsidRPr="00CB3DC8" w:rsidRDefault="00C363EF" w:rsidP="00C363EF">
      <w:pPr>
        <w:widowControl w:val="0"/>
        <w:autoSpaceDE w:val="0"/>
        <w:autoSpaceDN w:val="0"/>
        <w:adjustRightInd w:val="0"/>
        <w:ind w:right="-720"/>
        <w:jc w:val="center"/>
        <w:rPr>
          <w:rFonts w:ascii="Arial" w:hAnsi="Arial" w:cs="Arial"/>
          <w:b/>
          <w:bCs/>
          <w:color w:val="993366"/>
          <w:u w:val="single"/>
        </w:rPr>
      </w:pPr>
      <w:r w:rsidRPr="00CB3DC8">
        <w:rPr>
          <w:rFonts w:ascii="Arial" w:hAnsi="Arial" w:cs="Arial"/>
          <w:b/>
          <w:bCs/>
          <w:color w:val="993366"/>
        </w:rPr>
        <w:t xml:space="preserve">DUE:  </w:t>
      </w:r>
      <w:r w:rsidR="00962618" w:rsidRPr="00CB3DC8">
        <w:rPr>
          <w:rFonts w:ascii="Arial" w:hAnsi="Arial" w:cs="Arial"/>
          <w:b/>
          <w:bCs/>
          <w:color w:val="993366"/>
          <w:u w:val="single"/>
        </w:rPr>
        <w:t>As listed on schedule</w:t>
      </w:r>
      <w:r w:rsidRPr="00CB3DC8">
        <w:rPr>
          <w:rFonts w:ascii="Arial" w:hAnsi="Arial" w:cs="Arial"/>
          <w:b/>
          <w:bCs/>
          <w:color w:val="993366"/>
          <w:u w:val="single"/>
        </w:rPr>
        <w:t xml:space="preserve"> </w:t>
      </w:r>
    </w:p>
    <w:p w14:paraId="4AC86F5D" w14:textId="7B3A1073" w:rsidR="00C363EF" w:rsidRPr="00CB3DC8" w:rsidRDefault="00C363EF" w:rsidP="00C363EF">
      <w:pPr>
        <w:widowControl w:val="0"/>
        <w:autoSpaceDE w:val="0"/>
        <w:autoSpaceDN w:val="0"/>
        <w:adjustRightInd w:val="0"/>
        <w:ind w:right="-720"/>
        <w:jc w:val="center"/>
        <w:rPr>
          <w:rFonts w:ascii="Arial" w:hAnsi="Arial" w:cs="Arial"/>
          <w:b/>
          <w:bCs/>
          <w:color w:val="993366"/>
          <w:u w:val="single"/>
        </w:rPr>
      </w:pPr>
      <w:r w:rsidRPr="00CB3DC8">
        <w:rPr>
          <w:rFonts w:ascii="Arial" w:hAnsi="Arial" w:cs="Arial"/>
          <w:b/>
          <w:bCs/>
          <w:color w:val="993366"/>
          <w:u w:val="single"/>
        </w:rPr>
        <w:t>Submit as an attac</w:t>
      </w:r>
      <w:r w:rsidR="00962618" w:rsidRPr="00CB3DC8">
        <w:rPr>
          <w:rFonts w:ascii="Arial" w:hAnsi="Arial" w:cs="Arial"/>
          <w:b/>
          <w:bCs/>
          <w:color w:val="993366"/>
          <w:u w:val="single"/>
        </w:rPr>
        <w:t>hment of a Word (.doc) document</w:t>
      </w:r>
      <w:r w:rsidR="00625A03" w:rsidRPr="00CB3DC8">
        <w:rPr>
          <w:rFonts w:ascii="Arial" w:hAnsi="Arial" w:cs="Arial"/>
          <w:b/>
          <w:bCs/>
          <w:color w:val="993366"/>
          <w:u w:val="single"/>
        </w:rPr>
        <w:t xml:space="preserve"> only.</w:t>
      </w:r>
    </w:p>
    <w:p w14:paraId="66E3BA70" w14:textId="55E2DCB6" w:rsidR="00BE4350" w:rsidRPr="00CB3DC8" w:rsidRDefault="00BE4350" w:rsidP="00C363EF">
      <w:pPr>
        <w:widowControl w:val="0"/>
        <w:autoSpaceDE w:val="0"/>
        <w:autoSpaceDN w:val="0"/>
        <w:adjustRightInd w:val="0"/>
        <w:ind w:right="-720"/>
        <w:jc w:val="center"/>
        <w:rPr>
          <w:rFonts w:ascii="Arial" w:hAnsi="Arial" w:cs="Arial"/>
          <w:b/>
          <w:bCs/>
          <w:color w:val="993366"/>
          <w:u w:val="single"/>
        </w:rPr>
      </w:pPr>
      <w:r w:rsidRPr="00CB3DC8">
        <w:rPr>
          <w:rFonts w:ascii="Arial" w:hAnsi="Arial" w:cs="Arial"/>
          <w:b/>
          <w:bCs/>
          <w:color w:val="993366"/>
          <w:u w:val="single"/>
        </w:rPr>
        <w:t xml:space="preserve">Do not submit </w:t>
      </w:r>
      <w:r w:rsidR="00625A03" w:rsidRPr="00CB3DC8">
        <w:rPr>
          <w:rFonts w:ascii="Arial" w:hAnsi="Arial" w:cs="Arial"/>
          <w:b/>
          <w:bCs/>
          <w:color w:val="993366"/>
          <w:u w:val="single"/>
        </w:rPr>
        <w:t xml:space="preserve">as text document, pdf, </w:t>
      </w:r>
      <w:proofErr w:type="spellStart"/>
      <w:r w:rsidR="00625A03" w:rsidRPr="00CB3DC8">
        <w:rPr>
          <w:rFonts w:ascii="Arial" w:hAnsi="Arial" w:cs="Arial"/>
          <w:b/>
          <w:bCs/>
          <w:color w:val="993366"/>
          <w:u w:val="single"/>
        </w:rPr>
        <w:t>odt</w:t>
      </w:r>
      <w:proofErr w:type="spellEnd"/>
      <w:r w:rsidR="00625A03" w:rsidRPr="00CB3DC8">
        <w:rPr>
          <w:rFonts w:ascii="Arial" w:hAnsi="Arial" w:cs="Arial"/>
          <w:b/>
          <w:bCs/>
          <w:color w:val="993366"/>
          <w:u w:val="single"/>
        </w:rPr>
        <w:t>, or</w:t>
      </w:r>
      <w:r w:rsidR="00962618" w:rsidRPr="00CB3DC8">
        <w:rPr>
          <w:rFonts w:ascii="Arial" w:hAnsi="Arial" w:cs="Arial"/>
          <w:b/>
          <w:bCs/>
          <w:color w:val="993366"/>
          <w:u w:val="single"/>
        </w:rPr>
        <w:t xml:space="preserve"> Google Docs</w:t>
      </w:r>
      <w:r w:rsidR="00625A03" w:rsidRPr="00CB3DC8">
        <w:rPr>
          <w:rFonts w:ascii="Arial" w:hAnsi="Arial" w:cs="Arial"/>
          <w:b/>
          <w:bCs/>
          <w:color w:val="993366"/>
          <w:u w:val="single"/>
        </w:rPr>
        <w:t>.</w:t>
      </w:r>
    </w:p>
    <w:p w14:paraId="180179AB" w14:textId="5DD0B369" w:rsidR="00962618" w:rsidRPr="00CB3DC8" w:rsidRDefault="00962618" w:rsidP="00C363EF">
      <w:pPr>
        <w:widowControl w:val="0"/>
        <w:autoSpaceDE w:val="0"/>
        <w:autoSpaceDN w:val="0"/>
        <w:adjustRightInd w:val="0"/>
        <w:ind w:right="-720"/>
        <w:jc w:val="center"/>
        <w:rPr>
          <w:rFonts w:ascii="Arial" w:hAnsi="Arial" w:cs="Arial"/>
          <w:b/>
          <w:bCs/>
          <w:color w:val="993366"/>
          <w:u w:val="single"/>
        </w:rPr>
      </w:pPr>
      <w:r w:rsidRPr="00CB3DC8">
        <w:rPr>
          <w:rFonts w:ascii="Arial" w:hAnsi="Arial" w:cs="Arial"/>
          <w:b/>
          <w:bCs/>
          <w:color w:val="993366"/>
          <w:u w:val="single"/>
        </w:rPr>
        <w:t>Do not copy and paste into the text box in the submission folder</w:t>
      </w:r>
    </w:p>
    <w:p w14:paraId="06652F83" w14:textId="77777777" w:rsidR="0040412E" w:rsidRDefault="0040412E"/>
    <w:p w14:paraId="60A0798F" w14:textId="77777777" w:rsidR="00423783" w:rsidRDefault="00423783" w:rsidP="00962618">
      <w:pPr>
        <w:widowControl w:val="0"/>
        <w:autoSpaceDE w:val="0"/>
        <w:autoSpaceDN w:val="0"/>
        <w:adjustRightInd w:val="0"/>
        <w:ind w:left="360" w:hanging="360"/>
        <w:contextualSpacing/>
        <w:rPr>
          <w:rFonts w:ascii="Arial" w:hAnsi="Arial" w:cs="Arial"/>
          <w:b/>
          <w:bCs/>
          <w:sz w:val="22"/>
          <w:szCs w:val="22"/>
        </w:rPr>
      </w:pPr>
    </w:p>
    <w:p w14:paraId="1CC92E7F" w14:textId="5FC9ED46" w:rsidR="00962618" w:rsidRDefault="00962618" w:rsidP="00962618">
      <w:pPr>
        <w:widowControl w:val="0"/>
        <w:autoSpaceDE w:val="0"/>
        <w:autoSpaceDN w:val="0"/>
        <w:adjustRightInd w:val="0"/>
        <w:ind w:left="360" w:hanging="360"/>
        <w:contextualSpacing/>
        <w:rPr>
          <w:rFonts w:ascii="Arial" w:hAnsi="Arial" w:cs="Arial"/>
          <w:b/>
          <w:bCs/>
          <w:sz w:val="22"/>
          <w:szCs w:val="22"/>
        </w:rPr>
      </w:pPr>
      <w:r>
        <w:rPr>
          <w:rFonts w:ascii="Arial" w:hAnsi="Arial" w:cs="Arial"/>
          <w:b/>
          <w:bCs/>
          <w:sz w:val="22"/>
          <w:szCs w:val="22"/>
        </w:rPr>
        <w:t>This assignment relates to the following course learning outcomes:</w:t>
      </w:r>
    </w:p>
    <w:p w14:paraId="6D098850" w14:textId="77777777" w:rsidR="00962618" w:rsidRDefault="00962618" w:rsidP="00962618">
      <w:pPr>
        <w:pStyle w:val="NormalWeb"/>
        <w:numPr>
          <w:ilvl w:val="0"/>
          <w:numId w:val="2"/>
        </w:numPr>
        <w:spacing w:before="0" w:beforeAutospacing="0" w:after="0" w:afterAutospacing="0"/>
        <w:ind w:left="360" w:firstLine="0"/>
        <w:contextualSpacing/>
        <w:rPr>
          <w:rFonts w:ascii="Arial" w:hAnsi="Arial" w:cs="Arial"/>
          <w:bCs/>
          <w:noProof/>
          <w:sz w:val="20"/>
          <w:szCs w:val="20"/>
        </w:rPr>
      </w:pPr>
      <w:r w:rsidRPr="00735484">
        <w:rPr>
          <w:rFonts w:ascii="Arial" w:hAnsi="Arial" w:cs="Arial"/>
          <w:bCs/>
          <w:noProof/>
          <w:sz w:val="20"/>
          <w:szCs w:val="20"/>
        </w:rPr>
        <w:t xml:space="preserve">Understand the fundamental theories and models of decision making, and how cultural </w:t>
      </w:r>
      <w:r>
        <w:rPr>
          <w:rFonts w:ascii="Arial" w:hAnsi="Arial" w:cs="Arial"/>
          <w:bCs/>
          <w:noProof/>
          <w:sz w:val="20"/>
          <w:szCs w:val="20"/>
        </w:rPr>
        <w:t xml:space="preserve">     </w:t>
      </w:r>
    </w:p>
    <w:p w14:paraId="21BF5E86" w14:textId="77777777" w:rsidR="00962618" w:rsidRPr="00735484" w:rsidRDefault="00962618" w:rsidP="00962618">
      <w:pPr>
        <w:pStyle w:val="NormalWeb"/>
        <w:spacing w:before="0" w:beforeAutospacing="0" w:after="0" w:afterAutospacing="0"/>
        <w:ind w:firstLine="720"/>
        <w:contextualSpacing/>
        <w:rPr>
          <w:rFonts w:ascii="Arial" w:hAnsi="Arial" w:cs="Arial"/>
          <w:bCs/>
          <w:noProof/>
          <w:sz w:val="20"/>
          <w:szCs w:val="20"/>
        </w:rPr>
      </w:pPr>
      <w:r w:rsidRPr="00735484">
        <w:rPr>
          <w:rFonts w:ascii="Arial" w:hAnsi="Arial" w:cs="Arial"/>
          <w:bCs/>
          <w:noProof/>
          <w:sz w:val="20"/>
          <w:szCs w:val="20"/>
        </w:rPr>
        <w:t>differences impact decision making and leadership styles across the world</w:t>
      </w:r>
    </w:p>
    <w:p w14:paraId="4599FF17" w14:textId="77777777" w:rsidR="00962618" w:rsidRDefault="00962618" w:rsidP="00962618">
      <w:pPr>
        <w:pStyle w:val="NormalWeb"/>
        <w:numPr>
          <w:ilvl w:val="0"/>
          <w:numId w:val="2"/>
        </w:numPr>
        <w:spacing w:before="0" w:beforeAutospacing="0" w:after="0" w:afterAutospacing="0"/>
        <w:ind w:left="0" w:firstLine="360"/>
        <w:rPr>
          <w:rFonts w:ascii="Arial" w:hAnsi="Arial" w:cs="Arial"/>
          <w:bCs/>
          <w:noProof/>
          <w:sz w:val="20"/>
          <w:szCs w:val="20"/>
        </w:rPr>
      </w:pPr>
      <w:r>
        <w:rPr>
          <w:rFonts w:ascii="Arial" w:hAnsi="Arial" w:cs="Arial"/>
          <w:bCs/>
          <w:noProof/>
          <w:sz w:val="20"/>
          <w:szCs w:val="20"/>
        </w:rPr>
        <w:t>Understand</w:t>
      </w:r>
      <w:r w:rsidRPr="00735484">
        <w:rPr>
          <w:rFonts w:ascii="Arial" w:hAnsi="Arial" w:cs="Arial"/>
          <w:bCs/>
          <w:noProof/>
          <w:sz w:val="20"/>
          <w:szCs w:val="20"/>
        </w:rPr>
        <w:t xml:space="preserve"> the process of planning and goal setting in an or</w:t>
      </w:r>
      <w:r>
        <w:rPr>
          <w:rFonts w:ascii="Arial" w:hAnsi="Arial" w:cs="Arial"/>
          <w:bCs/>
          <w:noProof/>
          <w:sz w:val="20"/>
          <w:szCs w:val="20"/>
        </w:rPr>
        <w:t>ganizational context, and their</w:t>
      </w:r>
    </w:p>
    <w:p w14:paraId="3FDBE8FA" w14:textId="77777777" w:rsidR="00962618" w:rsidRDefault="00962618" w:rsidP="00962618">
      <w:pPr>
        <w:pStyle w:val="NormalWeb"/>
        <w:spacing w:before="0" w:beforeAutospacing="0" w:after="0" w:afterAutospacing="0"/>
        <w:ind w:left="360" w:firstLine="360"/>
        <w:rPr>
          <w:rFonts w:ascii="Arial" w:hAnsi="Arial" w:cs="Arial"/>
          <w:bCs/>
          <w:noProof/>
          <w:sz w:val="20"/>
          <w:szCs w:val="20"/>
        </w:rPr>
      </w:pPr>
      <w:r w:rsidRPr="00735484">
        <w:rPr>
          <w:rFonts w:ascii="Arial" w:hAnsi="Arial" w:cs="Arial"/>
          <w:bCs/>
          <w:noProof/>
          <w:sz w:val="20"/>
          <w:szCs w:val="20"/>
        </w:rPr>
        <w:t>Significance</w:t>
      </w:r>
    </w:p>
    <w:p w14:paraId="72858D91" w14:textId="77777777" w:rsidR="00962618" w:rsidRPr="00735484" w:rsidRDefault="00962618" w:rsidP="00962618">
      <w:pPr>
        <w:pStyle w:val="NormalWeb"/>
        <w:spacing w:before="0" w:beforeAutospacing="0" w:after="0" w:afterAutospacing="0"/>
        <w:ind w:left="360" w:firstLine="360"/>
        <w:rPr>
          <w:rFonts w:ascii="Arial" w:hAnsi="Arial" w:cs="Arial"/>
          <w:bCs/>
          <w:noProof/>
          <w:sz w:val="20"/>
          <w:szCs w:val="20"/>
        </w:rPr>
      </w:pPr>
    </w:p>
    <w:p w14:paraId="2D45EE7E" w14:textId="77777777" w:rsidR="00423783" w:rsidRDefault="00423783" w:rsidP="00962618">
      <w:pPr>
        <w:pStyle w:val="NormalWeb"/>
        <w:spacing w:before="0" w:beforeAutospacing="0" w:after="0" w:afterAutospacing="0"/>
        <w:rPr>
          <w:rFonts w:ascii="Arial" w:hAnsi="Arial" w:cs="Arial"/>
          <w:b/>
          <w:bCs/>
          <w:noProof/>
          <w:sz w:val="20"/>
          <w:szCs w:val="20"/>
        </w:rPr>
      </w:pPr>
    </w:p>
    <w:p w14:paraId="0894F036" w14:textId="076448B5" w:rsidR="00962618" w:rsidRPr="004250FB" w:rsidRDefault="00962618" w:rsidP="00962618">
      <w:pPr>
        <w:pStyle w:val="NormalWeb"/>
        <w:spacing w:before="0" w:beforeAutospacing="0" w:after="0" w:afterAutospacing="0"/>
        <w:rPr>
          <w:rFonts w:ascii="Arial" w:hAnsi="Arial" w:cs="Arial"/>
          <w:b/>
          <w:bCs/>
          <w:noProof/>
          <w:sz w:val="20"/>
          <w:szCs w:val="20"/>
        </w:rPr>
      </w:pPr>
      <w:r w:rsidRPr="004250FB">
        <w:rPr>
          <w:rFonts w:ascii="Arial" w:hAnsi="Arial" w:cs="Arial"/>
          <w:b/>
          <w:bCs/>
          <w:noProof/>
          <w:sz w:val="20"/>
          <w:szCs w:val="20"/>
        </w:rPr>
        <w:t xml:space="preserve">And </w:t>
      </w:r>
      <w:r w:rsidRPr="004250FB">
        <w:rPr>
          <w:rFonts w:ascii="Arial" w:hAnsi="Arial" w:cs="Arial"/>
          <w:b/>
          <w:bCs/>
          <w:i/>
          <w:noProof/>
          <w:sz w:val="20"/>
          <w:szCs w:val="20"/>
        </w:rPr>
        <w:t>may</w:t>
      </w:r>
      <w:r w:rsidRPr="004250FB">
        <w:rPr>
          <w:rFonts w:ascii="Arial" w:hAnsi="Arial" w:cs="Arial"/>
          <w:b/>
          <w:bCs/>
          <w:noProof/>
          <w:sz w:val="20"/>
          <w:szCs w:val="20"/>
        </w:rPr>
        <w:t xml:space="preserve"> relate to the NWU </w:t>
      </w:r>
      <w:r w:rsidRPr="004250FB">
        <w:rPr>
          <w:rFonts w:ascii="Arial" w:hAnsi="Arial" w:cs="Arial"/>
          <w:b/>
          <w:bCs/>
          <w:color w:val="1C314F"/>
          <w:sz w:val="20"/>
          <w:szCs w:val="20"/>
        </w:rPr>
        <w:t>Code of Ethics:</w:t>
      </w:r>
    </w:p>
    <w:p w14:paraId="54CFF6E5" w14:textId="77777777" w:rsidR="00962618" w:rsidRPr="006A5ABF" w:rsidRDefault="00962618" w:rsidP="00962618">
      <w:pPr>
        <w:pStyle w:val="ListParagraph"/>
        <w:widowControl w:val="0"/>
        <w:autoSpaceDE w:val="0"/>
        <w:autoSpaceDN w:val="0"/>
        <w:adjustRightInd w:val="0"/>
        <w:jc w:val="both"/>
        <w:rPr>
          <w:rFonts w:ascii="Arial" w:hAnsi="Arial" w:cs="Arial"/>
          <w:color w:val="31393F"/>
          <w:sz w:val="20"/>
          <w:szCs w:val="20"/>
        </w:rPr>
      </w:pPr>
      <w:r w:rsidRPr="006A5ABF">
        <w:rPr>
          <w:rFonts w:ascii="Arial" w:hAnsi="Arial" w:cs="Arial"/>
          <w:color w:val="31393F"/>
          <w:sz w:val="20"/>
          <w:szCs w:val="20"/>
        </w:rPr>
        <w:t>The community of students, faculty, and staff of Northwood University affirms this code of ethics as the behaviors that advance our shared values.</w:t>
      </w:r>
    </w:p>
    <w:p w14:paraId="493FA0A2" w14:textId="77777777" w:rsidR="00962618" w:rsidRPr="006A5ABF" w:rsidRDefault="00962618" w:rsidP="00962618">
      <w:pPr>
        <w:pStyle w:val="ListParagraph"/>
        <w:widowControl w:val="0"/>
        <w:autoSpaceDE w:val="0"/>
        <w:autoSpaceDN w:val="0"/>
        <w:adjustRightInd w:val="0"/>
        <w:spacing w:after="360"/>
        <w:jc w:val="both"/>
        <w:rPr>
          <w:rFonts w:ascii="Arial" w:hAnsi="Arial" w:cs="Arial"/>
          <w:color w:val="31393F"/>
          <w:sz w:val="20"/>
          <w:szCs w:val="20"/>
        </w:rPr>
      </w:pPr>
      <w:r w:rsidRPr="006A5ABF">
        <w:rPr>
          <w:rFonts w:ascii="Arial" w:hAnsi="Arial" w:cs="Arial"/>
          <w:b/>
          <w:bCs/>
          <w:color w:val="1C314F"/>
          <w:sz w:val="20"/>
          <w:szCs w:val="20"/>
        </w:rPr>
        <w:t xml:space="preserve">Freedom: </w:t>
      </w:r>
      <w:r w:rsidRPr="006A5ABF">
        <w:rPr>
          <w:rFonts w:ascii="Arial" w:hAnsi="Arial" w:cs="Arial"/>
          <w:color w:val="31393F"/>
          <w:sz w:val="20"/>
          <w:szCs w:val="20"/>
        </w:rPr>
        <w:t>We will exercise personal freedom while insuring others be immune from arbitrary interference on account of condition or circumstance, insuring that freedom will be constrained only by our responsibility for its consequences.</w:t>
      </w:r>
    </w:p>
    <w:p w14:paraId="290240D8" w14:textId="77777777" w:rsidR="00962618" w:rsidRPr="006A5ABF" w:rsidRDefault="00962618" w:rsidP="00962618">
      <w:pPr>
        <w:pStyle w:val="ListParagraph"/>
        <w:widowControl w:val="0"/>
        <w:autoSpaceDE w:val="0"/>
        <w:autoSpaceDN w:val="0"/>
        <w:adjustRightInd w:val="0"/>
        <w:spacing w:after="360"/>
        <w:jc w:val="both"/>
        <w:rPr>
          <w:rFonts w:ascii="Arial" w:hAnsi="Arial" w:cs="Arial"/>
          <w:color w:val="31393F"/>
          <w:sz w:val="20"/>
          <w:szCs w:val="20"/>
        </w:rPr>
      </w:pPr>
      <w:r w:rsidRPr="006A5ABF">
        <w:rPr>
          <w:rFonts w:ascii="Arial" w:hAnsi="Arial" w:cs="Arial"/>
          <w:b/>
          <w:bCs/>
          <w:color w:val="1C314F"/>
          <w:sz w:val="20"/>
          <w:szCs w:val="20"/>
        </w:rPr>
        <w:t>Respect:</w:t>
      </w:r>
      <w:r w:rsidRPr="006A5ABF">
        <w:rPr>
          <w:rFonts w:ascii="Arial" w:hAnsi="Arial" w:cs="Arial"/>
          <w:color w:val="31393F"/>
          <w:sz w:val="20"/>
          <w:szCs w:val="20"/>
        </w:rPr>
        <w:t xml:space="preserve"> We will treat all others with consideration for their circumstances and with thoughtful regard for their value as human beings.</w:t>
      </w:r>
    </w:p>
    <w:p w14:paraId="567E57B7" w14:textId="77777777" w:rsidR="00962618" w:rsidRPr="006A5ABF" w:rsidRDefault="00962618" w:rsidP="00962618">
      <w:pPr>
        <w:pStyle w:val="ListParagraph"/>
        <w:widowControl w:val="0"/>
        <w:autoSpaceDE w:val="0"/>
        <w:autoSpaceDN w:val="0"/>
        <w:adjustRightInd w:val="0"/>
        <w:spacing w:after="360"/>
        <w:jc w:val="both"/>
        <w:rPr>
          <w:rFonts w:ascii="Arial" w:hAnsi="Arial" w:cs="Arial"/>
          <w:color w:val="31393F"/>
          <w:sz w:val="20"/>
          <w:szCs w:val="20"/>
        </w:rPr>
      </w:pPr>
      <w:r w:rsidRPr="006A5ABF">
        <w:rPr>
          <w:rFonts w:ascii="Arial" w:hAnsi="Arial" w:cs="Arial"/>
          <w:b/>
          <w:bCs/>
          <w:color w:val="1C314F"/>
          <w:sz w:val="20"/>
          <w:szCs w:val="20"/>
        </w:rPr>
        <w:t xml:space="preserve">Empathy: </w:t>
      </w:r>
      <w:r w:rsidRPr="006A5ABF">
        <w:rPr>
          <w:rFonts w:ascii="Arial" w:hAnsi="Arial" w:cs="Arial"/>
          <w:color w:val="31393F"/>
          <w:sz w:val="20"/>
          <w:szCs w:val="20"/>
        </w:rPr>
        <w:t xml:space="preserve">We will endeavor to understand the feelings, thoughts and notions of others in order </w:t>
      </w:r>
      <w:r w:rsidRPr="006A5ABF">
        <w:rPr>
          <w:rFonts w:ascii="Arial" w:hAnsi="Arial" w:cs="Arial"/>
          <w:color w:val="31393F"/>
          <w:sz w:val="20"/>
          <w:szCs w:val="20"/>
        </w:rPr>
        <w:lastRenderedPageBreak/>
        <w:t>that compassion and fairness of our actions may result.</w:t>
      </w:r>
    </w:p>
    <w:p w14:paraId="47F7D8A1" w14:textId="77777777" w:rsidR="00962618" w:rsidRPr="006A5ABF" w:rsidRDefault="00962618" w:rsidP="00962618">
      <w:pPr>
        <w:pStyle w:val="ListParagraph"/>
        <w:widowControl w:val="0"/>
        <w:autoSpaceDE w:val="0"/>
        <w:autoSpaceDN w:val="0"/>
        <w:adjustRightInd w:val="0"/>
        <w:spacing w:after="360"/>
        <w:jc w:val="both"/>
        <w:rPr>
          <w:rFonts w:ascii="Arial" w:hAnsi="Arial" w:cs="Arial"/>
          <w:color w:val="31393F"/>
          <w:sz w:val="20"/>
          <w:szCs w:val="20"/>
        </w:rPr>
      </w:pPr>
      <w:r w:rsidRPr="006A5ABF">
        <w:rPr>
          <w:rFonts w:ascii="Arial" w:hAnsi="Arial" w:cs="Arial"/>
          <w:b/>
          <w:bCs/>
          <w:color w:val="1C314F"/>
          <w:sz w:val="20"/>
          <w:szCs w:val="20"/>
        </w:rPr>
        <w:t>Spirituality:</w:t>
      </w:r>
      <w:r w:rsidRPr="006A5ABF">
        <w:rPr>
          <w:rFonts w:ascii="Arial" w:hAnsi="Arial" w:cs="Arial"/>
          <w:color w:val="31393F"/>
          <w:sz w:val="20"/>
          <w:szCs w:val="20"/>
        </w:rPr>
        <w:t xml:space="preserve"> We will seek the spiritual development necessary for our happiness and growth and encourage an environment that supports this growth for all.</w:t>
      </w:r>
    </w:p>
    <w:p w14:paraId="0A3E6777" w14:textId="77777777" w:rsidR="00962618" w:rsidRPr="006A5ABF" w:rsidRDefault="00962618" w:rsidP="00962618">
      <w:pPr>
        <w:pStyle w:val="ListParagraph"/>
        <w:widowControl w:val="0"/>
        <w:autoSpaceDE w:val="0"/>
        <w:autoSpaceDN w:val="0"/>
        <w:adjustRightInd w:val="0"/>
        <w:spacing w:after="360"/>
        <w:jc w:val="both"/>
        <w:rPr>
          <w:rFonts w:ascii="Arial" w:hAnsi="Arial" w:cs="Arial"/>
          <w:color w:val="31393F"/>
          <w:sz w:val="20"/>
          <w:szCs w:val="20"/>
        </w:rPr>
      </w:pPr>
      <w:r w:rsidRPr="006A5ABF">
        <w:rPr>
          <w:rFonts w:ascii="Arial" w:hAnsi="Arial" w:cs="Arial"/>
          <w:b/>
          <w:bCs/>
          <w:color w:val="1C314F"/>
          <w:sz w:val="20"/>
          <w:szCs w:val="20"/>
        </w:rPr>
        <w:t>Honesty:</w:t>
      </w:r>
      <w:r w:rsidRPr="006A5ABF">
        <w:rPr>
          <w:rFonts w:ascii="Arial" w:hAnsi="Arial" w:cs="Arial"/>
          <w:color w:val="31393F"/>
          <w:sz w:val="20"/>
          <w:szCs w:val="20"/>
        </w:rPr>
        <w:t xml:space="preserve"> We will embrace truthfulness, fairness, probity and demand the absence of fraud or deceit in ourselves and others with whom we act.</w:t>
      </w:r>
    </w:p>
    <w:p w14:paraId="171404F1" w14:textId="77777777" w:rsidR="00962618" w:rsidRPr="006A5ABF" w:rsidRDefault="00962618" w:rsidP="00962618">
      <w:pPr>
        <w:pStyle w:val="ListParagraph"/>
        <w:widowControl w:val="0"/>
        <w:autoSpaceDE w:val="0"/>
        <w:autoSpaceDN w:val="0"/>
        <w:adjustRightInd w:val="0"/>
        <w:spacing w:after="360"/>
        <w:jc w:val="both"/>
        <w:rPr>
          <w:rFonts w:ascii="Arial" w:hAnsi="Arial" w:cs="Arial"/>
          <w:color w:val="31393F"/>
          <w:sz w:val="20"/>
          <w:szCs w:val="20"/>
        </w:rPr>
      </w:pPr>
      <w:r w:rsidRPr="006A5ABF">
        <w:rPr>
          <w:rFonts w:ascii="Arial" w:hAnsi="Arial" w:cs="Arial"/>
          <w:b/>
          <w:bCs/>
          <w:color w:val="1C314F"/>
          <w:sz w:val="20"/>
          <w:szCs w:val="20"/>
        </w:rPr>
        <w:t xml:space="preserve">Achievement: </w:t>
      </w:r>
      <w:r w:rsidRPr="006A5ABF">
        <w:rPr>
          <w:rFonts w:ascii="Arial" w:hAnsi="Arial" w:cs="Arial"/>
          <w:color w:val="31393F"/>
          <w:sz w:val="20"/>
          <w:szCs w:val="20"/>
        </w:rPr>
        <w:t>We will exercise our skills to create high achievement and applaud the high achievement of others.</w:t>
      </w:r>
    </w:p>
    <w:p w14:paraId="760E5AAE" w14:textId="77777777" w:rsidR="00962618" w:rsidRPr="006A5ABF" w:rsidRDefault="00962618" w:rsidP="00962618">
      <w:pPr>
        <w:pStyle w:val="ListParagraph"/>
        <w:widowControl w:val="0"/>
        <w:autoSpaceDE w:val="0"/>
        <w:autoSpaceDN w:val="0"/>
        <w:adjustRightInd w:val="0"/>
        <w:spacing w:after="360"/>
        <w:jc w:val="both"/>
        <w:rPr>
          <w:rFonts w:ascii="Arial" w:hAnsi="Arial" w:cs="Arial"/>
          <w:color w:val="31393F"/>
          <w:sz w:val="20"/>
          <w:szCs w:val="20"/>
        </w:rPr>
      </w:pPr>
      <w:r w:rsidRPr="006A5ABF">
        <w:rPr>
          <w:rFonts w:ascii="Arial" w:hAnsi="Arial" w:cs="Arial"/>
          <w:b/>
          <w:bCs/>
          <w:color w:val="1C314F"/>
          <w:sz w:val="20"/>
          <w:szCs w:val="20"/>
        </w:rPr>
        <w:t xml:space="preserve">Integrity: </w:t>
      </w:r>
      <w:r w:rsidRPr="006A5ABF">
        <w:rPr>
          <w:rFonts w:ascii="Arial" w:hAnsi="Arial" w:cs="Arial"/>
          <w:color w:val="31393F"/>
          <w:sz w:val="20"/>
          <w:szCs w:val="20"/>
        </w:rPr>
        <w:t>In all our actions, we shall be guided by a code of behavior which reflects our values, unimpeded by circumstance, personal gain, public pressure or private temptation.</w:t>
      </w:r>
    </w:p>
    <w:p w14:paraId="1FB9A9D8" w14:textId="77777777" w:rsidR="00962618" w:rsidRPr="00FD5850" w:rsidRDefault="00962618" w:rsidP="00962618">
      <w:pPr>
        <w:pStyle w:val="ListParagraph"/>
        <w:widowControl w:val="0"/>
        <w:autoSpaceDE w:val="0"/>
        <w:autoSpaceDN w:val="0"/>
        <w:adjustRightInd w:val="0"/>
        <w:spacing w:after="360"/>
        <w:jc w:val="both"/>
        <w:rPr>
          <w:rFonts w:ascii="Arial" w:hAnsi="Arial" w:cs="Arial"/>
          <w:color w:val="31393F"/>
          <w:sz w:val="20"/>
          <w:szCs w:val="20"/>
        </w:rPr>
      </w:pPr>
      <w:r w:rsidRPr="006A5ABF">
        <w:rPr>
          <w:rFonts w:ascii="Arial" w:hAnsi="Arial" w:cs="Arial"/>
          <w:b/>
          <w:bCs/>
          <w:color w:val="1C314F"/>
          <w:sz w:val="20"/>
          <w:szCs w:val="20"/>
        </w:rPr>
        <w:t>Responsibility:</w:t>
      </w:r>
      <w:r w:rsidRPr="006A5ABF">
        <w:rPr>
          <w:rFonts w:ascii="Arial" w:hAnsi="Arial" w:cs="Arial"/>
          <w:color w:val="31393F"/>
          <w:sz w:val="20"/>
          <w:szCs w:val="20"/>
        </w:rPr>
        <w:t xml:space="preserve"> We will be accountable for the care and welfare of others and responsible for the intended and unintended consequences of our actions.</w:t>
      </w:r>
    </w:p>
    <w:p w14:paraId="6197EF6E" w14:textId="77777777" w:rsidR="00962618" w:rsidRDefault="00962618"/>
    <w:sectPr w:rsidR="00962618" w:rsidSect="009C3C5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1C2F2" w14:textId="77777777" w:rsidR="009814BC" w:rsidRDefault="009814BC">
      <w:r>
        <w:separator/>
      </w:r>
    </w:p>
  </w:endnote>
  <w:endnote w:type="continuationSeparator" w:id="0">
    <w:p w14:paraId="79F740C9" w14:textId="77777777" w:rsidR="009814BC" w:rsidRDefault="0098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43D9" w14:textId="77777777" w:rsidR="001F4DF6" w:rsidRDefault="001F4D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632C3" w14:textId="77777777" w:rsidR="001F4DF6" w:rsidRDefault="001F4D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7B5C3" w14:textId="77777777" w:rsidR="001F4DF6" w:rsidRDefault="001F4D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13010" w14:textId="77777777" w:rsidR="009814BC" w:rsidRDefault="009814BC">
      <w:r>
        <w:separator/>
      </w:r>
    </w:p>
  </w:footnote>
  <w:footnote w:type="continuationSeparator" w:id="0">
    <w:p w14:paraId="09E41216" w14:textId="77777777" w:rsidR="009814BC" w:rsidRDefault="009814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066C6" w14:textId="77777777" w:rsidR="001F4DF6" w:rsidRDefault="00D765A9">
    <w:pPr>
      <w:pStyle w:val="Header"/>
    </w:pPr>
    <w:sdt>
      <w:sdtPr>
        <w:id w:val="171999623"/>
        <w:temporary/>
        <w:showingPlcHdr/>
      </w:sdtPr>
      <w:sdtEndPr/>
      <w:sdtContent>
        <w:r w:rsidR="001F4DF6">
          <w:t>[Type text]</w:t>
        </w:r>
      </w:sdtContent>
    </w:sdt>
    <w:r w:rsidR="001F4DF6">
      <w:ptab w:relativeTo="margin" w:alignment="center" w:leader="none"/>
    </w:r>
    <w:sdt>
      <w:sdtPr>
        <w:id w:val="171999624"/>
        <w:temporary/>
        <w:showingPlcHdr/>
      </w:sdtPr>
      <w:sdtEndPr/>
      <w:sdtContent>
        <w:r w:rsidR="001F4DF6">
          <w:t>[Type text]</w:t>
        </w:r>
      </w:sdtContent>
    </w:sdt>
    <w:r w:rsidR="001F4DF6">
      <w:ptab w:relativeTo="margin" w:alignment="right" w:leader="none"/>
    </w:r>
    <w:sdt>
      <w:sdtPr>
        <w:id w:val="171999625"/>
        <w:temporary/>
        <w:showingPlcHdr/>
      </w:sdtPr>
      <w:sdtEndPr/>
      <w:sdtContent>
        <w:r w:rsidR="001F4DF6">
          <w:t>[Type text]</w:t>
        </w:r>
      </w:sdtContent>
    </w:sdt>
  </w:p>
  <w:p w14:paraId="1A13BDF5" w14:textId="77777777" w:rsidR="001F4DF6" w:rsidRDefault="001F4D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A3BC" w14:textId="7F711B09" w:rsidR="001F4DF6" w:rsidRPr="00C26173" w:rsidRDefault="001F4DF6">
    <w:pPr>
      <w:pStyle w:val="Header"/>
      <w:rPr>
        <w:b/>
      </w:rPr>
    </w:pPr>
    <w:r w:rsidRPr="00C26173">
      <w:rPr>
        <w:b/>
      </w:rPr>
      <w:ptab w:relativeTo="margin" w:alignment="center" w:leader="none"/>
    </w:r>
    <w:r w:rsidRPr="00C26173">
      <w:rPr>
        <w:b/>
      </w:rPr>
      <w:ptab w:relativeTo="margin" w:alignment="right" w:leader="none"/>
    </w:r>
    <w:r>
      <w:rPr>
        <w:b/>
      </w:rPr>
      <w:t>Instructions are on 4 pages</w:t>
    </w:r>
  </w:p>
  <w:p w14:paraId="48C13C64" w14:textId="77777777" w:rsidR="001F4DF6" w:rsidRDefault="001F4DF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1FD0" w14:textId="77777777" w:rsidR="001F4DF6" w:rsidRDefault="001F4D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BC35F3"/>
    <w:multiLevelType w:val="hybridMultilevel"/>
    <w:tmpl w:val="BEC660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71D06"/>
    <w:multiLevelType w:val="hybridMultilevel"/>
    <w:tmpl w:val="471C7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EF"/>
    <w:rsid w:val="0002553B"/>
    <w:rsid w:val="00032523"/>
    <w:rsid w:val="0004118D"/>
    <w:rsid w:val="00053149"/>
    <w:rsid w:val="0007656A"/>
    <w:rsid w:val="000962FC"/>
    <w:rsid w:val="000C6D3F"/>
    <w:rsid w:val="000D1D61"/>
    <w:rsid w:val="000D5231"/>
    <w:rsid w:val="000E6BDF"/>
    <w:rsid w:val="001F4DF6"/>
    <w:rsid w:val="002A104A"/>
    <w:rsid w:val="0032631E"/>
    <w:rsid w:val="00335662"/>
    <w:rsid w:val="0035190C"/>
    <w:rsid w:val="003A5814"/>
    <w:rsid w:val="003D7038"/>
    <w:rsid w:val="0040412E"/>
    <w:rsid w:val="00423783"/>
    <w:rsid w:val="00450A20"/>
    <w:rsid w:val="005937DE"/>
    <w:rsid w:val="00625A03"/>
    <w:rsid w:val="007617EC"/>
    <w:rsid w:val="007B421C"/>
    <w:rsid w:val="007C504F"/>
    <w:rsid w:val="0087022C"/>
    <w:rsid w:val="00876387"/>
    <w:rsid w:val="008D2BB8"/>
    <w:rsid w:val="00935F92"/>
    <w:rsid w:val="00962618"/>
    <w:rsid w:val="009814BC"/>
    <w:rsid w:val="009C3C5F"/>
    <w:rsid w:val="00AB7D83"/>
    <w:rsid w:val="00AC59FD"/>
    <w:rsid w:val="00AE74A3"/>
    <w:rsid w:val="00B03DE5"/>
    <w:rsid w:val="00B50AF0"/>
    <w:rsid w:val="00B77EEE"/>
    <w:rsid w:val="00BE4350"/>
    <w:rsid w:val="00BE5C5F"/>
    <w:rsid w:val="00C048E3"/>
    <w:rsid w:val="00C363EF"/>
    <w:rsid w:val="00C57899"/>
    <w:rsid w:val="00CB3DC8"/>
    <w:rsid w:val="00CC0E0F"/>
    <w:rsid w:val="00CE56B2"/>
    <w:rsid w:val="00D20B36"/>
    <w:rsid w:val="00D765A9"/>
    <w:rsid w:val="00DC77CF"/>
    <w:rsid w:val="00DC7E9D"/>
    <w:rsid w:val="00DD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C1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EF"/>
  </w:style>
  <w:style w:type="paragraph" w:styleId="Heading1">
    <w:name w:val="heading 1"/>
    <w:basedOn w:val="Normal"/>
    <w:next w:val="Normal"/>
    <w:link w:val="Heading1Char"/>
    <w:uiPriority w:val="9"/>
    <w:qFormat/>
    <w:rsid w:val="00B03D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63EF"/>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C363EF"/>
    <w:pPr>
      <w:ind w:left="720"/>
      <w:contextualSpacing/>
    </w:pPr>
  </w:style>
  <w:style w:type="paragraph" w:styleId="Header">
    <w:name w:val="header"/>
    <w:basedOn w:val="Normal"/>
    <w:link w:val="HeaderChar"/>
    <w:uiPriority w:val="99"/>
    <w:unhideWhenUsed/>
    <w:rsid w:val="00C363EF"/>
    <w:pPr>
      <w:tabs>
        <w:tab w:val="center" w:pos="4320"/>
        <w:tab w:val="right" w:pos="8640"/>
      </w:tabs>
    </w:pPr>
  </w:style>
  <w:style w:type="character" w:customStyle="1" w:styleId="HeaderChar">
    <w:name w:val="Header Char"/>
    <w:basedOn w:val="DefaultParagraphFont"/>
    <w:link w:val="Header"/>
    <w:uiPriority w:val="99"/>
    <w:rsid w:val="00C363EF"/>
  </w:style>
  <w:style w:type="character" w:styleId="Hyperlink">
    <w:name w:val="Hyperlink"/>
    <w:basedOn w:val="DefaultParagraphFont"/>
    <w:uiPriority w:val="99"/>
    <w:unhideWhenUsed/>
    <w:rsid w:val="00C363EF"/>
    <w:rPr>
      <w:color w:val="0000FF" w:themeColor="hyperlink"/>
      <w:u w:val="single"/>
    </w:rPr>
  </w:style>
  <w:style w:type="paragraph" w:styleId="Footer">
    <w:name w:val="footer"/>
    <w:basedOn w:val="Normal"/>
    <w:link w:val="FooterChar"/>
    <w:uiPriority w:val="99"/>
    <w:unhideWhenUsed/>
    <w:rsid w:val="00BE4350"/>
    <w:pPr>
      <w:tabs>
        <w:tab w:val="center" w:pos="4320"/>
        <w:tab w:val="right" w:pos="8640"/>
      </w:tabs>
    </w:pPr>
  </w:style>
  <w:style w:type="character" w:customStyle="1" w:styleId="FooterChar">
    <w:name w:val="Footer Char"/>
    <w:basedOn w:val="DefaultParagraphFont"/>
    <w:link w:val="Footer"/>
    <w:uiPriority w:val="99"/>
    <w:rsid w:val="00BE4350"/>
  </w:style>
  <w:style w:type="paragraph" w:styleId="NoSpacing">
    <w:name w:val="No Spacing"/>
    <w:link w:val="NoSpacingChar"/>
    <w:qFormat/>
    <w:rsid w:val="00BE4350"/>
    <w:rPr>
      <w:rFonts w:ascii="PMingLiU" w:hAnsi="PMingLiU"/>
      <w:sz w:val="22"/>
      <w:szCs w:val="22"/>
    </w:rPr>
  </w:style>
  <w:style w:type="character" w:customStyle="1" w:styleId="NoSpacingChar">
    <w:name w:val="No Spacing Char"/>
    <w:basedOn w:val="DefaultParagraphFont"/>
    <w:link w:val="NoSpacing"/>
    <w:rsid w:val="00BE4350"/>
    <w:rPr>
      <w:rFonts w:ascii="PMingLiU" w:hAnsi="PMingLiU"/>
      <w:sz w:val="22"/>
      <w:szCs w:val="22"/>
    </w:rPr>
  </w:style>
  <w:style w:type="character" w:customStyle="1" w:styleId="Heading1Char">
    <w:name w:val="Heading 1 Char"/>
    <w:basedOn w:val="DefaultParagraphFont"/>
    <w:link w:val="Heading1"/>
    <w:uiPriority w:val="9"/>
    <w:rsid w:val="00B03DE5"/>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03D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03DE5"/>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B03D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DE5"/>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B03DE5"/>
    <w:rPr>
      <w:i/>
      <w:iCs/>
      <w:color w:val="808080" w:themeColor="text1" w:themeTint="7F"/>
    </w:rPr>
  </w:style>
  <w:style w:type="character" w:styleId="FollowedHyperlink">
    <w:name w:val="FollowedHyperlink"/>
    <w:basedOn w:val="DefaultParagraphFont"/>
    <w:uiPriority w:val="99"/>
    <w:semiHidden/>
    <w:unhideWhenUsed/>
    <w:rsid w:val="0002553B"/>
    <w:rPr>
      <w:color w:val="800080" w:themeColor="followedHyperlink"/>
      <w:u w:val="single"/>
    </w:rPr>
  </w:style>
  <w:style w:type="character" w:styleId="Strong">
    <w:name w:val="Strong"/>
    <w:basedOn w:val="DefaultParagraphFont"/>
    <w:uiPriority w:val="22"/>
    <w:qFormat/>
    <w:rsid w:val="007C504F"/>
    <w:rPr>
      <w:b/>
      <w:bCs/>
    </w:rPr>
  </w:style>
  <w:style w:type="paragraph" w:styleId="IntenseQuote">
    <w:name w:val="Intense Quote"/>
    <w:basedOn w:val="Normal"/>
    <w:next w:val="Normal"/>
    <w:link w:val="IntenseQuoteChar"/>
    <w:uiPriority w:val="30"/>
    <w:qFormat/>
    <w:rsid w:val="008D2B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D2BB8"/>
    <w:rPr>
      <w:b/>
      <w:bCs/>
      <w:i/>
      <w:iCs/>
      <w:color w:val="4F81BD" w:themeColor="accent1"/>
    </w:rPr>
  </w:style>
  <w:style w:type="character" w:styleId="IntenseEmphasis">
    <w:name w:val="Intense Emphasis"/>
    <w:basedOn w:val="DefaultParagraphFont"/>
    <w:uiPriority w:val="21"/>
    <w:qFormat/>
    <w:rsid w:val="0004118D"/>
    <w:rPr>
      <w:i/>
      <w:iCs/>
      <w:color w:val="4F81BD" w:themeColor="accent1"/>
    </w:rPr>
  </w:style>
  <w:style w:type="character" w:customStyle="1" w:styleId="UnresolvedMention1">
    <w:name w:val="Unresolved Mention1"/>
    <w:basedOn w:val="DefaultParagraphFont"/>
    <w:uiPriority w:val="99"/>
    <w:semiHidden/>
    <w:unhideWhenUsed/>
    <w:rsid w:val="0004118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EF"/>
  </w:style>
  <w:style w:type="paragraph" w:styleId="Heading1">
    <w:name w:val="heading 1"/>
    <w:basedOn w:val="Normal"/>
    <w:next w:val="Normal"/>
    <w:link w:val="Heading1Char"/>
    <w:uiPriority w:val="9"/>
    <w:qFormat/>
    <w:rsid w:val="00B03D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63EF"/>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C363EF"/>
    <w:pPr>
      <w:ind w:left="720"/>
      <w:contextualSpacing/>
    </w:pPr>
  </w:style>
  <w:style w:type="paragraph" w:styleId="Header">
    <w:name w:val="header"/>
    <w:basedOn w:val="Normal"/>
    <w:link w:val="HeaderChar"/>
    <w:uiPriority w:val="99"/>
    <w:unhideWhenUsed/>
    <w:rsid w:val="00C363EF"/>
    <w:pPr>
      <w:tabs>
        <w:tab w:val="center" w:pos="4320"/>
        <w:tab w:val="right" w:pos="8640"/>
      </w:tabs>
    </w:pPr>
  </w:style>
  <w:style w:type="character" w:customStyle="1" w:styleId="HeaderChar">
    <w:name w:val="Header Char"/>
    <w:basedOn w:val="DefaultParagraphFont"/>
    <w:link w:val="Header"/>
    <w:uiPriority w:val="99"/>
    <w:rsid w:val="00C363EF"/>
  </w:style>
  <w:style w:type="character" w:styleId="Hyperlink">
    <w:name w:val="Hyperlink"/>
    <w:basedOn w:val="DefaultParagraphFont"/>
    <w:uiPriority w:val="99"/>
    <w:unhideWhenUsed/>
    <w:rsid w:val="00C363EF"/>
    <w:rPr>
      <w:color w:val="0000FF" w:themeColor="hyperlink"/>
      <w:u w:val="single"/>
    </w:rPr>
  </w:style>
  <w:style w:type="paragraph" w:styleId="Footer">
    <w:name w:val="footer"/>
    <w:basedOn w:val="Normal"/>
    <w:link w:val="FooterChar"/>
    <w:uiPriority w:val="99"/>
    <w:unhideWhenUsed/>
    <w:rsid w:val="00BE4350"/>
    <w:pPr>
      <w:tabs>
        <w:tab w:val="center" w:pos="4320"/>
        <w:tab w:val="right" w:pos="8640"/>
      </w:tabs>
    </w:pPr>
  </w:style>
  <w:style w:type="character" w:customStyle="1" w:styleId="FooterChar">
    <w:name w:val="Footer Char"/>
    <w:basedOn w:val="DefaultParagraphFont"/>
    <w:link w:val="Footer"/>
    <w:uiPriority w:val="99"/>
    <w:rsid w:val="00BE4350"/>
  </w:style>
  <w:style w:type="paragraph" w:styleId="NoSpacing">
    <w:name w:val="No Spacing"/>
    <w:link w:val="NoSpacingChar"/>
    <w:qFormat/>
    <w:rsid w:val="00BE4350"/>
    <w:rPr>
      <w:rFonts w:ascii="PMingLiU" w:hAnsi="PMingLiU"/>
      <w:sz w:val="22"/>
      <w:szCs w:val="22"/>
    </w:rPr>
  </w:style>
  <w:style w:type="character" w:customStyle="1" w:styleId="NoSpacingChar">
    <w:name w:val="No Spacing Char"/>
    <w:basedOn w:val="DefaultParagraphFont"/>
    <w:link w:val="NoSpacing"/>
    <w:rsid w:val="00BE4350"/>
    <w:rPr>
      <w:rFonts w:ascii="PMingLiU" w:hAnsi="PMingLiU"/>
      <w:sz w:val="22"/>
      <w:szCs w:val="22"/>
    </w:rPr>
  </w:style>
  <w:style w:type="character" w:customStyle="1" w:styleId="Heading1Char">
    <w:name w:val="Heading 1 Char"/>
    <w:basedOn w:val="DefaultParagraphFont"/>
    <w:link w:val="Heading1"/>
    <w:uiPriority w:val="9"/>
    <w:rsid w:val="00B03DE5"/>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03D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03DE5"/>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B03D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DE5"/>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B03DE5"/>
    <w:rPr>
      <w:i/>
      <w:iCs/>
      <w:color w:val="808080" w:themeColor="text1" w:themeTint="7F"/>
    </w:rPr>
  </w:style>
  <w:style w:type="character" w:styleId="FollowedHyperlink">
    <w:name w:val="FollowedHyperlink"/>
    <w:basedOn w:val="DefaultParagraphFont"/>
    <w:uiPriority w:val="99"/>
    <w:semiHidden/>
    <w:unhideWhenUsed/>
    <w:rsid w:val="0002553B"/>
    <w:rPr>
      <w:color w:val="800080" w:themeColor="followedHyperlink"/>
      <w:u w:val="single"/>
    </w:rPr>
  </w:style>
  <w:style w:type="character" w:styleId="Strong">
    <w:name w:val="Strong"/>
    <w:basedOn w:val="DefaultParagraphFont"/>
    <w:uiPriority w:val="22"/>
    <w:qFormat/>
    <w:rsid w:val="007C504F"/>
    <w:rPr>
      <w:b/>
      <w:bCs/>
    </w:rPr>
  </w:style>
  <w:style w:type="paragraph" w:styleId="IntenseQuote">
    <w:name w:val="Intense Quote"/>
    <w:basedOn w:val="Normal"/>
    <w:next w:val="Normal"/>
    <w:link w:val="IntenseQuoteChar"/>
    <w:uiPriority w:val="30"/>
    <w:qFormat/>
    <w:rsid w:val="008D2B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D2BB8"/>
    <w:rPr>
      <w:b/>
      <w:bCs/>
      <w:i/>
      <w:iCs/>
      <w:color w:val="4F81BD" w:themeColor="accent1"/>
    </w:rPr>
  </w:style>
  <w:style w:type="character" w:styleId="IntenseEmphasis">
    <w:name w:val="Intense Emphasis"/>
    <w:basedOn w:val="DefaultParagraphFont"/>
    <w:uiPriority w:val="21"/>
    <w:qFormat/>
    <w:rsid w:val="0004118D"/>
    <w:rPr>
      <w:i/>
      <w:iCs/>
      <w:color w:val="4F81BD" w:themeColor="accent1"/>
    </w:rPr>
  </w:style>
  <w:style w:type="character" w:customStyle="1" w:styleId="UnresolvedMention1">
    <w:name w:val="Unresolved Mention1"/>
    <w:basedOn w:val="DefaultParagraphFont"/>
    <w:uiPriority w:val="99"/>
    <w:semiHidden/>
    <w:unhideWhenUsed/>
    <w:rsid w:val="00041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loanreview.mit.edu/article/intuitive-decision-makin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loanreview.mit.edu/article/intuitive-decision-making/" TargetMode="External"/><Relationship Id="rId11" Type="http://schemas.openxmlformats.org/officeDocument/2006/relationships/hyperlink" Target="http://www.triarchypress.net/uploads/1/4/0/0/14002490/intuition-neuroscience-decision-making-and-learningx.pdf" TargetMode="External"/><Relationship Id="rId12" Type="http://schemas.openxmlformats.org/officeDocument/2006/relationships/hyperlink" Target="http://www.triarchypress.net/uploads/1/4/0/0/14002490/intuition-neuroscience-decision-making-and-learningx.pdf" TargetMode="External"/><Relationship Id="rId13" Type="http://schemas.openxmlformats.org/officeDocument/2006/relationships/hyperlink" Target="https://blog.apastyle.org/apastyle/2017/09/references-versus-citations.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BC4B-19B4-9945-AB0A-3C4B0545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1213</Words>
  <Characters>6919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Scottie Putman</dc:creator>
  <cp:keywords/>
  <dc:description/>
  <cp:lastModifiedBy>Scottie Putman</cp:lastModifiedBy>
  <cp:revision>4</cp:revision>
  <dcterms:created xsi:type="dcterms:W3CDTF">2020-01-28T23:01:00Z</dcterms:created>
  <dcterms:modified xsi:type="dcterms:W3CDTF">2020-06-28T20:16:00Z</dcterms:modified>
</cp:coreProperties>
</file>