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0C77B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18D3B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3D838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A9046" w14:textId="4488634C" w:rsidR="00F44305" w:rsidRDefault="00A4707D" w:rsidP="00A4707D">
      <w:pPr>
        <w:tabs>
          <w:tab w:val="left" w:pos="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7D7C2F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1FE1A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DFBEB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6435C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2E3DC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C34AF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Proposal</w:t>
      </w:r>
    </w:p>
    <w:p w14:paraId="1F3DD52C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14:paraId="2227CA49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14:paraId="6B880911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0B401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67AAE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D49C4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3B4E7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FCD72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96BDA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B5114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23FAA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91169B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CF47A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BC0B0" w14:textId="77777777" w:rsidR="00F44305" w:rsidRDefault="00E02AF7" w:rsidP="00F44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Child Soldiers in the Yemen War</w:t>
      </w:r>
    </w:p>
    <w:p w14:paraId="0B7C0E03" w14:textId="77777777" w:rsidR="00365CDF" w:rsidRPr="008B4AF9" w:rsidRDefault="008B4AF9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197E" w:rsidRPr="008B4AF9">
        <w:rPr>
          <w:rFonts w:ascii="Times New Roman" w:hAnsi="Times New Roman" w:cs="Times New Roman"/>
          <w:sz w:val="24"/>
          <w:szCs w:val="24"/>
        </w:rPr>
        <w:t>The war in Yemen broke out towards the</w:t>
      </w:r>
      <w:r w:rsidR="001248EF" w:rsidRPr="008B4AF9">
        <w:rPr>
          <w:rFonts w:ascii="Times New Roman" w:hAnsi="Times New Roman" w:cs="Times New Roman"/>
          <w:sz w:val="24"/>
          <w:szCs w:val="24"/>
        </w:rPr>
        <w:t xml:space="preserve"> close of 2014 when the former P</w:t>
      </w:r>
      <w:r w:rsidR="006B197E" w:rsidRPr="008B4AF9">
        <w:rPr>
          <w:rFonts w:ascii="Times New Roman" w:hAnsi="Times New Roman" w:cs="Times New Roman"/>
          <w:sz w:val="24"/>
          <w:szCs w:val="24"/>
        </w:rPr>
        <w:t>resident</w:t>
      </w:r>
      <w:r w:rsidR="001248EF" w:rsidRPr="008B4AF9">
        <w:rPr>
          <w:rFonts w:ascii="Times New Roman" w:hAnsi="Times New Roman" w:cs="Times New Roman"/>
          <w:sz w:val="24"/>
          <w:szCs w:val="24"/>
        </w:rPr>
        <w:t xml:space="preserve"> Ali Abdullah </w:t>
      </w:r>
      <w:r w:rsidR="003378F0" w:rsidRPr="008B4AF9">
        <w:rPr>
          <w:rFonts w:ascii="Times New Roman" w:hAnsi="Times New Roman" w:cs="Times New Roman"/>
          <w:sz w:val="24"/>
          <w:szCs w:val="24"/>
        </w:rPr>
        <w:t>Saleh</w:t>
      </w:r>
      <w:r w:rsidR="00535DB7" w:rsidRPr="008B4AF9">
        <w:rPr>
          <w:rFonts w:ascii="Times New Roman" w:hAnsi="Times New Roman" w:cs="Times New Roman"/>
          <w:sz w:val="24"/>
          <w:szCs w:val="24"/>
        </w:rPr>
        <w:t xml:space="preserve"> mobilized the forces loyal to him and joined forces with the Houthi rebels to </w:t>
      </w:r>
      <w:r w:rsidR="00316AC0" w:rsidRPr="008B4AF9">
        <w:rPr>
          <w:rFonts w:ascii="Times New Roman" w:hAnsi="Times New Roman" w:cs="Times New Roman"/>
          <w:sz w:val="24"/>
          <w:szCs w:val="24"/>
        </w:rPr>
        <w:t>seize control of</w:t>
      </w:r>
      <w:r w:rsidR="0044698A" w:rsidRPr="008B4AF9">
        <w:rPr>
          <w:rFonts w:ascii="Times New Roman" w:hAnsi="Times New Roman" w:cs="Times New Roman"/>
          <w:sz w:val="24"/>
          <w:szCs w:val="24"/>
        </w:rPr>
        <w:t xml:space="preserve"> a large part of the country. </w:t>
      </w:r>
      <w:r w:rsidR="00062FF5" w:rsidRPr="008B4AF9">
        <w:rPr>
          <w:rFonts w:ascii="Times New Roman" w:hAnsi="Times New Roman" w:cs="Times New Roman"/>
          <w:sz w:val="24"/>
          <w:szCs w:val="24"/>
        </w:rPr>
        <w:t xml:space="preserve">In March the following year, </w:t>
      </w:r>
      <w:r w:rsidR="00A116DC" w:rsidRPr="008B4AF9">
        <w:rPr>
          <w:rFonts w:ascii="Times New Roman" w:hAnsi="Times New Roman" w:cs="Times New Roman"/>
          <w:sz w:val="24"/>
          <w:szCs w:val="24"/>
        </w:rPr>
        <w:t xml:space="preserve">the United Arab Emirates and Saudi Arabia </w:t>
      </w:r>
      <w:r w:rsidR="007D2A73" w:rsidRPr="008B4AF9">
        <w:rPr>
          <w:rFonts w:ascii="Times New Roman" w:hAnsi="Times New Roman" w:cs="Times New Roman"/>
          <w:sz w:val="24"/>
          <w:szCs w:val="24"/>
        </w:rPr>
        <w:t>formed launched a</w:t>
      </w:r>
      <w:r w:rsidR="00B314F0" w:rsidRPr="008B4AF9">
        <w:rPr>
          <w:rFonts w:ascii="Times New Roman" w:hAnsi="Times New Roman" w:cs="Times New Roman"/>
          <w:sz w:val="24"/>
          <w:szCs w:val="24"/>
        </w:rPr>
        <w:t xml:space="preserve"> </w:t>
      </w:r>
      <w:r w:rsidR="008625EF" w:rsidRPr="008B4AF9">
        <w:rPr>
          <w:rFonts w:ascii="Times New Roman" w:hAnsi="Times New Roman" w:cs="Times New Roman"/>
          <w:sz w:val="24"/>
          <w:szCs w:val="24"/>
        </w:rPr>
        <w:t>military</w:t>
      </w:r>
      <w:r w:rsidR="00C908A6" w:rsidRPr="008B4AF9">
        <w:rPr>
          <w:rFonts w:ascii="Times New Roman" w:hAnsi="Times New Roman" w:cs="Times New Roman"/>
          <w:sz w:val="24"/>
          <w:szCs w:val="24"/>
        </w:rPr>
        <w:t xml:space="preserve"> </w:t>
      </w:r>
      <w:r w:rsidR="007D2A73" w:rsidRPr="008B4AF9">
        <w:rPr>
          <w:rFonts w:ascii="Times New Roman" w:hAnsi="Times New Roman" w:cs="Times New Roman"/>
          <w:sz w:val="24"/>
          <w:szCs w:val="24"/>
        </w:rPr>
        <w:t>operation against</w:t>
      </w:r>
      <w:r w:rsidR="007676B6" w:rsidRPr="008B4AF9">
        <w:rPr>
          <w:rFonts w:ascii="Times New Roman" w:hAnsi="Times New Roman" w:cs="Times New Roman"/>
          <w:sz w:val="24"/>
          <w:szCs w:val="24"/>
        </w:rPr>
        <w:t xml:space="preserve"> revolutionaries</w:t>
      </w:r>
      <w:r w:rsidR="0075188D" w:rsidRPr="008B4AF9">
        <w:rPr>
          <w:rFonts w:ascii="Times New Roman" w:hAnsi="Times New Roman" w:cs="Times New Roman"/>
          <w:sz w:val="24"/>
          <w:szCs w:val="24"/>
        </w:rPr>
        <w:t xml:space="preserve"> in an attempt to </w:t>
      </w:r>
      <w:r w:rsidR="00A32680" w:rsidRPr="008B4AF9">
        <w:rPr>
          <w:rFonts w:ascii="Times New Roman" w:hAnsi="Times New Roman" w:cs="Times New Roman"/>
          <w:sz w:val="24"/>
          <w:szCs w:val="24"/>
        </w:rPr>
        <w:t>reinstate the current internationally recognized President Abd-</w:t>
      </w:r>
      <w:proofErr w:type="spellStart"/>
      <w:r w:rsidR="00A32680" w:rsidRPr="008B4AF9">
        <w:rPr>
          <w:rFonts w:ascii="Times New Roman" w:hAnsi="Times New Roman" w:cs="Times New Roman"/>
          <w:sz w:val="24"/>
          <w:szCs w:val="24"/>
        </w:rPr>
        <w:t>Rabbu</w:t>
      </w:r>
      <w:proofErr w:type="spellEnd"/>
      <w:r w:rsidR="00A32680" w:rsidRPr="008B4AF9">
        <w:rPr>
          <w:rFonts w:ascii="Times New Roman" w:hAnsi="Times New Roman" w:cs="Times New Roman"/>
          <w:sz w:val="24"/>
          <w:szCs w:val="24"/>
        </w:rPr>
        <w:t xml:space="preserve"> Mansour </w:t>
      </w:r>
      <w:proofErr w:type="spellStart"/>
      <w:r w:rsidR="00A32680" w:rsidRPr="008B4AF9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A32680" w:rsidRPr="008B4AF9">
        <w:rPr>
          <w:rFonts w:ascii="Times New Roman" w:hAnsi="Times New Roman" w:cs="Times New Roman"/>
          <w:sz w:val="24"/>
          <w:szCs w:val="24"/>
        </w:rPr>
        <w:t xml:space="preserve">. </w:t>
      </w:r>
      <w:r w:rsidR="00745496" w:rsidRPr="008B4AF9">
        <w:rPr>
          <w:rFonts w:ascii="Times New Roman" w:hAnsi="Times New Roman" w:cs="Times New Roman"/>
          <w:sz w:val="24"/>
          <w:szCs w:val="24"/>
        </w:rPr>
        <w:t xml:space="preserve">The conflict </w:t>
      </w:r>
      <w:r w:rsidR="00575F5A" w:rsidRPr="008B4AF9">
        <w:rPr>
          <w:rFonts w:ascii="Times New Roman" w:hAnsi="Times New Roman" w:cs="Times New Roman"/>
          <w:sz w:val="24"/>
          <w:szCs w:val="24"/>
        </w:rPr>
        <w:t>has seen</w:t>
      </w:r>
      <w:r w:rsidR="006D33C1" w:rsidRPr="008B4AF9">
        <w:rPr>
          <w:rFonts w:ascii="Times New Roman" w:hAnsi="Times New Roman" w:cs="Times New Roman"/>
          <w:sz w:val="24"/>
          <w:szCs w:val="24"/>
        </w:rPr>
        <w:t xml:space="preserve"> the enli</w:t>
      </w:r>
      <w:r w:rsidR="00560300" w:rsidRPr="008B4AF9">
        <w:rPr>
          <w:rFonts w:ascii="Times New Roman" w:hAnsi="Times New Roman" w:cs="Times New Roman"/>
          <w:sz w:val="24"/>
          <w:szCs w:val="24"/>
        </w:rPr>
        <w:t xml:space="preserve">sting of child soldiers, mostly against their wish, </w:t>
      </w:r>
      <w:r w:rsidR="007F6A47" w:rsidRPr="008B4AF9">
        <w:rPr>
          <w:rFonts w:ascii="Times New Roman" w:hAnsi="Times New Roman" w:cs="Times New Roman"/>
          <w:sz w:val="24"/>
          <w:szCs w:val="24"/>
        </w:rPr>
        <w:t xml:space="preserve">which is a violation of </w:t>
      </w:r>
      <w:r w:rsidR="00F1361A" w:rsidRPr="008B4AF9">
        <w:rPr>
          <w:rFonts w:ascii="Times New Roman" w:hAnsi="Times New Roman" w:cs="Times New Roman"/>
          <w:sz w:val="24"/>
          <w:szCs w:val="24"/>
        </w:rPr>
        <w:t xml:space="preserve">child </w:t>
      </w:r>
      <w:r w:rsidR="007F6A47" w:rsidRPr="008B4AF9">
        <w:rPr>
          <w:rFonts w:ascii="Times New Roman" w:hAnsi="Times New Roman" w:cs="Times New Roman"/>
          <w:sz w:val="24"/>
          <w:szCs w:val="24"/>
        </w:rPr>
        <w:t xml:space="preserve">human rights. </w:t>
      </w:r>
      <w:r w:rsidR="004E43B5" w:rsidRPr="008B4AF9">
        <w:rPr>
          <w:rFonts w:ascii="Times New Roman" w:hAnsi="Times New Roman" w:cs="Times New Roman"/>
          <w:sz w:val="24"/>
          <w:szCs w:val="24"/>
        </w:rPr>
        <w:t xml:space="preserve">The Human Rights Watch </w:t>
      </w:r>
      <w:r w:rsidR="003E3254" w:rsidRPr="008B4AF9">
        <w:rPr>
          <w:rFonts w:ascii="Times New Roman" w:hAnsi="Times New Roman" w:cs="Times New Roman"/>
          <w:sz w:val="24"/>
          <w:szCs w:val="24"/>
        </w:rPr>
        <w:t xml:space="preserve">found that </w:t>
      </w:r>
      <w:r w:rsidR="00A234FF" w:rsidRPr="008B4AF9">
        <w:rPr>
          <w:rFonts w:ascii="Times New Roman" w:hAnsi="Times New Roman" w:cs="Times New Roman"/>
          <w:sz w:val="24"/>
          <w:szCs w:val="24"/>
        </w:rPr>
        <w:t>child soldiers made about one-third of the combatants.</w:t>
      </w:r>
      <w:r w:rsidR="001F1A33" w:rsidRPr="008B4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2361F" w14:textId="77777777" w:rsidR="00A84DC5" w:rsidRPr="008F232E" w:rsidRDefault="008B4AF9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2C87" w:rsidRPr="008F232E">
        <w:rPr>
          <w:rFonts w:ascii="Times New Roman" w:hAnsi="Times New Roman" w:cs="Times New Roman"/>
          <w:sz w:val="24"/>
          <w:szCs w:val="24"/>
        </w:rPr>
        <w:t>Recruiting children to fight in an unjustified war is a serious</w:t>
      </w:r>
      <w:r w:rsidR="00673B44" w:rsidRPr="008F232E">
        <w:rPr>
          <w:rFonts w:ascii="Times New Roman" w:hAnsi="Times New Roman" w:cs="Times New Roman"/>
          <w:sz w:val="24"/>
          <w:szCs w:val="24"/>
        </w:rPr>
        <w:t xml:space="preserve"> human rights issue</w:t>
      </w:r>
      <w:r w:rsidR="005B31BE" w:rsidRPr="008F232E">
        <w:rPr>
          <w:rFonts w:ascii="Times New Roman" w:hAnsi="Times New Roman" w:cs="Times New Roman"/>
          <w:sz w:val="24"/>
          <w:szCs w:val="24"/>
        </w:rPr>
        <w:t xml:space="preserve"> and of </w:t>
      </w:r>
      <w:r w:rsidR="00873D2E" w:rsidRPr="008F232E">
        <w:rPr>
          <w:rFonts w:ascii="Times New Roman" w:hAnsi="Times New Roman" w:cs="Times New Roman"/>
          <w:sz w:val="24"/>
          <w:szCs w:val="24"/>
        </w:rPr>
        <w:t>personal interest</w:t>
      </w:r>
      <w:r w:rsidR="007F2061" w:rsidRPr="008F232E">
        <w:rPr>
          <w:rFonts w:ascii="Times New Roman" w:hAnsi="Times New Roman" w:cs="Times New Roman"/>
          <w:sz w:val="24"/>
          <w:szCs w:val="24"/>
        </w:rPr>
        <w:t xml:space="preserve">. </w:t>
      </w:r>
      <w:r w:rsidR="00A8596D" w:rsidRPr="008F232E">
        <w:rPr>
          <w:rFonts w:ascii="Times New Roman" w:hAnsi="Times New Roman" w:cs="Times New Roman"/>
          <w:sz w:val="24"/>
          <w:szCs w:val="24"/>
        </w:rPr>
        <w:t xml:space="preserve">This is because </w:t>
      </w:r>
      <w:r w:rsidR="000E0BAC" w:rsidRPr="008F232E">
        <w:rPr>
          <w:rFonts w:ascii="Times New Roman" w:hAnsi="Times New Roman" w:cs="Times New Roman"/>
          <w:sz w:val="24"/>
          <w:szCs w:val="24"/>
        </w:rPr>
        <w:t xml:space="preserve">the act </w:t>
      </w:r>
      <w:r w:rsidR="005A3FF9" w:rsidRPr="008F232E">
        <w:rPr>
          <w:rFonts w:ascii="Times New Roman" w:hAnsi="Times New Roman" w:cs="Times New Roman"/>
          <w:sz w:val="24"/>
          <w:szCs w:val="24"/>
        </w:rPr>
        <w:t xml:space="preserve">sacrifices </w:t>
      </w:r>
      <w:r w:rsidR="00296A78" w:rsidRPr="008F232E">
        <w:rPr>
          <w:rFonts w:ascii="Times New Roman" w:hAnsi="Times New Roman" w:cs="Times New Roman"/>
          <w:sz w:val="24"/>
          <w:szCs w:val="24"/>
        </w:rPr>
        <w:t xml:space="preserve">the lives of </w:t>
      </w:r>
      <w:r w:rsidR="00C074EE" w:rsidRPr="008F232E">
        <w:rPr>
          <w:rFonts w:ascii="Times New Roman" w:hAnsi="Times New Roman" w:cs="Times New Roman"/>
          <w:sz w:val="24"/>
          <w:szCs w:val="24"/>
        </w:rPr>
        <w:t>children</w:t>
      </w:r>
      <w:r w:rsidR="00296A78" w:rsidRPr="008F232E">
        <w:rPr>
          <w:rFonts w:ascii="Times New Roman" w:hAnsi="Times New Roman" w:cs="Times New Roman"/>
          <w:sz w:val="24"/>
          <w:szCs w:val="24"/>
        </w:rPr>
        <w:t xml:space="preserve"> for an unjust course, who </w:t>
      </w:r>
      <w:r w:rsidR="00346D24" w:rsidRPr="008F232E">
        <w:rPr>
          <w:rFonts w:ascii="Times New Roman" w:hAnsi="Times New Roman" w:cs="Times New Roman"/>
          <w:sz w:val="24"/>
          <w:szCs w:val="24"/>
        </w:rPr>
        <w:t xml:space="preserve">still </w:t>
      </w:r>
      <w:r w:rsidR="00296A78" w:rsidRPr="008F232E">
        <w:rPr>
          <w:rFonts w:ascii="Times New Roman" w:hAnsi="Times New Roman" w:cs="Times New Roman"/>
          <w:sz w:val="24"/>
          <w:szCs w:val="24"/>
        </w:rPr>
        <w:t>have</w:t>
      </w:r>
      <w:r w:rsidR="00346D24" w:rsidRPr="008F232E">
        <w:rPr>
          <w:rFonts w:ascii="Times New Roman" w:hAnsi="Times New Roman" w:cs="Times New Roman"/>
          <w:sz w:val="24"/>
          <w:szCs w:val="24"/>
        </w:rPr>
        <w:t xml:space="preserve"> their entire lives ahead of them</w:t>
      </w:r>
      <w:r w:rsidR="00500F16" w:rsidRPr="008F232E">
        <w:rPr>
          <w:rFonts w:ascii="Times New Roman" w:hAnsi="Times New Roman" w:cs="Times New Roman"/>
          <w:sz w:val="24"/>
          <w:szCs w:val="24"/>
        </w:rPr>
        <w:t xml:space="preserve">. </w:t>
      </w:r>
      <w:r w:rsidR="00F75E52" w:rsidRPr="008F232E">
        <w:rPr>
          <w:rFonts w:ascii="Times New Roman" w:hAnsi="Times New Roman" w:cs="Times New Roman"/>
          <w:sz w:val="24"/>
          <w:szCs w:val="24"/>
        </w:rPr>
        <w:t>It</w:t>
      </w:r>
      <w:r w:rsidR="00500F16" w:rsidRPr="008F232E">
        <w:rPr>
          <w:rFonts w:ascii="Times New Roman" w:hAnsi="Times New Roman" w:cs="Times New Roman"/>
          <w:sz w:val="24"/>
          <w:szCs w:val="24"/>
        </w:rPr>
        <w:t xml:space="preserve"> deprives them </w:t>
      </w:r>
      <w:r w:rsidR="00092CF7">
        <w:rPr>
          <w:rFonts w:ascii="Times New Roman" w:hAnsi="Times New Roman" w:cs="Times New Roman"/>
          <w:sz w:val="24"/>
          <w:szCs w:val="24"/>
        </w:rPr>
        <w:t xml:space="preserve">of </w:t>
      </w:r>
      <w:r w:rsidR="00500F16" w:rsidRPr="008F232E">
        <w:rPr>
          <w:rFonts w:ascii="Times New Roman" w:hAnsi="Times New Roman" w:cs="Times New Roman"/>
          <w:sz w:val="24"/>
          <w:szCs w:val="24"/>
        </w:rPr>
        <w:t xml:space="preserve">the right </w:t>
      </w:r>
      <w:r w:rsidR="00092CF7">
        <w:rPr>
          <w:rFonts w:ascii="Times New Roman" w:hAnsi="Times New Roman" w:cs="Times New Roman"/>
          <w:sz w:val="24"/>
          <w:szCs w:val="24"/>
        </w:rPr>
        <w:t>to</w:t>
      </w:r>
      <w:r w:rsidR="00500F16" w:rsidRPr="008F232E">
        <w:rPr>
          <w:rFonts w:ascii="Times New Roman" w:hAnsi="Times New Roman" w:cs="Times New Roman"/>
          <w:sz w:val="24"/>
          <w:szCs w:val="24"/>
        </w:rPr>
        <w:t xml:space="preserve"> </w:t>
      </w:r>
      <w:r w:rsidR="008619AE" w:rsidRPr="008F232E">
        <w:rPr>
          <w:rFonts w:ascii="Times New Roman" w:hAnsi="Times New Roman" w:cs="Times New Roman"/>
          <w:sz w:val="24"/>
          <w:szCs w:val="24"/>
        </w:rPr>
        <w:t>education and</w:t>
      </w:r>
      <w:r w:rsidR="001535B6" w:rsidRPr="008F232E">
        <w:rPr>
          <w:rFonts w:ascii="Times New Roman" w:hAnsi="Times New Roman" w:cs="Times New Roman"/>
          <w:sz w:val="24"/>
          <w:szCs w:val="24"/>
        </w:rPr>
        <w:t xml:space="preserve"> choosing their preferred career</w:t>
      </w:r>
      <w:r w:rsidR="00C95364" w:rsidRPr="008F232E">
        <w:rPr>
          <w:rFonts w:ascii="Times New Roman" w:hAnsi="Times New Roman" w:cs="Times New Roman"/>
          <w:sz w:val="24"/>
          <w:szCs w:val="24"/>
        </w:rPr>
        <w:t>s.</w:t>
      </w:r>
    </w:p>
    <w:p w14:paraId="6E532378" w14:textId="77777777" w:rsidR="00BF0733" w:rsidRPr="008F232E" w:rsidRDefault="008B4AF9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463C" w:rsidRPr="008F232E">
        <w:rPr>
          <w:rFonts w:ascii="Times New Roman" w:hAnsi="Times New Roman" w:cs="Times New Roman"/>
          <w:sz w:val="24"/>
          <w:szCs w:val="24"/>
        </w:rPr>
        <w:t xml:space="preserve">The </w:t>
      </w:r>
      <w:r w:rsidR="00FC2ABB" w:rsidRPr="008F232E">
        <w:rPr>
          <w:rFonts w:ascii="Times New Roman" w:hAnsi="Times New Roman" w:cs="Times New Roman"/>
          <w:sz w:val="24"/>
          <w:szCs w:val="24"/>
        </w:rPr>
        <w:t xml:space="preserve">International Covenant on Civil and Political </w:t>
      </w:r>
      <w:r w:rsidR="00092CF7">
        <w:rPr>
          <w:rFonts w:ascii="Times New Roman" w:hAnsi="Times New Roman" w:cs="Times New Roman"/>
          <w:sz w:val="24"/>
          <w:szCs w:val="24"/>
        </w:rPr>
        <w:t>R</w:t>
      </w:r>
      <w:r w:rsidR="00FC2ABB" w:rsidRPr="008F232E">
        <w:rPr>
          <w:rFonts w:ascii="Times New Roman" w:hAnsi="Times New Roman" w:cs="Times New Roman"/>
          <w:sz w:val="24"/>
          <w:szCs w:val="24"/>
        </w:rPr>
        <w:t xml:space="preserve">ights </w:t>
      </w:r>
      <w:r w:rsidR="0001320D" w:rsidRPr="008F232E">
        <w:rPr>
          <w:rFonts w:ascii="Times New Roman" w:hAnsi="Times New Roman" w:cs="Times New Roman"/>
          <w:sz w:val="24"/>
          <w:szCs w:val="24"/>
        </w:rPr>
        <w:t>was adopted in 1966 and provide</w:t>
      </w:r>
      <w:r w:rsidR="00092CF7">
        <w:rPr>
          <w:rFonts w:ascii="Times New Roman" w:hAnsi="Times New Roman" w:cs="Times New Roman"/>
          <w:sz w:val="24"/>
          <w:szCs w:val="24"/>
        </w:rPr>
        <w:t>d</w:t>
      </w:r>
      <w:r w:rsidR="0001320D" w:rsidRPr="008F232E">
        <w:rPr>
          <w:rFonts w:ascii="Times New Roman" w:hAnsi="Times New Roman" w:cs="Times New Roman"/>
          <w:sz w:val="24"/>
          <w:szCs w:val="24"/>
        </w:rPr>
        <w:t xml:space="preserve"> a range of </w:t>
      </w:r>
      <w:r w:rsidR="003D65B8" w:rsidRPr="008F232E">
        <w:rPr>
          <w:rFonts w:ascii="Times New Roman" w:hAnsi="Times New Roman" w:cs="Times New Roman"/>
          <w:sz w:val="24"/>
          <w:szCs w:val="24"/>
        </w:rPr>
        <w:t xml:space="preserve">rules that all countries are required to follow. </w:t>
      </w:r>
      <w:r w:rsidR="004C1A27" w:rsidRPr="008F232E">
        <w:rPr>
          <w:rFonts w:ascii="Times New Roman" w:hAnsi="Times New Roman" w:cs="Times New Roman"/>
          <w:sz w:val="24"/>
          <w:szCs w:val="24"/>
        </w:rPr>
        <w:t>Among these</w:t>
      </w:r>
      <w:r w:rsidR="008A4507" w:rsidRPr="008F232E">
        <w:rPr>
          <w:rFonts w:ascii="Times New Roman" w:hAnsi="Times New Roman" w:cs="Times New Roman"/>
          <w:sz w:val="24"/>
          <w:szCs w:val="24"/>
        </w:rPr>
        <w:t xml:space="preserve"> agreements</w:t>
      </w:r>
      <w:r w:rsidR="007D2322" w:rsidRPr="008F232E">
        <w:rPr>
          <w:rFonts w:ascii="Times New Roman" w:hAnsi="Times New Roman" w:cs="Times New Roman"/>
          <w:sz w:val="24"/>
          <w:szCs w:val="24"/>
        </w:rPr>
        <w:t xml:space="preserve"> include the forbidding</w:t>
      </w:r>
      <w:r w:rsidR="00A97D73" w:rsidRPr="008F232E">
        <w:rPr>
          <w:rFonts w:ascii="Times New Roman" w:hAnsi="Times New Roman" w:cs="Times New Roman"/>
          <w:sz w:val="24"/>
          <w:szCs w:val="24"/>
        </w:rPr>
        <w:t xml:space="preserve"> </w:t>
      </w:r>
      <w:r w:rsidR="007D2322" w:rsidRPr="008F232E">
        <w:rPr>
          <w:rFonts w:ascii="Times New Roman" w:hAnsi="Times New Roman" w:cs="Times New Roman"/>
          <w:sz w:val="24"/>
          <w:szCs w:val="24"/>
        </w:rPr>
        <w:t xml:space="preserve">of </w:t>
      </w:r>
      <w:r w:rsidR="00A97D73" w:rsidRPr="008F232E">
        <w:rPr>
          <w:rFonts w:ascii="Times New Roman" w:hAnsi="Times New Roman" w:cs="Times New Roman"/>
          <w:sz w:val="24"/>
          <w:szCs w:val="24"/>
        </w:rPr>
        <w:t>the recruitment of children below the age of 18 years</w:t>
      </w:r>
      <w:r w:rsidR="00170A70" w:rsidRPr="008F232E">
        <w:rPr>
          <w:rFonts w:ascii="Times New Roman" w:hAnsi="Times New Roman" w:cs="Times New Roman"/>
          <w:sz w:val="24"/>
          <w:szCs w:val="24"/>
        </w:rPr>
        <w:t xml:space="preserve"> into war</w:t>
      </w:r>
      <w:r w:rsidR="000363DA" w:rsidRPr="008F232E">
        <w:rPr>
          <w:rFonts w:ascii="Times New Roman" w:hAnsi="Times New Roman" w:cs="Times New Roman"/>
          <w:sz w:val="24"/>
          <w:szCs w:val="24"/>
        </w:rPr>
        <w:t xml:space="preserve"> operations</w:t>
      </w:r>
      <w:r w:rsidR="00B93F23" w:rsidRPr="008F232E">
        <w:rPr>
          <w:rFonts w:ascii="Times New Roman" w:hAnsi="Times New Roman" w:cs="Times New Roman"/>
          <w:sz w:val="24"/>
          <w:szCs w:val="24"/>
        </w:rPr>
        <w:t>. The United States Congress</w:t>
      </w:r>
      <w:r w:rsidR="00EA05E4" w:rsidRPr="008F232E">
        <w:rPr>
          <w:rFonts w:ascii="Times New Roman" w:hAnsi="Times New Roman" w:cs="Times New Roman"/>
          <w:sz w:val="24"/>
          <w:szCs w:val="24"/>
        </w:rPr>
        <w:t xml:space="preserve"> also passed the </w:t>
      </w:r>
      <w:r w:rsidR="003A47B9" w:rsidRPr="008F232E">
        <w:rPr>
          <w:rFonts w:ascii="Times New Roman" w:hAnsi="Times New Roman" w:cs="Times New Roman"/>
          <w:sz w:val="24"/>
          <w:szCs w:val="24"/>
        </w:rPr>
        <w:t>Child Soldiers Prevention Act</w:t>
      </w:r>
      <w:r w:rsidR="00741D1E" w:rsidRPr="008F232E">
        <w:rPr>
          <w:rFonts w:ascii="Times New Roman" w:hAnsi="Times New Roman" w:cs="Times New Roman"/>
          <w:sz w:val="24"/>
          <w:szCs w:val="24"/>
        </w:rPr>
        <w:t xml:space="preserve"> in 2008 and amended it in </w:t>
      </w:r>
      <w:r w:rsidR="009F1764" w:rsidRPr="008F232E">
        <w:rPr>
          <w:rFonts w:ascii="Times New Roman" w:hAnsi="Times New Roman" w:cs="Times New Roman"/>
          <w:sz w:val="24"/>
          <w:szCs w:val="24"/>
        </w:rPr>
        <w:t>2018</w:t>
      </w:r>
      <w:r w:rsidR="004B381E" w:rsidRPr="008F232E">
        <w:rPr>
          <w:rFonts w:ascii="Times New Roman" w:hAnsi="Times New Roman" w:cs="Times New Roman"/>
          <w:sz w:val="24"/>
          <w:szCs w:val="24"/>
        </w:rPr>
        <w:t xml:space="preserve"> to </w:t>
      </w:r>
      <w:r w:rsidR="002541AF" w:rsidRPr="008F232E">
        <w:rPr>
          <w:rFonts w:ascii="Times New Roman" w:hAnsi="Times New Roman" w:cs="Times New Roman"/>
          <w:sz w:val="24"/>
          <w:szCs w:val="24"/>
        </w:rPr>
        <w:t>illegalize using child soldiers in wars.</w:t>
      </w:r>
      <w:r w:rsidR="0013360B" w:rsidRPr="008F232E">
        <w:rPr>
          <w:rFonts w:ascii="Times New Roman" w:hAnsi="Times New Roman" w:cs="Times New Roman"/>
          <w:sz w:val="24"/>
          <w:szCs w:val="24"/>
        </w:rPr>
        <w:t xml:space="preserve"> </w:t>
      </w:r>
      <w:r w:rsidR="002A323F" w:rsidRPr="008F232E">
        <w:rPr>
          <w:rFonts w:ascii="Times New Roman" w:hAnsi="Times New Roman" w:cs="Times New Roman"/>
          <w:sz w:val="24"/>
          <w:szCs w:val="24"/>
        </w:rPr>
        <w:t xml:space="preserve">It </w:t>
      </w:r>
      <w:r w:rsidR="004A0B52" w:rsidRPr="008F232E">
        <w:rPr>
          <w:rFonts w:ascii="Times New Roman" w:hAnsi="Times New Roman" w:cs="Times New Roman"/>
          <w:sz w:val="24"/>
          <w:szCs w:val="24"/>
        </w:rPr>
        <w:t>also restricts</w:t>
      </w:r>
      <w:r w:rsidR="002A323F" w:rsidRPr="008F232E">
        <w:rPr>
          <w:rFonts w:ascii="Times New Roman" w:hAnsi="Times New Roman" w:cs="Times New Roman"/>
          <w:sz w:val="24"/>
          <w:szCs w:val="24"/>
        </w:rPr>
        <w:t xml:space="preserve"> </w:t>
      </w:r>
      <w:r w:rsidR="00B06207" w:rsidRPr="008F232E">
        <w:rPr>
          <w:rFonts w:ascii="Times New Roman" w:hAnsi="Times New Roman" w:cs="Times New Roman"/>
          <w:sz w:val="24"/>
          <w:szCs w:val="24"/>
        </w:rPr>
        <w:t>security aid</w:t>
      </w:r>
      <w:r w:rsidR="00F2648A" w:rsidRPr="008F232E">
        <w:rPr>
          <w:rFonts w:ascii="Times New Roman" w:hAnsi="Times New Roman" w:cs="Times New Roman"/>
          <w:sz w:val="24"/>
          <w:szCs w:val="24"/>
        </w:rPr>
        <w:t xml:space="preserve"> to governments</w:t>
      </w:r>
      <w:r w:rsidR="00B06207" w:rsidRPr="008F232E">
        <w:rPr>
          <w:rFonts w:ascii="Times New Roman" w:hAnsi="Times New Roman" w:cs="Times New Roman"/>
          <w:sz w:val="24"/>
          <w:szCs w:val="24"/>
        </w:rPr>
        <w:t xml:space="preserve"> </w:t>
      </w:r>
      <w:r w:rsidR="001E0758" w:rsidRPr="008F232E">
        <w:rPr>
          <w:rFonts w:ascii="Times New Roman" w:hAnsi="Times New Roman" w:cs="Times New Roman"/>
          <w:sz w:val="24"/>
          <w:szCs w:val="24"/>
        </w:rPr>
        <w:t>that</w:t>
      </w:r>
      <w:r w:rsidR="00452B02" w:rsidRPr="008F232E">
        <w:rPr>
          <w:rFonts w:ascii="Times New Roman" w:hAnsi="Times New Roman" w:cs="Times New Roman"/>
          <w:sz w:val="24"/>
          <w:szCs w:val="24"/>
        </w:rPr>
        <w:t xml:space="preserve"> recruit children in military operations.</w:t>
      </w:r>
    </w:p>
    <w:p w14:paraId="06849521" w14:textId="77777777" w:rsidR="00A7117A" w:rsidRPr="008F232E" w:rsidRDefault="008B4AF9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C55F9" w:rsidRPr="008F232E">
        <w:rPr>
          <w:rFonts w:ascii="Times New Roman" w:hAnsi="Times New Roman" w:cs="Times New Roman"/>
          <w:sz w:val="24"/>
          <w:szCs w:val="24"/>
        </w:rPr>
        <w:t xml:space="preserve">The </w:t>
      </w:r>
      <w:r w:rsidR="00A7117A" w:rsidRPr="008F232E">
        <w:rPr>
          <w:rFonts w:ascii="Times New Roman" w:hAnsi="Times New Roman" w:cs="Times New Roman"/>
          <w:sz w:val="24"/>
          <w:szCs w:val="24"/>
        </w:rPr>
        <w:t>organization that I will represent is Amnesty International</w:t>
      </w:r>
      <w:r w:rsidR="00EB1E17" w:rsidRPr="008F232E">
        <w:rPr>
          <w:rFonts w:ascii="Times New Roman" w:hAnsi="Times New Roman" w:cs="Times New Roman"/>
          <w:sz w:val="24"/>
          <w:szCs w:val="24"/>
        </w:rPr>
        <w:t xml:space="preserve">. </w:t>
      </w:r>
      <w:r w:rsidR="005757F0" w:rsidRPr="008F232E">
        <w:rPr>
          <w:rFonts w:ascii="Times New Roman" w:hAnsi="Times New Roman" w:cs="Times New Roman"/>
          <w:sz w:val="24"/>
          <w:szCs w:val="24"/>
        </w:rPr>
        <w:t xml:space="preserve">This </w:t>
      </w:r>
      <w:r w:rsidR="006122A9" w:rsidRPr="008F232E">
        <w:rPr>
          <w:rFonts w:ascii="Times New Roman" w:hAnsi="Times New Roman" w:cs="Times New Roman"/>
          <w:sz w:val="24"/>
          <w:szCs w:val="24"/>
        </w:rPr>
        <w:t xml:space="preserve">is a worldwide movement that </w:t>
      </w:r>
      <w:r w:rsidR="00611555" w:rsidRPr="008F232E">
        <w:rPr>
          <w:rFonts w:ascii="Times New Roman" w:hAnsi="Times New Roman" w:cs="Times New Roman"/>
          <w:sz w:val="24"/>
          <w:szCs w:val="24"/>
        </w:rPr>
        <w:t xml:space="preserve">campaigns to </w:t>
      </w:r>
      <w:r w:rsidR="00025D4B" w:rsidRPr="008F232E">
        <w:rPr>
          <w:rFonts w:ascii="Times New Roman" w:hAnsi="Times New Roman" w:cs="Times New Roman"/>
          <w:sz w:val="24"/>
          <w:szCs w:val="24"/>
        </w:rPr>
        <w:t xml:space="preserve">stop human rights abuses. </w:t>
      </w:r>
    </w:p>
    <w:p w14:paraId="2759C112" w14:textId="77777777" w:rsidR="000F0972" w:rsidRPr="008F232E" w:rsidRDefault="008B4AF9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0972" w:rsidRPr="008F232E">
        <w:rPr>
          <w:rFonts w:ascii="Times New Roman" w:hAnsi="Times New Roman" w:cs="Times New Roman"/>
          <w:sz w:val="24"/>
          <w:szCs w:val="24"/>
        </w:rPr>
        <w:t xml:space="preserve">The target policymaker is </w:t>
      </w:r>
      <w:proofErr w:type="spellStart"/>
      <w:r w:rsidR="000F0972" w:rsidRPr="008F232E">
        <w:rPr>
          <w:rFonts w:ascii="Times New Roman" w:hAnsi="Times New Roman" w:cs="Times New Roman"/>
          <w:sz w:val="24"/>
          <w:szCs w:val="24"/>
        </w:rPr>
        <w:t>Samah</w:t>
      </w:r>
      <w:proofErr w:type="spellEnd"/>
      <w:r w:rsidR="000F0972" w:rsidRPr="008F232E">
        <w:rPr>
          <w:rFonts w:ascii="Times New Roman" w:hAnsi="Times New Roman" w:cs="Times New Roman"/>
          <w:sz w:val="24"/>
          <w:szCs w:val="24"/>
        </w:rPr>
        <w:t xml:space="preserve"> Hadid, the Middle East Campaign Director of Amnesty International.</w:t>
      </w:r>
    </w:p>
    <w:p w14:paraId="39509E37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2732E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98552" w14:textId="77777777" w:rsidR="00F44305" w:rsidRDefault="00F44305" w:rsidP="00F443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CA449" w14:textId="77777777" w:rsidR="00F44305" w:rsidRDefault="00F44305" w:rsidP="004E462E">
      <w:pPr>
        <w:tabs>
          <w:tab w:val="left" w:pos="40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743FB" w14:textId="77777777" w:rsidR="005420B0" w:rsidRPr="00556702" w:rsidRDefault="005420B0" w:rsidP="00F443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02">
        <w:rPr>
          <w:rFonts w:ascii="Times New Roman" w:hAnsi="Times New Roman" w:cs="Times New Roman"/>
          <w:b/>
          <w:sz w:val="24"/>
          <w:szCs w:val="24"/>
        </w:rPr>
        <w:lastRenderedPageBreak/>
        <w:t>Bibliography</w:t>
      </w:r>
    </w:p>
    <w:p w14:paraId="46D7EE9E" w14:textId="77777777" w:rsidR="00556702" w:rsidRDefault="00AA530E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 xml:space="preserve">Atef, A., &amp; Mahdi, M. (2017). A Teacher and Students’ Transformation at a Time of War: A </w:t>
      </w:r>
    </w:p>
    <w:p w14:paraId="64E9F5BE" w14:textId="77777777" w:rsidR="00AA530E" w:rsidRPr="008F232E" w:rsidRDefault="00AA530E" w:rsidP="00F443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>Case from Yemen. In Experiments in Agency (pp. 57-76). Brill Sense.</w:t>
      </w:r>
    </w:p>
    <w:p w14:paraId="7E856BC3" w14:textId="77777777" w:rsidR="009F2A0A" w:rsidRPr="008F232E" w:rsidRDefault="009F2A0A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>Atlas, T. (2018). Arms Flow Despite Yemen Deaths. Arms Control Today, 48(8), 38-38.</w:t>
      </w:r>
    </w:p>
    <w:p w14:paraId="5F840DB3" w14:textId="77777777" w:rsidR="00556702" w:rsidRDefault="00A91A1F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232E">
        <w:rPr>
          <w:rFonts w:ascii="Times New Roman" w:hAnsi="Times New Roman" w:cs="Times New Roman"/>
          <w:sz w:val="24"/>
          <w:szCs w:val="24"/>
        </w:rPr>
        <w:t>Carapico</w:t>
      </w:r>
      <w:proofErr w:type="spellEnd"/>
      <w:r w:rsidRPr="008F232E">
        <w:rPr>
          <w:rFonts w:ascii="Times New Roman" w:hAnsi="Times New Roman" w:cs="Times New Roman"/>
          <w:sz w:val="24"/>
          <w:szCs w:val="24"/>
        </w:rPr>
        <w:t xml:space="preserve">, S. (2017). Perspective: Arabia </w:t>
      </w:r>
      <w:proofErr w:type="spellStart"/>
      <w:r w:rsidRPr="008F232E">
        <w:rPr>
          <w:rFonts w:ascii="Times New Roman" w:hAnsi="Times New Roman" w:cs="Times New Roman"/>
          <w:sz w:val="24"/>
          <w:szCs w:val="24"/>
        </w:rPr>
        <w:t>Infelix</w:t>
      </w:r>
      <w:proofErr w:type="spellEnd"/>
      <w:r w:rsidRPr="008F232E">
        <w:rPr>
          <w:rFonts w:ascii="Times New Roman" w:hAnsi="Times New Roman" w:cs="Times New Roman"/>
          <w:sz w:val="24"/>
          <w:szCs w:val="24"/>
        </w:rPr>
        <w:t xml:space="preserve">: The War Devouring Yemen. Current History, </w:t>
      </w:r>
    </w:p>
    <w:p w14:paraId="680E8196" w14:textId="77777777" w:rsidR="00A91A1F" w:rsidRPr="008F232E" w:rsidRDefault="00A91A1F" w:rsidP="00F443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>116(794), 360.</w:t>
      </w:r>
    </w:p>
    <w:p w14:paraId="0F8E5779" w14:textId="77777777" w:rsidR="00556702" w:rsidRDefault="0007609D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 xml:space="preserve">Gomes, V., </w:t>
      </w:r>
      <w:proofErr w:type="spellStart"/>
      <w:r w:rsidRPr="008F232E">
        <w:rPr>
          <w:rFonts w:ascii="Times New Roman" w:hAnsi="Times New Roman" w:cs="Times New Roman"/>
          <w:sz w:val="24"/>
          <w:szCs w:val="24"/>
        </w:rPr>
        <w:t>Wiafe</w:t>
      </w:r>
      <w:proofErr w:type="spellEnd"/>
      <w:r w:rsidRPr="008F232E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8F232E">
        <w:rPr>
          <w:rFonts w:ascii="Times New Roman" w:hAnsi="Times New Roman" w:cs="Times New Roman"/>
          <w:sz w:val="24"/>
          <w:szCs w:val="24"/>
        </w:rPr>
        <w:t>Avdulaj</w:t>
      </w:r>
      <w:proofErr w:type="spellEnd"/>
      <w:r w:rsidRPr="008F232E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8F232E">
        <w:rPr>
          <w:rFonts w:ascii="Times New Roman" w:hAnsi="Times New Roman" w:cs="Times New Roman"/>
          <w:sz w:val="24"/>
          <w:szCs w:val="24"/>
        </w:rPr>
        <w:t>Iacona</w:t>
      </w:r>
      <w:proofErr w:type="spellEnd"/>
      <w:r w:rsidRPr="008F232E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8F232E">
        <w:rPr>
          <w:rFonts w:ascii="Times New Roman" w:hAnsi="Times New Roman" w:cs="Times New Roman"/>
          <w:sz w:val="24"/>
          <w:szCs w:val="24"/>
        </w:rPr>
        <w:t>Vira</w:t>
      </w:r>
      <w:proofErr w:type="spellEnd"/>
      <w:r w:rsidRPr="008F232E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8F232E">
        <w:rPr>
          <w:rFonts w:ascii="Times New Roman" w:hAnsi="Times New Roman" w:cs="Times New Roman"/>
          <w:sz w:val="24"/>
          <w:szCs w:val="24"/>
        </w:rPr>
        <w:t>Calcoen</w:t>
      </w:r>
      <w:proofErr w:type="spellEnd"/>
      <w:r w:rsidRPr="008F232E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8F232E">
        <w:rPr>
          <w:rFonts w:ascii="Times New Roman" w:hAnsi="Times New Roman" w:cs="Times New Roman"/>
          <w:sz w:val="24"/>
          <w:szCs w:val="24"/>
        </w:rPr>
        <w:t>Salimov</w:t>
      </w:r>
      <w:proofErr w:type="spellEnd"/>
      <w:r w:rsidRPr="008F232E">
        <w:rPr>
          <w:rFonts w:ascii="Times New Roman" w:hAnsi="Times New Roman" w:cs="Times New Roman"/>
          <w:sz w:val="24"/>
          <w:szCs w:val="24"/>
        </w:rPr>
        <w:t xml:space="preserve">, K. (2019). </w:t>
      </w:r>
    </w:p>
    <w:p w14:paraId="62BE79B9" w14:textId="77777777" w:rsidR="0007609D" w:rsidRPr="008F232E" w:rsidRDefault="0007609D" w:rsidP="00F443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>Children in armed conflicts.</w:t>
      </w:r>
      <w:r w:rsidR="007C2075" w:rsidRPr="008F232E">
        <w:rPr>
          <w:rFonts w:ascii="Times New Roman" w:hAnsi="Times New Roman" w:cs="Times New Roman"/>
          <w:sz w:val="24"/>
          <w:szCs w:val="24"/>
        </w:rPr>
        <w:t xml:space="preserve"> Cultural Relations.org. </w:t>
      </w:r>
    </w:p>
    <w:p w14:paraId="405093F6" w14:textId="77777777" w:rsidR="00556702" w:rsidRDefault="009B2B59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 xml:space="preserve">Human Rights Watch. (2016). </w:t>
      </w:r>
      <w:r w:rsidR="005420B0" w:rsidRPr="008F232E">
        <w:rPr>
          <w:rFonts w:ascii="Times New Roman" w:hAnsi="Times New Roman" w:cs="Times New Roman"/>
          <w:sz w:val="24"/>
          <w:szCs w:val="24"/>
        </w:rPr>
        <w:t xml:space="preserve">Yemen: Free Captive Children. Retrieved 18 April 2020, from </w:t>
      </w:r>
    </w:p>
    <w:p w14:paraId="6E491177" w14:textId="77777777" w:rsidR="005420B0" w:rsidRPr="008F232E" w:rsidRDefault="00120F30" w:rsidP="00F443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632E6" w:rsidRPr="008F232E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https://www.hrw.org/news/2016/06/02/yemen-free-captive-children</w:t>
        </w:r>
      </w:hyperlink>
      <w:r w:rsidR="005420B0" w:rsidRPr="008F232E">
        <w:rPr>
          <w:rFonts w:ascii="Times New Roman" w:hAnsi="Times New Roman" w:cs="Times New Roman"/>
          <w:sz w:val="24"/>
          <w:szCs w:val="24"/>
        </w:rPr>
        <w:t>.</w:t>
      </w:r>
    </w:p>
    <w:p w14:paraId="042FFEEA" w14:textId="77777777" w:rsidR="00556702" w:rsidRDefault="00604866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 xml:space="preserve">Jenkins, D., </w:t>
      </w:r>
      <w:proofErr w:type="spellStart"/>
      <w:r w:rsidRPr="008F232E">
        <w:rPr>
          <w:rFonts w:ascii="Times New Roman" w:hAnsi="Times New Roman" w:cs="Times New Roman"/>
          <w:sz w:val="24"/>
          <w:szCs w:val="24"/>
        </w:rPr>
        <w:t>Marktanner</w:t>
      </w:r>
      <w:proofErr w:type="spellEnd"/>
      <w:r w:rsidRPr="008F232E">
        <w:rPr>
          <w:rFonts w:ascii="Times New Roman" w:hAnsi="Times New Roman" w:cs="Times New Roman"/>
          <w:sz w:val="24"/>
          <w:szCs w:val="24"/>
        </w:rPr>
        <w:t xml:space="preserve">, M., Merkel, A. D., &amp; </w:t>
      </w:r>
      <w:proofErr w:type="spellStart"/>
      <w:r w:rsidRPr="008F232E">
        <w:rPr>
          <w:rFonts w:ascii="Times New Roman" w:hAnsi="Times New Roman" w:cs="Times New Roman"/>
          <w:sz w:val="24"/>
          <w:szCs w:val="24"/>
        </w:rPr>
        <w:t>Sedik</w:t>
      </w:r>
      <w:proofErr w:type="spellEnd"/>
      <w:r w:rsidRPr="008F232E">
        <w:rPr>
          <w:rFonts w:ascii="Times New Roman" w:hAnsi="Times New Roman" w:cs="Times New Roman"/>
          <w:sz w:val="24"/>
          <w:szCs w:val="24"/>
        </w:rPr>
        <w:t xml:space="preserve">, D. (2018). Estimating child mortality </w:t>
      </w:r>
    </w:p>
    <w:p w14:paraId="40531413" w14:textId="77777777" w:rsidR="00604866" w:rsidRPr="008F232E" w:rsidRDefault="00604866" w:rsidP="00F443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>attributable to war in Yemen. International Journal of Development Issues.</w:t>
      </w:r>
    </w:p>
    <w:p w14:paraId="4E35F82A" w14:textId="77777777" w:rsidR="00556702" w:rsidRDefault="00A606FA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 xml:space="preserve">Kirkpatrick, D. D. (2018). On the front line of the Saudi War in Yemen? Child Soldiers from </w:t>
      </w:r>
    </w:p>
    <w:p w14:paraId="077E463E" w14:textId="77777777" w:rsidR="00A606FA" w:rsidRPr="008F232E" w:rsidRDefault="00A606FA" w:rsidP="00F443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>Darfur. The New York Times.</w:t>
      </w:r>
    </w:p>
    <w:p w14:paraId="125969FB" w14:textId="77777777" w:rsidR="00556702" w:rsidRDefault="003326A0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 xml:space="preserve">McQueen, A. (2018). Falling Through the Gap: The Culpability of Child Soldiers Under </w:t>
      </w:r>
    </w:p>
    <w:p w14:paraId="0B43712B" w14:textId="77777777" w:rsidR="003326A0" w:rsidRPr="008F232E" w:rsidRDefault="003326A0" w:rsidP="00F443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>International Criminal Law. Notre Dame L. Rev. Online, 94, 91.</w:t>
      </w:r>
    </w:p>
    <w:p w14:paraId="35592DD4" w14:textId="77777777" w:rsidR="00556702" w:rsidRDefault="009632E6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>Qureshi, W. A. (2020). The Crisis in Yemen: Armed Conflict and International Law. NCJ Int</w:t>
      </w:r>
      <w:r w:rsidR="00092CF7">
        <w:rPr>
          <w:rFonts w:ascii="Times New Roman" w:hAnsi="Times New Roman" w:cs="Times New Roman"/>
          <w:sz w:val="24"/>
          <w:szCs w:val="24"/>
        </w:rPr>
        <w:t xml:space="preserve">’ </w:t>
      </w:r>
      <w:r w:rsidRPr="008F232E">
        <w:rPr>
          <w:rFonts w:ascii="Times New Roman" w:hAnsi="Times New Roman" w:cs="Times New Roman"/>
          <w:sz w:val="24"/>
          <w:szCs w:val="24"/>
        </w:rPr>
        <w:t xml:space="preserve">l </w:t>
      </w:r>
    </w:p>
    <w:p w14:paraId="393FE220" w14:textId="77777777" w:rsidR="008F232E" w:rsidRPr="008F232E" w:rsidRDefault="009632E6" w:rsidP="00F443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>L., 45, 227.</w:t>
      </w:r>
    </w:p>
    <w:p w14:paraId="62D2C3BC" w14:textId="77777777" w:rsidR="00556702" w:rsidRDefault="008F232E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232E">
        <w:rPr>
          <w:rFonts w:ascii="Times New Roman" w:hAnsi="Times New Roman" w:cs="Times New Roman"/>
          <w:sz w:val="24"/>
          <w:szCs w:val="24"/>
        </w:rPr>
        <w:t>Steinl</w:t>
      </w:r>
      <w:proofErr w:type="spellEnd"/>
      <w:r w:rsidRPr="008F232E">
        <w:rPr>
          <w:rFonts w:ascii="Times New Roman" w:hAnsi="Times New Roman" w:cs="Times New Roman"/>
          <w:sz w:val="24"/>
          <w:szCs w:val="24"/>
        </w:rPr>
        <w:t xml:space="preserve">, L. (2017). Child soldiers as agents of war and peace: A restorative transitional justice </w:t>
      </w:r>
    </w:p>
    <w:p w14:paraId="4AABE288" w14:textId="77777777" w:rsidR="008F232E" w:rsidRPr="008F232E" w:rsidRDefault="008F232E" w:rsidP="00F443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>approach to accountability for crimes under international law (Vol. 14). Springer.</w:t>
      </w:r>
    </w:p>
    <w:p w14:paraId="3F1E5013" w14:textId="77777777" w:rsidR="009F2A0A" w:rsidRPr="008F232E" w:rsidRDefault="009F2A0A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F2CC7C" w14:textId="77777777" w:rsidR="001B66D8" w:rsidRPr="008F232E" w:rsidRDefault="00346D24" w:rsidP="00F4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D8" w:rsidRPr="008F232E" w:rsidSect="005D1E6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5BF44" w14:textId="77777777" w:rsidR="00120F30" w:rsidRDefault="00120F30" w:rsidP="008F232E">
      <w:pPr>
        <w:spacing w:after="0" w:line="240" w:lineRule="auto"/>
      </w:pPr>
      <w:r>
        <w:separator/>
      </w:r>
    </w:p>
  </w:endnote>
  <w:endnote w:type="continuationSeparator" w:id="0">
    <w:p w14:paraId="53A337ED" w14:textId="77777777" w:rsidR="00120F30" w:rsidRDefault="00120F30" w:rsidP="008F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DEF02" w14:textId="77777777" w:rsidR="00120F30" w:rsidRDefault="00120F30" w:rsidP="008F232E">
      <w:pPr>
        <w:spacing w:after="0" w:line="240" w:lineRule="auto"/>
      </w:pPr>
      <w:r>
        <w:separator/>
      </w:r>
    </w:p>
  </w:footnote>
  <w:footnote w:type="continuationSeparator" w:id="0">
    <w:p w14:paraId="396A99B8" w14:textId="77777777" w:rsidR="00120F30" w:rsidRDefault="00120F30" w:rsidP="008F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1154" w14:textId="77777777" w:rsidR="005D1E61" w:rsidRPr="005D1E61" w:rsidRDefault="005D1E6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D1E61">
      <w:rPr>
        <w:rFonts w:ascii="Times New Roman" w:hAnsi="Times New Roman" w:cs="Times New Roman"/>
        <w:sz w:val="24"/>
        <w:szCs w:val="24"/>
      </w:rPr>
      <w:t xml:space="preserve">POLICY PROPOSAL </w:t>
    </w:r>
    <w:sdt>
      <w:sdtPr>
        <w:rPr>
          <w:rFonts w:ascii="Times New Roman" w:hAnsi="Times New Roman" w:cs="Times New Roman"/>
          <w:sz w:val="24"/>
          <w:szCs w:val="24"/>
        </w:rPr>
        <w:id w:val="-16076477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5D1E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1E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1E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2C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1E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1F59782" w14:textId="77777777" w:rsidR="005D1E61" w:rsidRPr="005D1E61" w:rsidRDefault="005D1E6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04DB" w14:textId="0B1C5022" w:rsidR="008F232E" w:rsidRPr="008F232E" w:rsidRDefault="008F232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F232E">
      <w:rPr>
        <w:rFonts w:ascii="Times New Roman" w:hAnsi="Times New Roman" w:cs="Times New Roman"/>
        <w:sz w:val="24"/>
        <w:szCs w:val="24"/>
      </w:rPr>
      <w:t xml:space="preserve">Running </w:t>
    </w:r>
    <w:r w:rsidR="000C01A8">
      <w:rPr>
        <w:rFonts w:ascii="Times New Roman" w:hAnsi="Times New Roman" w:cs="Times New Roman"/>
        <w:sz w:val="24"/>
        <w:szCs w:val="24"/>
      </w:rPr>
      <w:t>H</w:t>
    </w:r>
    <w:r w:rsidRPr="008F232E">
      <w:rPr>
        <w:rFonts w:ascii="Times New Roman" w:hAnsi="Times New Roman" w:cs="Times New Roman"/>
        <w:sz w:val="24"/>
        <w:szCs w:val="24"/>
      </w:rPr>
      <w:t>ead: POLICY PROPOSAL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F232E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0576153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F23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23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23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2C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F23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7A8F690" w14:textId="77777777" w:rsidR="008F232E" w:rsidRDefault="008F2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8E0"/>
    <w:multiLevelType w:val="hybridMultilevel"/>
    <w:tmpl w:val="554A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DUyNTc2MzEwM7ZU0lEKTi0uzszPAykwrAUA5vRwYiwAAAA="/>
  </w:docVars>
  <w:rsids>
    <w:rsidRoot w:val="006B197E"/>
    <w:rsid w:val="0001320D"/>
    <w:rsid w:val="00025D4B"/>
    <w:rsid w:val="000363DA"/>
    <w:rsid w:val="000367D8"/>
    <w:rsid w:val="0004213D"/>
    <w:rsid w:val="00062FF5"/>
    <w:rsid w:val="0007609D"/>
    <w:rsid w:val="00092CF7"/>
    <w:rsid w:val="000C01A8"/>
    <w:rsid w:val="000E0BAC"/>
    <w:rsid w:val="000F0972"/>
    <w:rsid w:val="00120F30"/>
    <w:rsid w:val="001248EF"/>
    <w:rsid w:val="0013360B"/>
    <w:rsid w:val="001535B6"/>
    <w:rsid w:val="00170A70"/>
    <w:rsid w:val="001B66D8"/>
    <w:rsid w:val="001E0758"/>
    <w:rsid w:val="001F1A33"/>
    <w:rsid w:val="002541AF"/>
    <w:rsid w:val="00272C87"/>
    <w:rsid w:val="00296A78"/>
    <w:rsid w:val="002A323F"/>
    <w:rsid w:val="00316AC0"/>
    <w:rsid w:val="003326A0"/>
    <w:rsid w:val="003378F0"/>
    <w:rsid w:val="00346D24"/>
    <w:rsid w:val="00365CDF"/>
    <w:rsid w:val="003A47B9"/>
    <w:rsid w:val="003D4A60"/>
    <w:rsid w:val="003D65B8"/>
    <w:rsid w:val="003E3254"/>
    <w:rsid w:val="0044698A"/>
    <w:rsid w:val="00452B02"/>
    <w:rsid w:val="004A0B52"/>
    <w:rsid w:val="004B381E"/>
    <w:rsid w:val="004C1A27"/>
    <w:rsid w:val="004E43B5"/>
    <w:rsid w:val="004E462E"/>
    <w:rsid w:val="00500F16"/>
    <w:rsid w:val="00535DB7"/>
    <w:rsid w:val="005420B0"/>
    <w:rsid w:val="00556702"/>
    <w:rsid w:val="00560300"/>
    <w:rsid w:val="005757F0"/>
    <w:rsid w:val="00575F5A"/>
    <w:rsid w:val="005A3FF9"/>
    <w:rsid w:val="005B31BE"/>
    <w:rsid w:val="005D1E61"/>
    <w:rsid w:val="00604866"/>
    <w:rsid w:val="00611555"/>
    <w:rsid w:val="006122A9"/>
    <w:rsid w:val="00673B44"/>
    <w:rsid w:val="006B197E"/>
    <w:rsid w:val="006B73B9"/>
    <w:rsid w:val="006C55F9"/>
    <w:rsid w:val="006D33C1"/>
    <w:rsid w:val="00741D1E"/>
    <w:rsid w:val="00745496"/>
    <w:rsid w:val="0075188D"/>
    <w:rsid w:val="007676B6"/>
    <w:rsid w:val="007C2075"/>
    <w:rsid w:val="007D2322"/>
    <w:rsid w:val="007D2A73"/>
    <w:rsid w:val="007F2061"/>
    <w:rsid w:val="007F6A47"/>
    <w:rsid w:val="008619AE"/>
    <w:rsid w:val="008625EF"/>
    <w:rsid w:val="00873D2E"/>
    <w:rsid w:val="008A4507"/>
    <w:rsid w:val="008B4AF9"/>
    <w:rsid w:val="008B5E87"/>
    <w:rsid w:val="008C30B8"/>
    <w:rsid w:val="008F232E"/>
    <w:rsid w:val="00944480"/>
    <w:rsid w:val="009632E6"/>
    <w:rsid w:val="009B082A"/>
    <w:rsid w:val="009B2B59"/>
    <w:rsid w:val="009F1764"/>
    <w:rsid w:val="009F2A0A"/>
    <w:rsid w:val="00A116DC"/>
    <w:rsid w:val="00A234FF"/>
    <w:rsid w:val="00A23F11"/>
    <w:rsid w:val="00A2706A"/>
    <w:rsid w:val="00A32680"/>
    <w:rsid w:val="00A4707D"/>
    <w:rsid w:val="00A606FA"/>
    <w:rsid w:val="00A7117A"/>
    <w:rsid w:val="00A84DC5"/>
    <w:rsid w:val="00A8596D"/>
    <w:rsid w:val="00A904A8"/>
    <w:rsid w:val="00A91A1F"/>
    <w:rsid w:val="00A97D73"/>
    <w:rsid w:val="00AA530E"/>
    <w:rsid w:val="00B06207"/>
    <w:rsid w:val="00B314F0"/>
    <w:rsid w:val="00B93F23"/>
    <w:rsid w:val="00BF0733"/>
    <w:rsid w:val="00C074EE"/>
    <w:rsid w:val="00C908A6"/>
    <w:rsid w:val="00C92D7D"/>
    <w:rsid w:val="00C95364"/>
    <w:rsid w:val="00E02AF7"/>
    <w:rsid w:val="00E231FF"/>
    <w:rsid w:val="00EA05E4"/>
    <w:rsid w:val="00EB1E17"/>
    <w:rsid w:val="00F1361A"/>
    <w:rsid w:val="00F2648A"/>
    <w:rsid w:val="00F44305"/>
    <w:rsid w:val="00F75E52"/>
    <w:rsid w:val="00F9463C"/>
    <w:rsid w:val="00F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7ADE"/>
  <w15:chartTrackingRefBased/>
  <w15:docId w15:val="{4AEDCC28-DFDA-41B2-B375-26991C1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2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2E"/>
  </w:style>
  <w:style w:type="paragraph" w:styleId="Footer">
    <w:name w:val="footer"/>
    <w:basedOn w:val="Normal"/>
    <w:link w:val="FooterChar"/>
    <w:uiPriority w:val="99"/>
    <w:unhideWhenUsed/>
    <w:rsid w:val="008F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2E"/>
  </w:style>
  <w:style w:type="paragraph" w:styleId="ListParagraph">
    <w:name w:val="List Paragraph"/>
    <w:basedOn w:val="Normal"/>
    <w:uiPriority w:val="34"/>
    <w:qFormat/>
    <w:rsid w:val="008B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rw.org/news/2016/06/02/yemen-free-captive-child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Njenga</cp:lastModifiedBy>
  <cp:revision>239</cp:revision>
  <dcterms:created xsi:type="dcterms:W3CDTF">2020-04-18T20:27:00Z</dcterms:created>
  <dcterms:modified xsi:type="dcterms:W3CDTF">2020-04-19T03:05:00Z</dcterms:modified>
</cp:coreProperties>
</file>